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447B" w14:textId="25841E2B" w:rsidR="000C2291" w:rsidRPr="000C2291" w:rsidRDefault="000C2291" w:rsidP="000C2291">
      <w:pPr>
        <w:jc w:val="center"/>
        <w:rPr>
          <w:b/>
          <w:bCs/>
        </w:rPr>
      </w:pPr>
      <w:r w:rsidRPr="000C2291">
        <w:rPr>
          <w:b/>
          <w:bCs/>
        </w:rPr>
        <w:t>Indalo Inclusive M&amp;E System List and Types of Users</w:t>
      </w:r>
    </w:p>
    <w:p w14:paraId="1F6C8FD7" w14:textId="713E2877" w:rsidR="002F0364" w:rsidRPr="000C2291" w:rsidRDefault="00460869">
      <w:pPr>
        <w:rPr>
          <w:b/>
          <w:bCs/>
        </w:rPr>
      </w:pPr>
      <w:r w:rsidRPr="000C2291">
        <w:rPr>
          <w:b/>
          <w:bCs/>
        </w:rPr>
        <w:t>Broader access to the system:</w:t>
      </w:r>
    </w:p>
    <w:p w14:paraId="254FBF95" w14:textId="21F3D964" w:rsidR="00460869" w:rsidRDefault="00460869" w:rsidP="00460869">
      <w:pPr>
        <w:pStyle w:val="ListParagraph"/>
        <w:numPr>
          <w:ilvl w:val="0"/>
          <w:numId w:val="2"/>
        </w:numPr>
      </w:pPr>
      <w:r>
        <w:t>Rest Kanju</w:t>
      </w:r>
    </w:p>
    <w:p w14:paraId="163B8475" w14:textId="20260C96" w:rsidR="00460869" w:rsidRDefault="00460869" w:rsidP="00460869">
      <w:pPr>
        <w:pStyle w:val="ListParagraph"/>
        <w:numPr>
          <w:ilvl w:val="0"/>
          <w:numId w:val="2"/>
        </w:numPr>
      </w:pPr>
      <w:r>
        <w:t>Vivian Phetla</w:t>
      </w:r>
    </w:p>
    <w:p w14:paraId="2B72F0EB" w14:textId="6F6041AF" w:rsidR="00460869" w:rsidRDefault="00460869" w:rsidP="00460869">
      <w:pPr>
        <w:pStyle w:val="ListParagraph"/>
        <w:numPr>
          <w:ilvl w:val="0"/>
          <w:numId w:val="2"/>
        </w:numPr>
      </w:pPr>
      <w:r>
        <w:t>Farai Mauchaza</w:t>
      </w:r>
    </w:p>
    <w:p w14:paraId="33C8CA83" w14:textId="7EB3E4CC" w:rsidR="00460869" w:rsidRPr="000C2291" w:rsidRDefault="00460869" w:rsidP="00460869">
      <w:pPr>
        <w:rPr>
          <w:b/>
          <w:bCs/>
        </w:rPr>
      </w:pPr>
      <w:r w:rsidRPr="000C2291">
        <w:rPr>
          <w:b/>
          <w:bCs/>
        </w:rPr>
        <w:t>Back-end access/admin rights:</w:t>
      </w:r>
    </w:p>
    <w:p w14:paraId="6F924197" w14:textId="78E5EB9A" w:rsidR="00460869" w:rsidRDefault="00460869" w:rsidP="00460869">
      <w:pPr>
        <w:pStyle w:val="ListParagraph"/>
        <w:numPr>
          <w:ilvl w:val="0"/>
          <w:numId w:val="3"/>
        </w:numPr>
      </w:pPr>
      <w:r>
        <w:t>Vivian Phetla</w:t>
      </w:r>
    </w:p>
    <w:p w14:paraId="4E3F17C3" w14:textId="61169E93" w:rsidR="00460869" w:rsidRDefault="00460869" w:rsidP="00460869">
      <w:pPr>
        <w:pStyle w:val="ListParagraph"/>
        <w:numPr>
          <w:ilvl w:val="0"/>
          <w:numId w:val="3"/>
        </w:numPr>
      </w:pPr>
      <w:r>
        <w:t>Nandipha Sibiya</w:t>
      </w:r>
    </w:p>
    <w:p w14:paraId="592211B0" w14:textId="421FEB42" w:rsidR="00460869" w:rsidRDefault="00460869" w:rsidP="00460869">
      <w:pPr>
        <w:pStyle w:val="ListParagraph"/>
        <w:numPr>
          <w:ilvl w:val="0"/>
          <w:numId w:val="3"/>
        </w:numPr>
      </w:pPr>
      <w:r>
        <w:t>Sindiswa Siyaya</w:t>
      </w:r>
    </w:p>
    <w:p w14:paraId="641C6092" w14:textId="17DF6BFB" w:rsidR="00460869" w:rsidRPr="000C2291" w:rsidRDefault="00460869" w:rsidP="00460869">
      <w:pPr>
        <w:rPr>
          <w:b/>
          <w:bCs/>
        </w:rPr>
      </w:pPr>
      <w:r w:rsidRPr="000C2291">
        <w:rPr>
          <w:b/>
          <w:bCs/>
        </w:rPr>
        <w:t>Indalo Project Coordinators: Admin Access to own projects</w:t>
      </w:r>
      <w:r w:rsidR="000C2291" w:rsidRPr="000C2291">
        <w:rPr>
          <w:b/>
          <w:bCs/>
        </w:rPr>
        <w:t>:</w:t>
      </w:r>
    </w:p>
    <w:p w14:paraId="7F8776AD" w14:textId="3A58684B" w:rsidR="005C6C1B" w:rsidRDefault="00460869" w:rsidP="000C2291">
      <w:pPr>
        <w:pStyle w:val="ListParagraph"/>
        <w:numPr>
          <w:ilvl w:val="0"/>
          <w:numId w:val="4"/>
        </w:numPr>
      </w:pPr>
      <w:r>
        <w:t>Nandipha Sibiya</w:t>
      </w:r>
      <w:r w:rsidR="000C2291">
        <w:t>- Ecosystem-based Adaptation (EbA) &amp; Pro-Nature Enterprises Project Coordinator (</w:t>
      </w:r>
      <w:r w:rsidR="000C2291" w:rsidRPr="000C2291">
        <w:t>Conservation International</w:t>
      </w:r>
      <w:r w:rsidR="000C2291">
        <w:t xml:space="preserve"> &amp; </w:t>
      </w:r>
      <w:r w:rsidR="000C2291" w:rsidRPr="000C2291">
        <w:t>Conservation SA</w:t>
      </w:r>
      <w:r w:rsidR="000C2291">
        <w:t>)</w:t>
      </w:r>
    </w:p>
    <w:p w14:paraId="67138726" w14:textId="28C63B06" w:rsidR="00460869" w:rsidRDefault="00460869" w:rsidP="003A0F8B">
      <w:pPr>
        <w:pStyle w:val="ListParagraph"/>
        <w:numPr>
          <w:ilvl w:val="0"/>
          <w:numId w:val="4"/>
        </w:numPr>
      </w:pPr>
      <w:r>
        <w:t>Murendeni Netshaulu</w:t>
      </w:r>
      <w:r w:rsidR="000C2291">
        <w:t xml:space="preserve">- </w:t>
      </w:r>
      <w:r w:rsidR="003A0F8B">
        <w:t>iJTEP Project Coordinator (GIZ)</w:t>
      </w:r>
    </w:p>
    <w:p w14:paraId="6723B439" w14:textId="5C66AF3D" w:rsidR="00460869" w:rsidRDefault="00460869" w:rsidP="003A0F8B">
      <w:pPr>
        <w:pStyle w:val="ListParagraph"/>
        <w:numPr>
          <w:ilvl w:val="0"/>
          <w:numId w:val="4"/>
        </w:numPr>
      </w:pPr>
      <w:r>
        <w:t>Nompumelelo Mkhize- Climate LaunchPad (CLP) Coordinator</w:t>
      </w:r>
    </w:p>
    <w:p w14:paraId="491B1EFA" w14:textId="4EB03841" w:rsidR="00460869" w:rsidRDefault="00460869" w:rsidP="003A0F8B">
      <w:pPr>
        <w:pStyle w:val="ListParagraph"/>
        <w:numPr>
          <w:ilvl w:val="0"/>
          <w:numId w:val="4"/>
        </w:numPr>
      </w:pPr>
      <w:r>
        <w:t>Shamiela Reid (Senior Project Coordinator)- access to all projects</w:t>
      </w:r>
    </w:p>
    <w:p w14:paraId="656FFBBD" w14:textId="77777777" w:rsidR="00460869" w:rsidRDefault="00460869"/>
    <w:p w14:paraId="6981EA02" w14:textId="001A6F0D" w:rsidR="005C6C1B" w:rsidRPr="003A0F8B" w:rsidRDefault="005C6C1B">
      <w:pPr>
        <w:rPr>
          <w:b/>
          <w:bCs/>
        </w:rPr>
      </w:pPr>
      <w:r w:rsidRPr="003A0F8B">
        <w:rPr>
          <w:b/>
          <w:bCs/>
        </w:rPr>
        <w:t xml:space="preserve">Partners: Viewing access to </w:t>
      </w:r>
      <w:r w:rsidR="00460869" w:rsidRPr="003A0F8B">
        <w:rPr>
          <w:b/>
          <w:bCs/>
        </w:rPr>
        <w:t xml:space="preserve">overall Indalo performance (can’t go into detail) + own specific </w:t>
      </w:r>
      <w:r w:rsidRPr="003A0F8B">
        <w:rPr>
          <w:b/>
          <w:bCs/>
        </w:rPr>
        <w:t>projects</w:t>
      </w:r>
      <w:r w:rsidR="003A0F8B" w:rsidRPr="003A0F8B">
        <w:rPr>
          <w:b/>
          <w:bCs/>
        </w:rPr>
        <w:t>:</w:t>
      </w:r>
    </w:p>
    <w:p w14:paraId="13A2524B" w14:textId="6E521B31" w:rsidR="005C6C1B" w:rsidRDefault="005C6C1B" w:rsidP="005C6C1B">
      <w:pPr>
        <w:pStyle w:val="ListParagraph"/>
        <w:numPr>
          <w:ilvl w:val="0"/>
          <w:numId w:val="1"/>
        </w:numPr>
      </w:pPr>
      <w:r>
        <w:t>Nedbank- Thabile Zulu</w:t>
      </w:r>
    </w:p>
    <w:p w14:paraId="4CA04E29" w14:textId="77777777" w:rsidR="005C6C1B" w:rsidRDefault="005C6C1B" w:rsidP="005C6C1B">
      <w:pPr>
        <w:pStyle w:val="ListParagraph"/>
        <w:numPr>
          <w:ilvl w:val="0"/>
          <w:numId w:val="1"/>
        </w:numPr>
      </w:pPr>
      <w:r>
        <w:t>Conservation International – Lena Kedukaetswe</w:t>
      </w:r>
    </w:p>
    <w:p w14:paraId="3CE36345" w14:textId="77777777" w:rsidR="005C6C1B" w:rsidRDefault="005C6C1B" w:rsidP="005C6C1B">
      <w:pPr>
        <w:pStyle w:val="ListParagraph"/>
        <w:numPr>
          <w:ilvl w:val="0"/>
          <w:numId w:val="1"/>
        </w:numPr>
      </w:pPr>
      <w:r>
        <w:t>Conservation SA – Thando Msomi</w:t>
      </w:r>
    </w:p>
    <w:p w14:paraId="7A6428E0" w14:textId="77777777" w:rsidR="005C6C1B" w:rsidRDefault="005C6C1B" w:rsidP="005C6C1B">
      <w:pPr>
        <w:pStyle w:val="ListParagraph"/>
        <w:numPr>
          <w:ilvl w:val="0"/>
          <w:numId w:val="1"/>
        </w:numPr>
      </w:pPr>
      <w:r>
        <w:t>WWF South Africa – Monalisa Mabandla and Bokamoso Lebepe</w:t>
      </w:r>
    </w:p>
    <w:p w14:paraId="71ECA08E" w14:textId="6F811F45" w:rsidR="005C6C1B" w:rsidRDefault="005C6C1B" w:rsidP="005C6C1B">
      <w:pPr>
        <w:pStyle w:val="ListParagraph"/>
        <w:numPr>
          <w:ilvl w:val="0"/>
          <w:numId w:val="1"/>
        </w:numPr>
      </w:pPr>
      <w:r>
        <w:t>WILDTRUST – Asisipo Mhlonyane and Nozi Mbongwa</w:t>
      </w:r>
    </w:p>
    <w:p w14:paraId="1BE2F624" w14:textId="0BC0D5C3" w:rsidR="005C6C1B" w:rsidRDefault="005C6C1B" w:rsidP="005C6C1B">
      <w:pPr>
        <w:pStyle w:val="ListParagraph"/>
        <w:numPr>
          <w:ilvl w:val="0"/>
          <w:numId w:val="1"/>
        </w:numPr>
      </w:pPr>
      <w:r w:rsidRPr="005C6C1B">
        <w:t>Deutsche Gesellschaft für Internationale Zusammenarbeit (GIZ)</w:t>
      </w:r>
      <w:r>
        <w:t>- Ruan Fourie</w:t>
      </w:r>
    </w:p>
    <w:p w14:paraId="372335A8" w14:textId="1925641B" w:rsidR="005C6C1B" w:rsidRDefault="005C6C1B" w:rsidP="005C6C1B">
      <w:pPr>
        <w:pStyle w:val="ListParagraph"/>
        <w:numPr>
          <w:ilvl w:val="0"/>
          <w:numId w:val="1"/>
        </w:numPr>
      </w:pPr>
      <w:r>
        <w:t>Timbavati Foundation- Candice Pierce</w:t>
      </w:r>
    </w:p>
    <w:p w14:paraId="649C47D3" w14:textId="795CD4D4" w:rsidR="005C6C1B" w:rsidRPr="005C6C1B" w:rsidRDefault="005C6C1B" w:rsidP="005C6C1B">
      <w:pPr>
        <w:pStyle w:val="ListParagraph"/>
        <w:numPr>
          <w:ilvl w:val="0"/>
          <w:numId w:val="1"/>
        </w:numPr>
        <w:rPr>
          <w:color w:val="FF0000"/>
        </w:rPr>
      </w:pPr>
      <w:r w:rsidRPr="005C6C1B">
        <w:rPr>
          <w:color w:val="FF0000"/>
        </w:rPr>
        <w:t>Irish Embassy</w:t>
      </w:r>
      <w:r>
        <w:rPr>
          <w:color w:val="FF0000"/>
        </w:rPr>
        <w:t xml:space="preserve">- </w:t>
      </w:r>
      <w:r w:rsidRPr="005C6C1B">
        <w:rPr>
          <w:color w:val="FF0000"/>
        </w:rPr>
        <w:t>project not started</w:t>
      </w:r>
    </w:p>
    <w:p w14:paraId="2E3920C3" w14:textId="59F13C3A" w:rsidR="005C6C1B" w:rsidRDefault="005C6C1B" w:rsidP="005C6C1B">
      <w:pPr>
        <w:pStyle w:val="ListParagraph"/>
        <w:numPr>
          <w:ilvl w:val="0"/>
          <w:numId w:val="1"/>
        </w:numPr>
        <w:rPr>
          <w:color w:val="FF0000"/>
        </w:rPr>
      </w:pPr>
      <w:r w:rsidRPr="005C6C1B">
        <w:rPr>
          <w:color w:val="FF0000"/>
        </w:rPr>
        <w:t>African Climate Foundation (ACF)</w:t>
      </w:r>
      <w:r>
        <w:rPr>
          <w:color w:val="FF0000"/>
        </w:rPr>
        <w:t xml:space="preserve">- </w:t>
      </w:r>
      <w:r w:rsidRPr="005C6C1B">
        <w:rPr>
          <w:color w:val="FF0000"/>
        </w:rPr>
        <w:t>project not started</w:t>
      </w:r>
    </w:p>
    <w:p w14:paraId="29FAB2E9" w14:textId="00CF0CFE" w:rsidR="001E35D9" w:rsidRPr="005C6C1B" w:rsidRDefault="001E35D9" w:rsidP="005C6C1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IDC- project not started</w:t>
      </w:r>
    </w:p>
    <w:p w14:paraId="6F01692C" w14:textId="5B2AA692" w:rsidR="005C6C1B" w:rsidRDefault="005C6C1B" w:rsidP="005C6C1B">
      <w:pPr>
        <w:pStyle w:val="ListParagraph"/>
      </w:pPr>
    </w:p>
    <w:p w14:paraId="1F7B0298" w14:textId="77777777" w:rsidR="005C6C1B" w:rsidRDefault="005C6C1B" w:rsidP="005C6C1B">
      <w:pPr>
        <w:pStyle w:val="ListParagraph"/>
      </w:pPr>
    </w:p>
    <w:p w14:paraId="462BE92C" w14:textId="06ECBDA0" w:rsidR="005C6C1B" w:rsidRDefault="005C6C1B" w:rsidP="005C6C1B">
      <w:r>
        <w:t xml:space="preserve">For the projects that haven’t started, please add them on the </w:t>
      </w:r>
      <w:r w:rsidR="003A0F8B">
        <w:t>system,</w:t>
      </w:r>
      <w:r>
        <w:t xml:space="preserve"> but ‘hide them’ for now. The names of the contact persons will be shared at later stage,</w:t>
      </w:r>
    </w:p>
    <w:p w14:paraId="086A3DBD" w14:textId="77777777" w:rsidR="005C6C1B" w:rsidRDefault="005C6C1B" w:rsidP="005C6C1B"/>
    <w:sectPr w:rsidR="005C6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1C89"/>
    <w:multiLevelType w:val="hybridMultilevel"/>
    <w:tmpl w:val="D39C8A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A4"/>
    <w:multiLevelType w:val="hybridMultilevel"/>
    <w:tmpl w:val="C0BA50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5FD6"/>
    <w:multiLevelType w:val="hybridMultilevel"/>
    <w:tmpl w:val="C4D013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F05FD"/>
    <w:multiLevelType w:val="hybridMultilevel"/>
    <w:tmpl w:val="B26C60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170537">
    <w:abstractNumId w:val="2"/>
  </w:num>
  <w:num w:numId="2" w16cid:durableId="2038432751">
    <w:abstractNumId w:val="1"/>
  </w:num>
  <w:num w:numId="3" w16cid:durableId="110125769">
    <w:abstractNumId w:val="0"/>
  </w:num>
  <w:num w:numId="4" w16cid:durableId="815797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1B"/>
    <w:rsid w:val="000C2291"/>
    <w:rsid w:val="001A5BFD"/>
    <w:rsid w:val="001E35D9"/>
    <w:rsid w:val="002F0364"/>
    <w:rsid w:val="003A0F8B"/>
    <w:rsid w:val="00460869"/>
    <w:rsid w:val="005C6C1B"/>
    <w:rsid w:val="00BB3035"/>
    <w:rsid w:val="00D449EB"/>
    <w:rsid w:val="00D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EEA94D"/>
  <w15:chartTrackingRefBased/>
  <w15:docId w15:val="{D60A1562-092B-4DC8-BADA-F2F1ED53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Sindiswa Siyaya</dc:creator>
  <cp:keywords/>
  <dc:description/>
  <cp:lastModifiedBy>Sindiswa Siyaya</cp:lastModifiedBy>
  <cp:revision>2</cp:revision>
  <dcterms:created xsi:type="dcterms:W3CDTF">2024-09-19T10:24:00Z</dcterms:created>
  <dcterms:modified xsi:type="dcterms:W3CDTF">2024-10-19T11:39:00Z</dcterms:modified>
</cp:coreProperties>
</file>