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LIEN RELEASE</w:t>
      </w:r>
    </w:p>
    <w:p>
      <w:pPr>
        <w:pStyle w:val="BT"/>
      </w:pPr>
      <w:r>
        <w:t>This Lien Release is issued on {{release_date}} by {{lienholder_name}}, located at {{lienholder_address}} ("Lienholder").</w:t>
      </w:r>
    </w:p>
    <w:p>
      <w:pPr>
        <w:pStyle w:val="Heading2"/>
      </w:pPr>
      <w:r>
        <w:t>VEHICLE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 at Release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Title Number (if known)</w:t>
            </w:r>
          </w:p>
        </w:tc>
        <w:tc>
          <w:tcPr>
            <w:tcW w:type="dxa" w:w="4986"/>
          </w:tcPr>
          <w:p>
            <w:r>
              <w:t>{{title_number}}</w:t>
            </w:r>
          </w:p>
        </w:tc>
      </w:tr>
      <w:tr>
        <w:tc>
          <w:tcPr>
            <w:tcW w:type="dxa" w:w="4986"/>
          </w:tcPr>
          <w:p>
            <w:r>
              <w:t>Owner Name (as on title)</w:t>
            </w:r>
          </w:p>
        </w:tc>
        <w:tc>
          <w:tcPr>
            <w:tcW w:type="dxa" w:w="4986"/>
          </w:tcPr>
          <w:p>
            <w:r>
              <w:t>{{title_owner_name}}</w:t>
            </w:r>
          </w:p>
        </w:tc>
      </w:tr>
      <w:tr>
        <w:tc>
          <w:tcPr>
            <w:tcW w:type="dxa" w:w="4986"/>
          </w:tcPr>
          <w:p>
            <w:r>
              <w:t>Owner Address</w:t>
            </w:r>
          </w:p>
        </w:tc>
        <w:tc>
          <w:tcPr>
            <w:tcW w:type="dxa" w:w="4986"/>
          </w:tcPr>
          <w:p>
            <w:r>
              <w:t>{{title_owner_address}}</w:t>
            </w:r>
          </w:p>
        </w:tc>
      </w:tr>
    </w:tbl>
    <w:p>
      <w:pPr>
        <w:pStyle w:val="Heading2"/>
      </w:pPr>
      <w:r>
        <w:t>LIEN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Original Loan Date</w:t>
            </w:r>
          </w:p>
        </w:tc>
        <w:tc>
          <w:tcPr>
            <w:tcW w:type="dxa" w:w="4986"/>
          </w:tcPr>
          <w:p>
            <w:r>
              <w:t>{{original_loan_date}}</w:t>
            </w:r>
          </w:p>
        </w:tc>
      </w:tr>
      <w:tr>
        <w:tc>
          <w:tcPr>
            <w:tcW w:type="dxa" w:w="4986"/>
          </w:tcPr>
          <w:p>
            <w:r>
              <w:t>Original Loan Amount</w:t>
            </w:r>
          </w:p>
        </w:tc>
        <w:tc>
          <w:tcPr>
            <w:tcW w:type="dxa" w:w="4986"/>
          </w:tcPr>
          <w:p>
            <w:r>
              <w:t>{{original_loan_amount}}</w:t>
            </w:r>
          </w:p>
        </w:tc>
      </w:tr>
      <w:tr>
        <w:tc>
          <w:tcPr>
            <w:tcW w:type="dxa" w:w="4986"/>
          </w:tcPr>
          <w:p>
            <w:r>
              <w:t>Lienholder Name</w:t>
            </w:r>
          </w:p>
        </w:tc>
        <w:tc>
          <w:tcPr>
            <w:tcW w:type="dxa" w:w="4986"/>
          </w:tcPr>
          <w:p>
            <w:r>
              <w:t>{{lienholder_name}}</w:t>
            </w:r>
          </w:p>
        </w:tc>
      </w:tr>
      <w:tr>
        <w:tc>
          <w:tcPr>
            <w:tcW w:type="dxa" w:w="4986"/>
          </w:tcPr>
          <w:p>
            <w:r>
              <w:t>Lienholder Address</w:t>
            </w:r>
          </w:p>
        </w:tc>
        <w:tc>
          <w:tcPr>
            <w:tcW w:type="dxa" w:w="4986"/>
          </w:tcPr>
          <w:p>
            <w:r>
              <w:t>{{lienholder_address}}</w:t>
            </w:r>
          </w:p>
        </w:tc>
      </w:tr>
      <w:tr>
        <w:tc>
          <w:tcPr>
            <w:tcW w:type="dxa" w:w="4986"/>
          </w:tcPr>
          <w:p>
            <w:r>
              <w:t>Lienholder Account / Loan Number</w:t>
            </w:r>
          </w:p>
        </w:tc>
        <w:tc>
          <w:tcPr>
            <w:tcW w:type="dxa" w:w="4986"/>
          </w:tcPr>
          <w:p>
            <w:r>
              <w:t>{{loan_account_number}}</w:t>
            </w:r>
          </w:p>
        </w:tc>
      </w:tr>
      <w:tr>
        <w:tc>
          <w:tcPr>
            <w:tcW w:type="dxa" w:w="4986"/>
          </w:tcPr>
          <w:p>
            <w:r>
              <w:t>Date of Full Payoff</w:t>
            </w:r>
          </w:p>
        </w:tc>
        <w:tc>
          <w:tcPr>
            <w:tcW w:type="dxa" w:w="4986"/>
          </w:tcPr>
          <w:p>
            <w:r>
              <w:t>{{payoff_date}}</w:t>
            </w:r>
          </w:p>
        </w:tc>
      </w:tr>
      <w:tr>
        <w:tc>
          <w:tcPr>
            <w:tcW w:type="dxa" w:w="4986"/>
          </w:tcPr>
          <w:p>
            <w:r>
              <w:t>Amount Paid to Satisfy Lien</w:t>
            </w:r>
          </w:p>
        </w:tc>
        <w:tc>
          <w:tcPr>
            <w:tcW w:type="dxa" w:w="4986"/>
          </w:tcPr>
          <w:p>
            <w:r>
              <w:t>{{payoff_amount}}</w:t>
            </w:r>
          </w:p>
        </w:tc>
      </w:tr>
      <w:tr>
        <w:tc>
          <w:tcPr>
            <w:tcW w:type="dxa" w:w="4986"/>
          </w:tcPr>
          <w:p>
            <w:r>
              <w:t>Payment Method</w:t>
            </w:r>
          </w:p>
        </w:tc>
        <w:tc>
          <w:tcPr>
            <w:tcW w:type="dxa" w:w="4986"/>
          </w:tcPr>
          <w:p>
            <w:r>
              <w:t>{{payoff_payment_method}}</w:t>
            </w:r>
          </w:p>
        </w:tc>
      </w:tr>
      <w:tr>
        <w:tc>
          <w:tcPr>
            <w:tcW w:type="dxa" w:w="4986"/>
          </w:tcPr>
          <w:p>
            <w:r>
              <w:t>Condition of Lien Release</w:t>
            </w:r>
          </w:p>
        </w:tc>
        <w:tc>
          <w:tcPr>
            <w:tcW w:type="dxa" w:w="4986"/>
          </w:tcPr>
          <w:p>
            <w:r>
              <w:t>The lien described above has been SATISFIED IN FULL. Lienholder releases all rights, claims, and security interests in the Vehicle.</w:t>
            </w:r>
          </w:p>
        </w:tc>
      </w:tr>
    </w:tbl>
    <w:p>
      <w:pPr>
        <w:pStyle w:val="Heading2"/>
      </w:pPr>
      <w:r>
        <w:t>LIENHOLDER'S CERTIFICATION</w:t>
      </w:r>
    </w:p>
    <w:p>
      <w:pPr>
        <w:pStyle w:val="BT"/>
      </w:pPr>
      <w:r>
        <w:t>Lienholder hereby certifies that:</w:t>
      </w:r>
    </w:p>
    <w:p>
      <w:pPr>
        <w:pStyle w:val="ListBullet"/>
      </w:pPr>
      <w:r>
        <w:t>The loan secured by the Vehicle has been paid in full.</w:t>
      </w:r>
    </w:p>
    <w:p>
      <w:pPr>
        <w:pStyle w:val="ListBullet"/>
      </w:pPr>
      <w:r>
        <w:t>Lienholder has no further interest in or claim against the Vehicle.</w:t>
      </w:r>
    </w:p>
    <w:p>
      <w:pPr>
        <w:pStyle w:val="ListBullet"/>
      </w:pPr>
      <w:r>
        <w:t>Lienholder releases all liens, security interests, and encumbrances on the Vehicle.</w:t>
      </w:r>
    </w:p>
    <w:p>
      <w:pPr>
        <w:pStyle w:val="ListBullet"/>
      </w:pPr>
      <w:r>
        <w:t>Lienholder will not file any further liens or claims against the Vehicle based on the discharged loan.</w:t>
      </w:r>
    </w:p>
    <w:p>
      <w:pPr>
        <w:pStyle w:val="ListBullet"/>
      </w:pPr>
      <w:r>
        <w:t>Lienholder authorizes the release of the title to the titled owner or the DMV as required.</w:t>
      </w:r>
    </w:p>
    <w:p>
      <w:pPr>
        <w:pStyle w:val="Heading2"/>
      </w:pPr>
      <w:r>
        <w:t>DMV SUBMISSION</w:t>
      </w:r>
    </w:p>
    <w:p>
      <w:pPr>
        <w:pStyle w:val="BT"/>
      </w:pPr>
      <w:r>
        <w:t>This Lien Release should be submitted to the DMV along with the title application. Lienholder authorizes title release to: {{title_release_recipient}}.</w:t>
      </w:r>
    </w:p>
    <w:p>
      <w:pPr>
        <w:pStyle w:val="Heading2"/>
      </w:pPr>
      <w:r>
        <w:t>LIENHOLDER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</w:p>
        </w:tc>
        <w:tc>
          <w:tcPr>
            <w:tcW w:type="dxa" w:w="4986"/>
          </w:tcPr>
          <w:p>
            <w:r>
              <w:rPr>
                <w:b/>
              </w:rPr>
              <w:t>Lienholder Authorization</w:t>
            </w:r>
          </w:p>
        </w:tc>
      </w:tr>
      <w:tr>
        <w:tc>
          <w:tcPr>
            <w:tcW w:type="dxa" w:w="4986"/>
          </w:tcPr>
          <w:p>
            <w:r>
              <w:t>Authorized Signature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Printed Name</w:t>
            </w:r>
          </w:p>
        </w:tc>
        <w:tc>
          <w:tcPr>
            <w:tcW w:type="dxa" w:w="4986"/>
          </w:tcPr>
          <w:p>
            <w:r>
              <w:t>{{lienholder_authorized_name}}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{{lienholder_title}}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{{release_date}}</w:t>
            </w:r>
          </w:p>
        </w:tc>
      </w:tr>
      <w:tr>
        <w:tc>
          <w:tcPr>
            <w:tcW w:type="dxa" w:w="4986"/>
          </w:tcPr>
          <w:p>
            <w:r>
              <w:t>Lienholder Seal / Stamp (if applicable)</w:t>
            </w:r>
          </w:p>
        </w:tc>
        <w:tc>
          <w:tcPr>
            <w:tcW w:type="dxa" w:w="4986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LIEN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