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PASSENGER LIABILITY WAIVER AND RELEASE OF LIABILITY</w:t>
      </w:r>
    </w:p>
    <w:p>
      <w:pPr>
        <w:pStyle w:val="WarningText"/>
      </w:pPr>
      <w:r>
        <w:t>*** PLEASE READ CAREFULLY BEFORE SIGNING ***</w:t>
      </w:r>
    </w:p>
    <w:p>
      <w:pPr>
        <w:pStyle w:val="Heading2"/>
      </w:pPr>
      <w:r>
        <w:t>PARTIES</w:t>
      </w:r>
    </w:p>
    <w:p>
      <w:pPr>
        <w:pStyle w:val="BodyText"/>
      </w:pPr>
      <w:r>
        <w:t>This Passenger Waiver and Release ("Waiver") is entered into on {{date}} between:</w:t>
      </w:r>
    </w:p>
    <w:p>
      <w:pPr>
        <w:pStyle w:val="BodyText"/>
      </w:pPr>
      <w:r>
        <w:t>Operator: {{operator_name}}, {{operator_address}} ("Operator")</w:t>
      </w:r>
    </w:p>
    <w:p>
      <w:pPr>
        <w:pStyle w:val="BodyText"/>
      </w:pPr>
      <w:r>
        <w:t>Passenger: {{passenger_name}}, {{passenger_address}} ("Passenger")</w:t>
      </w:r>
    </w:p>
    <w:p>
      <w:pPr>
        <w:pStyle w:val="BodyText"/>
      </w:pPr>
      <w:r>
        <w:t>Vehicle: {{vehicle_description}}</w:t>
      </w:r>
    </w:p>
    <w:p>
      <w:pPr>
        <w:pStyle w:val="Heading2"/>
      </w:pPr>
      <w:r>
        <w:t>1. ASSUMPTION OF RISK</w:t>
      </w:r>
    </w:p>
    <w:p>
      <w:pPr>
        <w:pStyle w:val="BodyText"/>
      </w:pPr>
      <w:r>
        <w:t>Passenger acknowledges that transportation services involve inherent risks, including but not limited to:</w:t>
      </w:r>
    </w:p>
    <w:p>
      <w:pPr>
        <w:pStyle w:val="ListBullet"/>
      </w:pPr>
      <w:r>
        <w:t>Traffic accidents, collisions, and related injuries.</w:t>
      </w:r>
    </w:p>
    <w:p>
      <w:pPr>
        <w:pStyle w:val="ListBullet"/>
      </w:pPr>
      <w:r>
        <w:t>Mechanical failures or vehicle malfunctions.</w:t>
      </w:r>
    </w:p>
    <w:p>
      <w:pPr>
        <w:pStyle w:val="ListBullet"/>
      </w:pPr>
      <w:r>
        <w:t>Weather-related hazards and road conditions.</w:t>
      </w:r>
    </w:p>
    <w:p>
      <w:pPr>
        <w:pStyle w:val="ListBullet"/>
      </w:pPr>
      <w:r>
        <w:t>Negligence or actions of other drivers, passengers, pedestrians, or third parties.</w:t>
      </w:r>
    </w:p>
    <w:p>
      <w:pPr>
        <w:pStyle w:val="ListBullet"/>
      </w:pPr>
      <w:r>
        <w:t>Sudden stops, starts, or changes in direction.</w:t>
      </w:r>
    </w:p>
    <w:p>
      <w:pPr>
        <w:pStyle w:val="ListBullet"/>
      </w:pPr>
      <w:r>
        <w:t>Injury from objects within the vehicle.</w:t>
      </w:r>
    </w:p>
    <w:p>
      <w:pPr>
        <w:pStyle w:val="ListBullet"/>
      </w:pPr>
      <w:r>
        <w:t>{{risk_factors}}</w:t>
      </w:r>
    </w:p>
    <w:p>
      <w:pPr>
        <w:pStyle w:val="BodyText"/>
      </w:pPr>
      <w:r>
        <w:t>Passenger voluntarily accepts and assumes all such risks, known and unknown, even if caused by the negligence of the Operator.</w:t>
      </w:r>
    </w:p>
    <w:p>
      <w:pPr>
        <w:pStyle w:val="Heading2"/>
      </w:pPr>
      <w:r>
        <w:t>2. RELEASE OF LIABILITY</w:t>
      </w:r>
    </w:p>
    <w:p>
      <w:pPr>
        <w:pStyle w:val="BodyText"/>
      </w:pPr>
      <w:r>
        <w:t>To the fullest extent permitted by law, Passenger hereby releases, waives, and discharges:</w:t>
      </w:r>
    </w:p>
    <w:p>
      <w:pPr>
        <w:pStyle w:val="ListBullet"/>
      </w:pPr>
      <w:r>
        <w:t>The Operator, its owners, operators, employees, agents, and affiliates (collectively, "Released Parties").</w:t>
      </w:r>
    </w:p>
    <w:p>
      <w:pPr>
        <w:pStyle w:val="ListBullet"/>
      </w:pPr>
      <w:r>
        <w:t>Any claim, demand, action, or cause of action arising from or related to any loss, damage, injury, or death sustained while using the transportation service.</w:t>
      </w:r>
    </w:p>
    <w:p>
      <w:pPr>
        <w:pStyle w:val="ListBullet"/>
      </w:pPr>
      <w:r>
        <w:t>Claim for pain and suffering, emotional distress, or punitive damages.</w:t>
      </w:r>
    </w:p>
    <w:p>
      <w:pPr>
        <w:pStyle w:val="ListBullet"/>
      </w:pPr>
      <w:r>
        <w:t>Any liability for property damage affecting Passenger's personal belongings.</w:t>
      </w:r>
    </w:p>
    <w:p>
      <w:pPr>
        <w:pStyle w:val="BodyText"/>
      </w:pPr>
      <w:r>
        <w:t>This release includes claims based on the acts or omissions of any Released Party, even if arising from negligence.</w:t>
      </w:r>
    </w:p>
    <w:p>
      <w:pPr>
        <w:pStyle w:val="Heading2"/>
      </w:pPr>
      <w:r>
        <w:t>3. INDEMNIFICATION</w:t>
      </w:r>
    </w:p>
    <w:p>
      <w:pPr>
        <w:pStyle w:val="BodyText"/>
      </w:pPr>
      <w:r>
        <w:t>Passenger agrees to indemnify and hold harmless the Released Parties from any claims, losses, or expenses (including attorney fees) arising from:</w:t>
      </w:r>
    </w:p>
    <w:p>
      <w:pPr>
        <w:pStyle w:val="ListBullet"/>
      </w:pPr>
      <w:r>
        <w:t>Passenger's own negligence or misconduct.</w:t>
      </w:r>
    </w:p>
    <w:p>
      <w:pPr>
        <w:pStyle w:val="ListBullet"/>
      </w:pPr>
      <w:r>
        <w:t>Passenger's violation of any law, rule, or regulation.</w:t>
      </w:r>
    </w:p>
    <w:p>
      <w:pPr>
        <w:pStyle w:val="ListBullet"/>
      </w:pPr>
      <w:r>
        <w:t>Passenger's damage to the Vehicle or property.</w:t>
      </w:r>
    </w:p>
    <w:p>
      <w:pPr>
        <w:pStyle w:val="ListBullet"/>
      </w:pPr>
      <w:r>
        <w:t>Passenger's interference with the Operator's safe operation of the Vehicle.</w:t>
      </w:r>
    </w:p>
    <w:p>
      <w:pPr>
        <w:pStyle w:val="ListBullet"/>
      </w:pPr>
      <w:r>
        <w:t>{{indemnification_scope}}</w:t>
      </w:r>
    </w:p>
    <w:p>
      <w:pPr>
        <w:pStyle w:val="Heading2"/>
      </w:pPr>
      <w:r>
        <w:t>4. MEDICAL CERTIFICATION</w:t>
      </w:r>
    </w:p>
    <w:p>
      <w:pPr>
        <w:pStyle w:val="BodyText"/>
      </w:pPr>
      <w:r>
        <w:t>Passenger certifies that:</w:t>
      </w:r>
    </w:p>
    <w:p>
      <w:pPr>
        <w:pStyle w:val="ListBullet"/>
      </w:pPr>
      <w:r>
        <w:t>Passenger is in good physical health and capable of using transportation services.</w:t>
      </w:r>
    </w:p>
    <w:p>
      <w:pPr>
        <w:pStyle w:val="ListBullet"/>
      </w:pPr>
      <w:r>
        <w:t>Passenger has no medical condition that could be aggravated by transportation.</w:t>
      </w:r>
    </w:p>
    <w:p>
      <w:pPr>
        <w:pStyle w:val="ListBullet"/>
      </w:pPr>
      <w:r>
        <w:t>Passenger is not under the influence of alcohol or drugs.</w:t>
      </w:r>
    </w:p>
    <w:p>
      <w:pPr>
        <w:pStyle w:val="ListBullet"/>
      </w:pPr>
      <w:r>
        <w:t>Passenger has no contagious disease that could endanger others.</w:t>
      </w:r>
    </w:p>
    <w:p>
      <w:pPr>
        <w:pStyle w:val="ListBullet"/>
      </w:pPr>
      <w:r>
        <w:t>{{medical_certification}}</w:t>
      </w:r>
    </w:p>
    <w:p>
      <w:pPr>
        <w:pStyle w:val="Heading2"/>
      </w:pPr>
      <w:r>
        <w:t>5. INSURANCE DISCLOSURE</w:t>
      </w:r>
    </w:p>
    <w:p>
      <w:pPr>
        <w:pStyle w:val="BodyText"/>
      </w:pPr>
      <w:r>
        <w:t>Passenger acknowledges that:</w:t>
      </w:r>
    </w:p>
    <w:p>
      <w:pPr>
        <w:pStyle w:val="ListBullet"/>
      </w:pPr>
      <w:r>
        <w:t>Operator may carry insurance coverage, but Passenger is not a named insured.</w:t>
      </w:r>
    </w:p>
    <w:p>
      <w:pPr>
        <w:pStyle w:val="ListBullet"/>
      </w:pPr>
      <w:r>
        <w:t>Passenger is encouraged to maintain personal health insurance and/or travel insurance.</w:t>
      </w:r>
    </w:p>
    <w:p>
      <w:pPr>
        <w:pStyle w:val="ListBullet"/>
      </w:pPr>
      <w:r>
        <w:t>This Waiver does not affect Passenger's insurance coverage from other sources.</w:t>
      </w:r>
    </w:p>
    <w:p>
      <w:pPr>
        <w:pStyle w:val="ListBullet"/>
      </w:pPr>
      <w:r>
        <w:t>Operator's insurance coverage, if any, is subject to its terms, conditions, and exclusions.</w:t>
      </w:r>
    </w:p>
    <w:p>
      <w:pPr>
        <w:pStyle w:val="Heading2"/>
      </w:pPr>
      <w:r>
        <w:t>6. NO CONSEQUENTIAL DAMAGES</w:t>
      </w:r>
    </w:p>
    <w:p>
      <w:pPr>
        <w:pStyle w:val="BodyText"/>
      </w:pPr>
      <w:r>
        <w:t>Passenger waives any claim for consequential, indirect, incidental, special, or punitive damages.</w:t>
      </w:r>
    </w:p>
    <w:p>
      <w:pPr>
        <w:pStyle w:val="Heading2"/>
      </w:pPr>
      <w:r>
        <w:t>7. SEVERABILITY</w:t>
      </w:r>
    </w:p>
    <w:p>
      <w:pPr>
        <w:pStyle w:val="BodyText"/>
      </w:pPr>
      <w:r>
        <w:t>If any provision of this Waiver is held invalid or unenforceable, the remaining provisions shall remain in full force and effect.</w:t>
      </w:r>
    </w:p>
    <w:p>
      <w:pPr>
        <w:pStyle w:val="Heading2"/>
      </w:pPr>
      <w:r>
        <w:t>8. GOVERNING LAW</w:t>
      </w:r>
    </w:p>
    <w:p>
      <w:pPr>
        <w:pStyle w:val="BodyText"/>
      </w:pPr>
      <w:r>
        <w:t>This Waiver is governed by the laws of {{governing_state}}. The parties agree to submit to the exclusive jurisdiction of the courts located in {{governing_state}}.</w:t>
      </w:r>
    </w:p>
    <w:p>
      <w:pPr>
        <w:pStyle w:val="Heading2"/>
      </w:pPr>
      <w:r>
        <w:t>9. ENTIRE AGREEMENT AND ACKNOWLEDGMENT</w:t>
      </w:r>
    </w:p>
    <w:p>
      <w:pPr>
        <w:pStyle w:val="BodyText"/>
      </w:pPr>
      <w:r>
        <w:t>This Waiver constitutes the entire agreement between the parties regarding the subject matter and supersedes all prior agreements. Passenger acknowledges having read, understood, and voluntarily signed this Waiver.</w:t>
      </w:r>
    </w:p>
    <w:p>
      <w:pPr>
        <w:pStyle w:val="Heading2"/>
      </w:pPr>
      <w:r>
        <w:t>PASSENGER'S STATEMENT</w:t>
      </w:r>
    </w:p>
    <w:p>
      <w:pPr>
        <w:pStyle w:val="WarningText"/>
      </w:pPr>
      <w:r>
        <w:t>I HAVE READ THIS WAIVER, UNDERSTAND ITS TERMS, AND VOLUNTARILY AGREE TO ITS CONDITIONS. I UNDERSTAND THAT I AM GIVING UP SUBSTANTIAL RIGHTS AND RELEASING THE OPERATOR FROM LIABILITY FOR INJURY OR DEATH, EVEN IF CAUSED BY THE OPERATOR'S NEGLIGENCE.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</w:p>
        </w:tc>
        <w:tc>
          <w:tcPr>
            <w:tcW w:type="dxa" w:w="2351"/>
          </w:tcPr>
          <w:p>
            <w:r>
              <w:rPr>
                <w:b/>
              </w:rPr>
              <w:t>Passenger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Emergency Contact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Signature</w:t>
            </w:r>
          </w:p>
        </w:tc>
        <w:tc>
          <w:tcPr>
            <w:tcW w:type="dxa" w:w="2351"/>
          </w:tcPr>
          <w:p>
            <w:r>
              <w:t>{{passenger_signature}}</w:t>
            </w:r>
          </w:p>
        </w:tc>
        <w:tc>
          <w:tcPr>
            <w:tcW w:type="dxa" w:w="2351"/>
          </w:tcPr>
          <w:p>
            <w:r>
              <w:t>{{passenger_dob}}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Printed Name</w:t>
            </w:r>
          </w:p>
        </w:tc>
        <w:tc>
          <w:tcPr>
            <w:tcW w:type="dxa" w:w="2351"/>
          </w:tcPr>
          <w:p>
            <w:r>
              <w:t>{{passenger_name}}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Date</w:t>
            </w:r>
          </w:p>
        </w:tc>
        <w:tc>
          <w:tcPr>
            <w:tcW w:type="dxa" w:w="2351"/>
          </w:tcPr>
          <w:p>
            <w:r>
              <w:t>{{passenger_date}}</w:t>
            </w:r>
          </w:p>
        </w:tc>
        <w:tc>
          <w:tcPr>
            <w:tcW w:type="dxa" w:w="2351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PASSENGER LIABILITY WAIVER AND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