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535F3" w14:textId="77777777" w:rsidR="00197A37" w:rsidRDefault="00197A37" w:rsidP="003A56B8">
      <w:pPr>
        <w:pStyle w:val="Heading1"/>
        <w:jc w:val="center"/>
        <w:rPr>
          <w:sz w:val="40"/>
          <w:szCs w:val="40"/>
        </w:rPr>
      </w:pPr>
    </w:p>
    <w:p w14:paraId="083535F4" w14:textId="77777777" w:rsidR="00197A37" w:rsidRDefault="00197A37" w:rsidP="003A56B8">
      <w:pPr>
        <w:pStyle w:val="Heading1"/>
        <w:jc w:val="center"/>
        <w:rPr>
          <w:sz w:val="40"/>
          <w:szCs w:val="40"/>
        </w:rPr>
      </w:pPr>
    </w:p>
    <w:p w14:paraId="083535F5" w14:textId="3AE319F4" w:rsidR="00A60C75" w:rsidRPr="00777121" w:rsidRDefault="00A60C75" w:rsidP="003A56B8">
      <w:pPr>
        <w:pStyle w:val="Heading1"/>
        <w:jc w:val="center"/>
        <w:rPr>
          <w:sz w:val="40"/>
          <w:szCs w:val="40"/>
        </w:rPr>
      </w:pPr>
      <w:r w:rsidRPr="00777121">
        <w:rPr>
          <w:sz w:val="40"/>
          <w:szCs w:val="40"/>
        </w:rPr>
        <w:t>COMP33</w:t>
      </w:r>
      <w:r w:rsidR="0061387E">
        <w:rPr>
          <w:sz w:val="40"/>
          <w:szCs w:val="40"/>
        </w:rPr>
        <w:t>04</w:t>
      </w:r>
      <w:r w:rsidRPr="00777121">
        <w:rPr>
          <w:sz w:val="40"/>
          <w:szCs w:val="40"/>
        </w:rPr>
        <w:t xml:space="preserve"> </w:t>
      </w:r>
      <w:r w:rsidR="0061387E">
        <w:rPr>
          <w:sz w:val="40"/>
          <w:szCs w:val="40"/>
        </w:rPr>
        <w:t xml:space="preserve">Advanced </w:t>
      </w:r>
      <w:r w:rsidRPr="00777121">
        <w:rPr>
          <w:sz w:val="40"/>
          <w:szCs w:val="40"/>
        </w:rPr>
        <w:t xml:space="preserve">Object Oriented </w:t>
      </w:r>
      <w:r w:rsidR="0061387E">
        <w:rPr>
          <w:sz w:val="40"/>
          <w:szCs w:val="40"/>
        </w:rPr>
        <w:t>Programming</w:t>
      </w:r>
    </w:p>
    <w:p w14:paraId="083535F6" w14:textId="77777777" w:rsidR="0027626F" w:rsidRPr="00777121" w:rsidRDefault="00777121" w:rsidP="003A56B8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Portfolio </w:t>
      </w:r>
      <w:r w:rsidR="003A56B8" w:rsidRPr="00777121">
        <w:rPr>
          <w:sz w:val="36"/>
          <w:szCs w:val="36"/>
        </w:rPr>
        <w:t>Design Documentation</w:t>
      </w:r>
    </w:p>
    <w:p w14:paraId="083535F7" w14:textId="77777777" w:rsidR="003A56B8" w:rsidRDefault="003A56B8" w:rsidP="003A56B8">
      <w:pPr>
        <w:jc w:val="center"/>
      </w:pPr>
    </w:p>
    <w:p w14:paraId="083535F8" w14:textId="77777777" w:rsidR="003A56B8" w:rsidRDefault="003A56B8" w:rsidP="003A56B8">
      <w:pPr>
        <w:jc w:val="center"/>
      </w:pPr>
    </w:p>
    <w:p w14:paraId="083535F9" w14:textId="77777777" w:rsidR="00777121" w:rsidRDefault="00777121" w:rsidP="003A56B8">
      <w:pPr>
        <w:jc w:val="center"/>
        <w:rPr>
          <w:szCs w:val="28"/>
        </w:rPr>
      </w:pPr>
    </w:p>
    <w:p w14:paraId="083535FA" w14:textId="77777777" w:rsidR="00777121" w:rsidRDefault="00777121" w:rsidP="003A56B8">
      <w:pPr>
        <w:jc w:val="center"/>
        <w:rPr>
          <w:szCs w:val="28"/>
        </w:rPr>
      </w:pPr>
    </w:p>
    <w:p w14:paraId="083535FB" w14:textId="77777777" w:rsidR="00777121" w:rsidRDefault="00777121" w:rsidP="003A56B8">
      <w:pPr>
        <w:jc w:val="center"/>
        <w:rPr>
          <w:szCs w:val="28"/>
        </w:rPr>
      </w:pPr>
    </w:p>
    <w:p w14:paraId="083535FC" w14:textId="77777777" w:rsidR="00777121" w:rsidRDefault="00777121" w:rsidP="003A56B8">
      <w:pPr>
        <w:jc w:val="center"/>
        <w:rPr>
          <w:szCs w:val="28"/>
        </w:rPr>
      </w:pPr>
    </w:p>
    <w:p w14:paraId="083535FD" w14:textId="77777777" w:rsidR="00777121" w:rsidRDefault="00777121" w:rsidP="003A56B8">
      <w:pPr>
        <w:jc w:val="center"/>
        <w:rPr>
          <w:szCs w:val="28"/>
        </w:rPr>
      </w:pPr>
    </w:p>
    <w:p w14:paraId="083535FE" w14:textId="77777777" w:rsidR="00777121" w:rsidRDefault="00777121" w:rsidP="003A56B8">
      <w:pPr>
        <w:jc w:val="center"/>
        <w:rPr>
          <w:szCs w:val="28"/>
        </w:rPr>
      </w:pPr>
    </w:p>
    <w:p w14:paraId="083535FF" w14:textId="77777777" w:rsidR="00777121" w:rsidRDefault="00777121" w:rsidP="003A56B8">
      <w:pPr>
        <w:jc w:val="center"/>
        <w:rPr>
          <w:szCs w:val="28"/>
        </w:rPr>
      </w:pPr>
    </w:p>
    <w:p w14:paraId="08353600" w14:textId="77777777" w:rsidR="00777121" w:rsidRDefault="00777121" w:rsidP="003A56B8">
      <w:pPr>
        <w:jc w:val="center"/>
        <w:rPr>
          <w:szCs w:val="28"/>
        </w:rPr>
      </w:pPr>
    </w:p>
    <w:p w14:paraId="08353601" w14:textId="37654CAC" w:rsidR="003A56B8" w:rsidRDefault="003F7AAD" w:rsidP="003A56B8">
      <w:pPr>
        <w:jc w:val="center"/>
        <w:rPr>
          <w:szCs w:val="28"/>
        </w:rPr>
      </w:pPr>
      <w:r>
        <w:rPr>
          <w:szCs w:val="28"/>
        </w:rPr>
        <w:t xml:space="preserve">Student </w:t>
      </w:r>
      <w:r w:rsidR="00D3625E">
        <w:rPr>
          <w:szCs w:val="28"/>
        </w:rPr>
        <w:t xml:space="preserve">Name: </w:t>
      </w:r>
      <w:r w:rsidR="00DD25D1">
        <w:rPr>
          <w:szCs w:val="28"/>
        </w:rPr>
        <w:t>Ryan Coles</w:t>
      </w:r>
    </w:p>
    <w:p w14:paraId="264523BA" w14:textId="41E1A2E3" w:rsidR="003F7AAD" w:rsidRDefault="003F7AAD" w:rsidP="003A56B8">
      <w:pPr>
        <w:jc w:val="center"/>
        <w:rPr>
          <w:szCs w:val="28"/>
        </w:rPr>
      </w:pPr>
      <w:r>
        <w:rPr>
          <w:szCs w:val="28"/>
        </w:rPr>
        <w:t xml:space="preserve">Student Number: </w:t>
      </w:r>
      <w:r w:rsidR="00907B94">
        <w:rPr>
          <w:szCs w:val="28"/>
        </w:rPr>
        <w:t>1801</w:t>
      </w:r>
      <w:r w:rsidR="00730FCB">
        <w:rPr>
          <w:szCs w:val="28"/>
        </w:rPr>
        <w:t>0943</w:t>
      </w:r>
    </w:p>
    <w:p w14:paraId="08353602" w14:textId="77777777" w:rsidR="003A56B8" w:rsidRDefault="003A56B8">
      <w:pPr>
        <w:rPr>
          <w:szCs w:val="28"/>
        </w:rPr>
      </w:pPr>
      <w:r>
        <w:rPr>
          <w:szCs w:val="28"/>
        </w:rPr>
        <w:br w:type="page"/>
      </w:r>
    </w:p>
    <w:p w14:paraId="08353603" w14:textId="77777777" w:rsidR="003A56B8" w:rsidRPr="003A56B8" w:rsidRDefault="003A56B8" w:rsidP="003A56B8">
      <w:pPr>
        <w:jc w:val="center"/>
        <w:rPr>
          <w:szCs w:val="28"/>
        </w:rPr>
      </w:pPr>
    </w:p>
    <w:p w14:paraId="08353604" w14:textId="77777777" w:rsidR="003A56B8" w:rsidRPr="003A56B8" w:rsidRDefault="003A56B8" w:rsidP="003A56B8">
      <w:pPr>
        <w:jc w:val="center"/>
      </w:pPr>
    </w:p>
    <w:p w14:paraId="08353605" w14:textId="77777777" w:rsidR="00A60C75" w:rsidRPr="0015760C" w:rsidRDefault="00A60C75" w:rsidP="00A60C75"/>
    <w:p w14:paraId="08353606" w14:textId="77777777" w:rsidR="00A60C75" w:rsidRPr="0015760C" w:rsidRDefault="00A60C75" w:rsidP="00AB3AFA">
      <w:pPr>
        <w:pStyle w:val="Heading3"/>
        <w:numPr>
          <w:ilvl w:val="0"/>
          <w:numId w:val="13"/>
        </w:numPr>
      </w:pPr>
      <w:r w:rsidRPr="0015760C">
        <w:t>Introduction</w:t>
      </w:r>
    </w:p>
    <w:p w14:paraId="08353607" w14:textId="77777777" w:rsidR="00AC512C" w:rsidRPr="0015760C" w:rsidRDefault="00197A37" w:rsidP="00CB5E4F">
      <w:pPr>
        <w:rPr>
          <w:rFonts w:ascii="Calibri" w:hAnsi="Calibri" w:cs="Calibri"/>
        </w:rPr>
      </w:pPr>
      <w:r>
        <w:rPr>
          <w:rFonts w:ascii="Calibri" w:hAnsi="Calibri" w:cs="Calibri"/>
          <w:i/>
        </w:rPr>
        <w:t>All documentation has some kind of introductory text.  We usually write this last.  Don’t spend too long on it, just a brief summary of the contents of the document</w:t>
      </w:r>
      <w:r w:rsidR="00280EBD">
        <w:rPr>
          <w:rFonts w:ascii="Calibri" w:hAnsi="Calibri" w:cs="Calibri"/>
        </w:rPr>
        <w:t>.</w:t>
      </w:r>
    </w:p>
    <w:p w14:paraId="08353608" w14:textId="4D802790" w:rsidR="00A60C75" w:rsidRDefault="00A60C75" w:rsidP="00A60C75">
      <w:pPr>
        <w:rPr>
          <w:rFonts w:ascii="Calibri" w:hAnsi="Calibri" w:cs="Calibri"/>
        </w:rPr>
      </w:pPr>
    </w:p>
    <w:p w14:paraId="487AA4EA" w14:textId="34FB5150" w:rsidR="0054269F" w:rsidRPr="0015760C" w:rsidRDefault="00194EA2" w:rsidP="00A60C7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project </w:t>
      </w:r>
      <w:r w:rsidR="00B84F11">
        <w:rPr>
          <w:rFonts w:ascii="Calibri" w:hAnsi="Calibri" w:cs="Calibri"/>
        </w:rPr>
        <w:t xml:space="preserve">includes </w:t>
      </w:r>
      <w:r w:rsidR="00E1743B">
        <w:rPr>
          <w:rFonts w:ascii="Calibri" w:hAnsi="Calibri" w:cs="Calibri"/>
        </w:rPr>
        <w:t xml:space="preserve">a detail </w:t>
      </w:r>
      <w:r w:rsidR="00073F4C">
        <w:rPr>
          <w:rFonts w:ascii="Calibri" w:hAnsi="Calibri" w:cs="Calibri"/>
        </w:rPr>
        <w:t xml:space="preserve">design and the analysis of the </w:t>
      </w:r>
      <w:r w:rsidR="00CE5E43">
        <w:rPr>
          <w:rFonts w:ascii="Calibri" w:hAnsi="Calibri" w:cs="Calibri"/>
        </w:rPr>
        <w:t>image/video asset manipulation</w:t>
      </w:r>
      <w:r w:rsidR="007F20DE">
        <w:rPr>
          <w:rFonts w:ascii="Calibri" w:hAnsi="Calibri" w:cs="Calibri"/>
        </w:rPr>
        <w:t xml:space="preserve"> for the client </w:t>
      </w:r>
      <w:r w:rsidR="005E51AA">
        <w:rPr>
          <w:rFonts w:ascii="Calibri" w:hAnsi="Calibri" w:cs="Calibri"/>
        </w:rPr>
        <w:t>‘PetSimsRUs’.</w:t>
      </w:r>
      <w:r w:rsidR="007F5F5D">
        <w:rPr>
          <w:rFonts w:ascii="Calibri" w:hAnsi="Calibri" w:cs="Calibri"/>
        </w:rPr>
        <w:t xml:space="preserve"> </w:t>
      </w:r>
      <w:r w:rsidR="008D73D4">
        <w:rPr>
          <w:rFonts w:ascii="Calibri" w:hAnsi="Calibri" w:cs="Calibri"/>
        </w:rPr>
        <w:t xml:space="preserve">The software </w:t>
      </w:r>
      <w:r w:rsidR="006257B3">
        <w:rPr>
          <w:rFonts w:ascii="Calibri" w:hAnsi="Calibri" w:cs="Calibri"/>
        </w:rPr>
        <w:t xml:space="preserve">allows the user to load images into memory and display them on a </w:t>
      </w:r>
      <w:r w:rsidR="00E56FEC">
        <w:rPr>
          <w:rFonts w:ascii="Calibri" w:hAnsi="Calibri" w:cs="Calibri"/>
        </w:rPr>
        <w:t xml:space="preserve">windows form. You can also cycle through each </w:t>
      </w:r>
      <w:r w:rsidR="00C208F0">
        <w:rPr>
          <w:rFonts w:ascii="Calibri" w:hAnsi="Calibri" w:cs="Calibri"/>
        </w:rPr>
        <w:t>image to change the currently displayed image.</w:t>
      </w:r>
    </w:p>
    <w:p w14:paraId="08353609" w14:textId="77777777" w:rsidR="00455B5D" w:rsidRPr="00455B5D" w:rsidRDefault="007D3D78" w:rsidP="00AB3AFA">
      <w:pPr>
        <w:pStyle w:val="Heading3"/>
        <w:numPr>
          <w:ilvl w:val="0"/>
          <w:numId w:val="13"/>
        </w:numPr>
      </w:pPr>
      <w:r>
        <w:t>Problem Analysis</w:t>
      </w:r>
    </w:p>
    <w:p w14:paraId="0835360A" w14:textId="320999B7" w:rsidR="00197A37" w:rsidRDefault="00197A37" w:rsidP="00F431CD">
      <w:r>
        <w:rPr>
          <w:i/>
        </w:rPr>
        <w:t>This should be your interpretation of the client brief.  This section is essentially setting-out the problem that your software design is intended to solve.</w:t>
      </w:r>
    </w:p>
    <w:p w14:paraId="576938D8" w14:textId="66F279BE" w:rsidR="5EFFCDAC" w:rsidRDefault="5EFFCDAC" w:rsidP="5EFFCDAC">
      <w:pPr>
        <w:rPr>
          <w:i/>
          <w:iCs/>
          <w:szCs w:val="28"/>
        </w:rPr>
      </w:pPr>
    </w:p>
    <w:p w14:paraId="4E04C459" w14:textId="1EE0B56D" w:rsidR="00470868" w:rsidRDefault="00470868" w:rsidP="5EFFCDAC">
      <w:pPr>
        <w:rPr>
          <w:szCs w:val="28"/>
          <w:u w:val="single"/>
        </w:rPr>
      </w:pPr>
      <w:r>
        <w:rPr>
          <w:szCs w:val="28"/>
          <w:u w:val="single"/>
        </w:rPr>
        <w:t xml:space="preserve">Outline of </w:t>
      </w:r>
      <w:r w:rsidR="000E79CB">
        <w:rPr>
          <w:szCs w:val="28"/>
          <w:u w:val="single"/>
        </w:rPr>
        <w:t>problems given in client brief</w:t>
      </w:r>
    </w:p>
    <w:p w14:paraId="74E6D6B7" w14:textId="77777777" w:rsidR="000E79CB" w:rsidRPr="00470868" w:rsidRDefault="000E79CB" w:rsidP="5EFFCDAC">
      <w:pPr>
        <w:rPr>
          <w:szCs w:val="28"/>
          <w:u w:val="single"/>
        </w:rPr>
      </w:pPr>
    </w:p>
    <w:p w14:paraId="67947003" w14:textId="6FD5B39D" w:rsidR="41D445EF" w:rsidRDefault="41D445EF" w:rsidP="10764FB3">
      <w:pPr>
        <w:spacing w:line="259" w:lineRule="auto"/>
        <w:rPr>
          <w:i/>
          <w:iCs/>
          <w:szCs w:val="28"/>
        </w:rPr>
      </w:pPr>
      <w:r w:rsidRPr="10764FB3">
        <w:rPr>
          <w:szCs w:val="28"/>
        </w:rPr>
        <w:t xml:space="preserve">The main problem that the client brief asks to solve is </w:t>
      </w:r>
      <w:r w:rsidR="792E6124" w:rsidRPr="10764FB3">
        <w:rPr>
          <w:szCs w:val="28"/>
        </w:rPr>
        <w:t>create a simple</w:t>
      </w:r>
      <w:r w:rsidR="2DD4F2D8" w:rsidRPr="10764FB3">
        <w:rPr>
          <w:szCs w:val="28"/>
        </w:rPr>
        <w:t xml:space="preserve"> </w:t>
      </w:r>
      <w:r w:rsidR="792E6124" w:rsidRPr="10764FB3">
        <w:rPr>
          <w:szCs w:val="28"/>
        </w:rPr>
        <w:t>image/video asset</w:t>
      </w:r>
      <w:r w:rsidR="68E30558" w:rsidRPr="10764FB3">
        <w:rPr>
          <w:szCs w:val="28"/>
        </w:rPr>
        <w:t xml:space="preserve"> manipulation tool</w:t>
      </w:r>
      <w:r w:rsidR="03CF3BD6" w:rsidRPr="10764FB3">
        <w:rPr>
          <w:szCs w:val="28"/>
        </w:rPr>
        <w:t xml:space="preserve"> with a GUI to display images and manipulation functionality</w:t>
      </w:r>
      <w:r w:rsidR="68E30558" w:rsidRPr="10764FB3">
        <w:rPr>
          <w:szCs w:val="28"/>
        </w:rPr>
        <w:t>.</w:t>
      </w:r>
      <w:r w:rsidR="16319B2F" w:rsidRPr="10764FB3">
        <w:rPr>
          <w:szCs w:val="28"/>
        </w:rPr>
        <w:t xml:space="preserve"> The Client also requires me to make use of </w:t>
      </w:r>
      <w:r w:rsidR="0FB8D88E" w:rsidRPr="10764FB3">
        <w:rPr>
          <w:szCs w:val="28"/>
        </w:rPr>
        <w:t xml:space="preserve">the </w:t>
      </w:r>
      <w:r w:rsidR="0FB8D88E" w:rsidRPr="10764FB3">
        <w:rPr>
          <w:i/>
          <w:iCs/>
          <w:szCs w:val="28"/>
        </w:rPr>
        <w:t>ImageProcessor OSS library</w:t>
      </w:r>
      <w:r w:rsidR="4CBDAA3A" w:rsidRPr="10764FB3">
        <w:rPr>
          <w:i/>
          <w:iCs/>
          <w:szCs w:val="28"/>
        </w:rPr>
        <w:t xml:space="preserve">, </w:t>
      </w:r>
      <w:r w:rsidR="4CBDAA3A" w:rsidRPr="10764FB3">
        <w:rPr>
          <w:szCs w:val="28"/>
        </w:rPr>
        <w:t>which is an open source .Net library used to manipulate images on-the-fly</w:t>
      </w:r>
      <w:r w:rsidR="0FB8D88E" w:rsidRPr="10764FB3">
        <w:rPr>
          <w:i/>
          <w:iCs/>
          <w:szCs w:val="28"/>
        </w:rPr>
        <w:t>.</w:t>
      </w:r>
    </w:p>
    <w:p w14:paraId="23C1EDFF" w14:textId="580D9BF5" w:rsidR="10764FB3" w:rsidRDefault="10764FB3" w:rsidP="10764FB3">
      <w:pPr>
        <w:spacing w:line="259" w:lineRule="auto"/>
        <w:rPr>
          <w:i/>
          <w:iCs/>
          <w:szCs w:val="28"/>
        </w:rPr>
      </w:pPr>
    </w:p>
    <w:p w14:paraId="4733C7D7" w14:textId="6177366C" w:rsidR="04F365C4" w:rsidRDefault="04F365C4" w:rsidP="10764FB3">
      <w:pPr>
        <w:spacing w:line="259" w:lineRule="auto"/>
        <w:rPr>
          <w:szCs w:val="28"/>
        </w:rPr>
      </w:pPr>
      <w:r w:rsidRPr="10764FB3">
        <w:rPr>
          <w:szCs w:val="28"/>
        </w:rPr>
        <w:t>This back-end library that I am creating must include the following functionalities:</w:t>
      </w:r>
    </w:p>
    <w:p w14:paraId="6C29FDB5" w14:textId="21A95049" w:rsidR="10764FB3" w:rsidRPr="00DF250F" w:rsidRDefault="00EE61A1" w:rsidP="10764FB3">
      <w:pPr>
        <w:pStyle w:val="ListParagraph"/>
        <w:numPr>
          <w:ilvl w:val="0"/>
          <w:numId w:val="15"/>
        </w:numPr>
        <w:spacing w:line="259" w:lineRule="auto"/>
        <w:rPr>
          <w:rFonts w:eastAsiaTheme="minorEastAsia"/>
          <w:i/>
          <w:iCs/>
          <w:szCs w:val="28"/>
        </w:rPr>
      </w:pPr>
      <w:r>
        <w:rPr>
          <w:rFonts w:eastAsiaTheme="minorEastAsia"/>
          <w:szCs w:val="28"/>
        </w:rPr>
        <w:t>A</w:t>
      </w:r>
      <w:r w:rsidR="002C0FE1">
        <w:rPr>
          <w:rFonts w:eastAsiaTheme="minorEastAsia"/>
          <w:szCs w:val="28"/>
        </w:rPr>
        <w:t>n implementation of the IModel interface</w:t>
      </w:r>
    </w:p>
    <w:p w14:paraId="22AFD3D3" w14:textId="126A9505" w:rsidR="00DF250F" w:rsidRPr="00C70EC5" w:rsidRDefault="00837D3A" w:rsidP="10764FB3">
      <w:pPr>
        <w:pStyle w:val="ListParagraph"/>
        <w:numPr>
          <w:ilvl w:val="0"/>
          <w:numId w:val="15"/>
        </w:numPr>
        <w:spacing w:line="259" w:lineRule="auto"/>
        <w:rPr>
          <w:rFonts w:eastAsiaTheme="minorEastAsia"/>
          <w:i/>
          <w:iCs/>
          <w:szCs w:val="28"/>
        </w:rPr>
      </w:pPr>
      <w:r>
        <w:rPr>
          <w:rFonts w:eastAsiaTheme="minorEastAsia"/>
          <w:szCs w:val="28"/>
        </w:rPr>
        <w:t>Hold a collection of images</w:t>
      </w:r>
      <w:r w:rsidR="00C70EC5">
        <w:rPr>
          <w:rFonts w:eastAsiaTheme="minorEastAsia"/>
          <w:szCs w:val="28"/>
        </w:rPr>
        <w:t xml:space="preserve"> in memory</w:t>
      </w:r>
    </w:p>
    <w:p w14:paraId="3FA5A871" w14:textId="5105265D" w:rsidR="00C70EC5" w:rsidRPr="00B222A7" w:rsidRDefault="00B7692F" w:rsidP="10764FB3">
      <w:pPr>
        <w:pStyle w:val="ListParagraph"/>
        <w:numPr>
          <w:ilvl w:val="0"/>
          <w:numId w:val="15"/>
        </w:numPr>
        <w:spacing w:line="259" w:lineRule="auto"/>
        <w:rPr>
          <w:rFonts w:eastAsiaTheme="minorEastAsia"/>
          <w:i/>
          <w:iCs/>
          <w:szCs w:val="28"/>
        </w:rPr>
      </w:pPr>
      <w:r>
        <w:rPr>
          <w:rFonts w:eastAsiaTheme="minorEastAsia"/>
          <w:szCs w:val="28"/>
        </w:rPr>
        <w:t xml:space="preserve">A </w:t>
      </w:r>
      <w:r w:rsidR="00C52991">
        <w:rPr>
          <w:rFonts w:eastAsiaTheme="minorEastAsia"/>
          <w:szCs w:val="28"/>
        </w:rPr>
        <w:t>button</w:t>
      </w:r>
      <w:r w:rsidR="00111AED">
        <w:rPr>
          <w:rFonts w:eastAsiaTheme="minorEastAsia"/>
          <w:szCs w:val="28"/>
        </w:rPr>
        <w:t xml:space="preserve"> </w:t>
      </w:r>
      <w:r w:rsidR="007A28FD">
        <w:rPr>
          <w:rFonts w:eastAsiaTheme="minorEastAsia"/>
          <w:szCs w:val="28"/>
        </w:rPr>
        <w:t>that loads an image</w:t>
      </w:r>
      <w:r w:rsidR="00C96B8D">
        <w:rPr>
          <w:rFonts w:eastAsiaTheme="minorEastAsia"/>
          <w:szCs w:val="28"/>
        </w:rPr>
        <w:t xml:space="preserve"> in</w:t>
      </w:r>
      <w:r w:rsidR="00C179C9">
        <w:rPr>
          <w:rFonts w:eastAsiaTheme="minorEastAsia"/>
          <w:szCs w:val="28"/>
        </w:rPr>
        <w:t xml:space="preserve">to the </w:t>
      </w:r>
      <w:r w:rsidR="000040BB">
        <w:rPr>
          <w:rFonts w:eastAsiaTheme="minorEastAsia"/>
          <w:szCs w:val="28"/>
        </w:rPr>
        <w:t>collection of images via a file chooser pop-up</w:t>
      </w:r>
    </w:p>
    <w:p w14:paraId="2D67BF6E" w14:textId="381D03A1" w:rsidR="00B222A7" w:rsidRPr="00C95498" w:rsidRDefault="00BD2CFA" w:rsidP="10764FB3">
      <w:pPr>
        <w:pStyle w:val="ListParagraph"/>
        <w:numPr>
          <w:ilvl w:val="0"/>
          <w:numId w:val="15"/>
        </w:numPr>
        <w:spacing w:line="259" w:lineRule="auto"/>
        <w:rPr>
          <w:rFonts w:eastAsiaTheme="minorEastAsia"/>
          <w:i/>
          <w:iCs/>
          <w:szCs w:val="28"/>
        </w:rPr>
      </w:pPr>
      <w:r>
        <w:rPr>
          <w:rFonts w:eastAsiaTheme="minorEastAsia"/>
          <w:szCs w:val="28"/>
        </w:rPr>
        <w:t>Arrow buttons to cycle through each image in the collection</w:t>
      </w:r>
    </w:p>
    <w:p w14:paraId="1075F241" w14:textId="2BDD2428" w:rsidR="00C95498" w:rsidRPr="00CE4473" w:rsidRDefault="00CE4473" w:rsidP="10764FB3">
      <w:pPr>
        <w:pStyle w:val="ListParagraph"/>
        <w:numPr>
          <w:ilvl w:val="0"/>
          <w:numId w:val="15"/>
        </w:numPr>
        <w:spacing w:line="259" w:lineRule="auto"/>
        <w:rPr>
          <w:rFonts w:eastAsiaTheme="minorEastAsia"/>
          <w:i/>
          <w:iCs/>
          <w:szCs w:val="28"/>
        </w:rPr>
      </w:pPr>
      <w:r>
        <w:rPr>
          <w:rFonts w:eastAsiaTheme="minorEastAsia"/>
          <w:szCs w:val="28"/>
        </w:rPr>
        <w:t>Able to store more than one image in the collection at a time</w:t>
      </w:r>
    </w:p>
    <w:p w14:paraId="48538292" w14:textId="5EAC0237" w:rsidR="00CE4473" w:rsidRPr="006011CA" w:rsidRDefault="00D25C39" w:rsidP="10764FB3">
      <w:pPr>
        <w:pStyle w:val="ListParagraph"/>
        <w:numPr>
          <w:ilvl w:val="0"/>
          <w:numId w:val="15"/>
        </w:numPr>
        <w:spacing w:line="259" w:lineRule="auto"/>
        <w:rPr>
          <w:rFonts w:eastAsiaTheme="minorEastAsia"/>
          <w:i/>
          <w:iCs/>
          <w:szCs w:val="28"/>
        </w:rPr>
      </w:pPr>
      <w:r>
        <w:rPr>
          <w:rFonts w:eastAsiaTheme="minorEastAsia"/>
          <w:szCs w:val="28"/>
        </w:rPr>
        <w:t xml:space="preserve">Take </w:t>
      </w:r>
      <w:r w:rsidR="00814EF5">
        <w:rPr>
          <w:rFonts w:eastAsiaTheme="minorEastAsia"/>
          <w:szCs w:val="28"/>
        </w:rPr>
        <w:t>an image from the collection and return a scale</w:t>
      </w:r>
      <w:r w:rsidR="001F167F">
        <w:rPr>
          <w:rFonts w:eastAsiaTheme="minorEastAsia"/>
          <w:szCs w:val="28"/>
        </w:rPr>
        <w:t xml:space="preserve">d version </w:t>
      </w:r>
      <w:r w:rsidR="004A3249">
        <w:rPr>
          <w:rFonts w:eastAsiaTheme="minorEastAsia"/>
          <w:szCs w:val="28"/>
        </w:rPr>
        <w:t xml:space="preserve">of the image as a </w:t>
      </w:r>
      <w:r w:rsidR="006011CA">
        <w:rPr>
          <w:rFonts w:eastAsiaTheme="minorEastAsia"/>
          <w:szCs w:val="28"/>
        </w:rPr>
        <w:t>.NET System,Drawing.Image.</w:t>
      </w:r>
    </w:p>
    <w:p w14:paraId="1309165F" w14:textId="1E0B391F" w:rsidR="006011CA" w:rsidRPr="00486272" w:rsidRDefault="00436F31" w:rsidP="00B8721C">
      <w:pPr>
        <w:pStyle w:val="ListParagraph"/>
        <w:numPr>
          <w:ilvl w:val="0"/>
          <w:numId w:val="15"/>
        </w:numPr>
        <w:spacing w:line="259" w:lineRule="auto"/>
        <w:rPr>
          <w:rFonts w:eastAsiaTheme="minorEastAsia"/>
          <w:i/>
          <w:iCs/>
          <w:szCs w:val="28"/>
        </w:rPr>
      </w:pPr>
      <w:r>
        <w:rPr>
          <w:rFonts w:eastAsiaTheme="minorEastAsia"/>
          <w:szCs w:val="28"/>
        </w:rPr>
        <w:t xml:space="preserve">A windows form to display all the </w:t>
      </w:r>
      <w:r w:rsidR="00E8186A">
        <w:rPr>
          <w:rFonts w:eastAsiaTheme="minorEastAsia"/>
          <w:szCs w:val="28"/>
        </w:rPr>
        <w:t>functionality in a GUI</w:t>
      </w:r>
    </w:p>
    <w:p w14:paraId="407D40A8" w14:textId="1178DEE7" w:rsidR="00486272" w:rsidRPr="00603154" w:rsidRDefault="005566B6" w:rsidP="00B8721C">
      <w:pPr>
        <w:pStyle w:val="ListParagraph"/>
        <w:numPr>
          <w:ilvl w:val="0"/>
          <w:numId w:val="15"/>
        </w:numPr>
        <w:spacing w:line="259" w:lineRule="auto"/>
        <w:rPr>
          <w:rFonts w:eastAsiaTheme="minorEastAsia"/>
          <w:i/>
          <w:iCs/>
          <w:szCs w:val="28"/>
        </w:rPr>
      </w:pPr>
      <w:r>
        <w:rPr>
          <w:rFonts w:eastAsiaTheme="minorEastAsia"/>
          <w:szCs w:val="28"/>
        </w:rPr>
        <w:t xml:space="preserve">Minimise and </w:t>
      </w:r>
      <w:r w:rsidR="00A93AD1">
        <w:rPr>
          <w:rFonts w:eastAsiaTheme="minorEastAsia"/>
          <w:szCs w:val="28"/>
        </w:rPr>
        <w:t>close functionality on the windows form</w:t>
      </w:r>
    </w:p>
    <w:p w14:paraId="1D360DA1" w14:textId="77777777" w:rsidR="00603154" w:rsidRDefault="00603154" w:rsidP="00603154">
      <w:pPr>
        <w:spacing w:line="259" w:lineRule="auto"/>
        <w:rPr>
          <w:rFonts w:eastAsiaTheme="minorEastAsia"/>
          <w:i/>
          <w:iCs/>
          <w:szCs w:val="28"/>
        </w:rPr>
      </w:pPr>
    </w:p>
    <w:p w14:paraId="5E4258EE" w14:textId="77777777" w:rsidR="00616641" w:rsidRDefault="00616641" w:rsidP="00603154">
      <w:pPr>
        <w:spacing w:line="259" w:lineRule="auto"/>
        <w:rPr>
          <w:rFonts w:eastAsiaTheme="minorEastAsia"/>
          <w:szCs w:val="28"/>
          <w:u w:val="single"/>
        </w:rPr>
      </w:pPr>
    </w:p>
    <w:p w14:paraId="5910F196" w14:textId="77777777" w:rsidR="00616641" w:rsidRDefault="00616641" w:rsidP="00603154">
      <w:pPr>
        <w:spacing w:line="259" w:lineRule="auto"/>
        <w:rPr>
          <w:rFonts w:eastAsiaTheme="minorEastAsia"/>
          <w:szCs w:val="28"/>
          <w:u w:val="single"/>
        </w:rPr>
      </w:pPr>
    </w:p>
    <w:p w14:paraId="751FC5DC" w14:textId="77777777" w:rsidR="00616641" w:rsidRDefault="00616641" w:rsidP="00603154">
      <w:pPr>
        <w:spacing w:line="259" w:lineRule="auto"/>
        <w:rPr>
          <w:rFonts w:eastAsiaTheme="minorEastAsia"/>
          <w:szCs w:val="28"/>
          <w:u w:val="single"/>
        </w:rPr>
      </w:pPr>
    </w:p>
    <w:p w14:paraId="2EBE9300" w14:textId="77777777" w:rsidR="00616641" w:rsidRDefault="00616641" w:rsidP="00603154">
      <w:pPr>
        <w:spacing w:line="259" w:lineRule="auto"/>
        <w:rPr>
          <w:rFonts w:eastAsiaTheme="minorEastAsia"/>
          <w:szCs w:val="28"/>
          <w:u w:val="single"/>
        </w:rPr>
      </w:pPr>
    </w:p>
    <w:p w14:paraId="05B313DD" w14:textId="5EF66CF3" w:rsidR="00603154" w:rsidRDefault="00D61C12" w:rsidP="00603154">
      <w:pPr>
        <w:spacing w:line="259" w:lineRule="auto"/>
        <w:rPr>
          <w:rFonts w:eastAsiaTheme="minorEastAsia"/>
          <w:szCs w:val="28"/>
          <w:u w:val="single"/>
        </w:rPr>
      </w:pPr>
      <w:r w:rsidRPr="00D61C12">
        <w:rPr>
          <w:rFonts w:eastAsiaTheme="minorEastAsia"/>
          <w:szCs w:val="28"/>
          <w:u w:val="single"/>
        </w:rPr>
        <w:t>Class Discovery</w:t>
      </w:r>
    </w:p>
    <w:p w14:paraId="54539A97" w14:textId="77777777" w:rsidR="00D61C12" w:rsidRPr="00D61C12" w:rsidRDefault="00D61C12" w:rsidP="00603154">
      <w:pPr>
        <w:spacing w:line="259" w:lineRule="auto"/>
        <w:rPr>
          <w:rFonts w:eastAsiaTheme="minorEastAsia"/>
          <w:szCs w:val="28"/>
        </w:rPr>
      </w:pPr>
    </w:p>
    <w:tbl>
      <w:tblPr>
        <w:tblStyle w:val="ListTable4-Accent6"/>
        <w:tblW w:w="7905" w:type="dxa"/>
        <w:tblLook w:val="04A0" w:firstRow="1" w:lastRow="0" w:firstColumn="1" w:lastColumn="0" w:noHBand="0" w:noVBand="1"/>
      </w:tblPr>
      <w:tblGrid>
        <w:gridCol w:w="2099"/>
        <w:gridCol w:w="2687"/>
        <w:gridCol w:w="3119"/>
      </w:tblGrid>
      <w:tr w:rsidR="00033867" w14:paraId="5EE9A039" w14:textId="77777777" w:rsidTr="00775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5FDE06BD" w14:textId="25A5D8CF" w:rsidR="00033867" w:rsidRPr="00D44AD0" w:rsidRDefault="00033867" w:rsidP="00F431CD">
            <w:r w:rsidRPr="00D44AD0">
              <w:t>Proper noun / Instance(object)</w:t>
            </w:r>
          </w:p>
        </w:tc>
        <w:tc>
          <w:tcPr>
            <w:tcW w:w="2687" w:type="dxa"/>
          </w:tcPr>
          <w:p w14:paraId="63B55C38" w14:textId="050F1EB8" w:rsidR="00033867" w:rsidRPr="00D44AD0" w:rsidRDefault="00033867" w:rsidP="00F43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4AD0">
              <w:t>Common noun / Class( or attribute)</w:t>
            </w:r>
          </w:p>
        </w:tc>
        <w:tc>
          <w:tcPr>
            <w:tcW w:w="3119" w:type="dxa"/>
          </w:tcPr>
          <w:p w14:paraId="3F9FCF33" w14:textId="24296C51" w:rsidR="00033867" w:rsidRPr="00D44AD0" w:rsidRDefault="00033867" w:rsidP="00F43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4AD0">
              <w:t>Doing Verb / Operation</w:t>
            </w:r>
          </w:p>
        </w:tc>
      </w:tr>
      <w:tr w:rsidR="00033867" w14:paraId="533B92F1" w14:textId="77777777" w:rsidTr="00775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3B48C30" w14:textId="6EA3DEA1" w:rsidR="00033867" w:rsidRPr="00540A2D" w:rsidRDefault="00033867" w:rsidP="00F431CD">
            <w:pPr>
              <w:rPr>
                <w:b w:val="0"/>
                <w:bCs w:val="0"/>
              </w:rPr>
            </w:pPr>
            <w:r>
              <w:t>Arrow Button</w:t>
            </w:r>
          </w:p>
        </w:tc>
        <w:tc>
          <w:tcPr>
            <w:tcW w:w="2687" w:type="dxa"/>
          </w:tcPr>
          <w:p w14:paraId="0072F358" w14:textId="6E9A8B6F" w:rsidR="00033867" w:rsidRPr="00540A2D" w:rsidRDefault="00033867" w:rsidP="00F43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Button</w:t>
            </w:r>
          </w:p>
        </w:tc>
        <w:tc>
          <w:tcPr>
            <w:tcW w:w="3119" w:type="dxa"/>
          </w:tcPr>
          <w:p w14:paraId="54EE2BA4" w14:textId="39D88C69" w:rsidR="00033867" w:rsidRPr="00540A2D" w:rsidRDefault="00033867" w:rsidP="00F43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0A2D">
              <w:rPr>
                <w:b/>
                <w:bCs/>
              </w:rPr>
              <w:t>Cycle</w:t>
            </w:r>
            <w:r>
              <w:rPr>
                <w:b/>
                <w:bCs/>
              </w:rPr>
              <w:t xml:space="preserve"> through</w:t>
            </w:r>
          </w:p>
        </w:tc>
      </w:tr>
      <w:tr w:rsidR="00033867" w14:paraId="3BE37583" w14:textId="77777777" w:rsidTr="00775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F811612" w14:textId="21E16B33" w:rsidR="00033867" w:rsidRDefault="00033867" w:rsidP="00F431CD">
            <w:r>
              <w:t>Load Button</w:t>
            </w:r>
          </w:p>
        </w:tc>
        <w:tc>
          <w:tcPr>
            <w:tcW w:w="2687" w:type="dxa"/>
          </w:tcPr>
          <w:p w14:paraId="0638874F" w14:textId="4E2651FE" w:rsidR="00033867" w:rsidRPr="00540A2D" w:rsidRDefault="00033867" w:rsidP="00F4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Form</w:t>
            </w:r>
          </w:p>
        </w:tc>
        <w:tc>
          <w:tcPr>
            <w:tcW w:w="3119" w:type="dxa"/>
          </w:tcPr>
          <w:p w14:paraId="41ABA236" w14:textId="05084D94" w:rsidR="00033867" w:rsidRPr="00540A2D" w:rsidRDefault="00033867" w:rsidP="00F4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Display images</w:t>
            </w:r>
          </w:p>
        </w:tc>
      </w:tr>
      <w:tr w:rsidR="00033867" w14:paraId="4C031C5D" w14:textId="77777777" w:rsidTr="00775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B60103C" w14:textId="03AAA3D5" w:rsidR="00033867" w:rsidRDefault="00033867" w:rsidP="00F431CD">
            <w:r>
              <w:t>Scaled Image</w:t>
            </w:r>
          </w:p>
        </w:tc>
        <w:tc>
          <w:tcPr>
            <w:tcW w:w="2687" w:type="dxa"/>
          </w:tcPr>
          <w:p w14:paraId="5F5BBFD6" w14:textId="407341A8" w:rsidR="00033867" w:rsidRPr="00540A2D" w:rsidRDefault="00033867" w:rsidP="00F43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Image</w:t>
            </w:r>
          </w:p>
        </w:tc>
        <w:tc>
          <w:tcPr>
            <w:tcW w:w="3119" w:type="dxa"/>
          </w:tcPr>
          <w:p w14:paraId="5DDB6043" w14:textId="3D8F732E" w:rsidR="00033867" w:rsidRDefault="00033867" w:rsidP="00F43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Minimise</w:t>
            </w:r>
          </w:p>
        </w:tc>
      </w:tr>
      <w:tr w:rsidR="00033867" w14:paraId="125E3674" w14:textId="77777777" w:rsidTr="00775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1109FCAE" w14:textId="77777777" w:rsidR="00033867" w:rsidRDefault="00033867" w:rsidP="00F431CD"/>
        </w:tc>
        <w:tc>
          <w:tcPr>
            <w:tcW w:w="2687" w:type="dxa"/>
          </w:tcPr>
          <w:p w14:paraId="472F4D38" w14:textId="0B41E392" w:rsidR="00033867" w:rsidRPr="00540A2D" w:rsidRDefault="00033867" w:rsidP="00F4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File</w:t>
            </w:r>
          </w:p>
        </w:tc>
        <w:tc>
          <w:tcPr>
            <w:tcW w:w="3119" w:type="dxa"/>
          </w:tcPr>
          <w:p w14:paraId="7CB2250C" w14:textId="1134E610" w:rsidR="00033867" w:rsidRDefault="00033867" w:rsidP="00F4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Close</w:t>
            </w:r>
          </w:p>
        </w:tc>
      </w:tr>
      <w:tr w:rsidR="00033867" w14:paraId="1568ACB4" w14:textId="77777777" w:rsidTr="00775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583BF262" w14:textId="77777777" w:rsidR="00033867" w:rsidRDefault="00033867" w:rsidP="00F431CD"/>
        </w:tc>
        <w:tc>
          <w:tcPr>
            <w:tcW w:w="2687" w:type="dxa"/>
          </w:tcPr>
          <w:p w14:paraId="0ECE8953" w14:textId="360DAC01" w:rsidR="00033867" w:rsidRPr="00540A2D" w:rsidRDefault="00033867" w:rsidP="00F43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Video</w:t>
            </w:r>
          </w:p>
        </w:tc>
        <w:tc>
          <w:tcPr>
            <w:tcW w:w="3119" w:type="dxa"/>
          </w:tcPr>
          <w:p w14:paraId="2476E1F6" w14:textId="060E6F91" w:rsidR="00033867" w:rsidRDefault="00033867" w:rsidP="00F43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Scale</w:t>
            </w:r>
          </w:p>
        </w:tc>
      </w:tr>
      <w:tr w:rsidR="00033867" w14:paraId="5072A674" w14:textId="77777777" w:rsidTr="00775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2BC6DCC" w14:textId="77777777" w:rsidR="00033867" w:rsidRDefault="00033867" w:rsidP="00F431CD"/>
        </w:tc>
        <w:tc>
          <w:tcPr>
            <w:tcW w:w="2687" w:type="dxa"/>
          </w:tcPr>
          <w:p w14:paraId="31CCE2B5" w14:textId="42EEF629" w:rsidR="00033867" w:rsidRPr="00540A2D" w:rsidRDefault="00D3560F" w:rsidP="00F4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Image Manipulator</w:t>
            </w:r>
          </w:p>
        </w:tc>
        <w:tc>
          <w:tcPr>
            <w:tcW w:w="3119" w:type="dxa"/>
          </w:tcPr>
          <w:p w14:paraId="1C220B0E" w14:textId="3E7B0211" w:rsidR="00033867" w:rsidRDefault="00033867" w:rsidP="00F4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Popup</w:t>
            </w:r>
          </w:p>
        </w:tc>
      </w:tr>
      <w:tr w:rsidR="00033867" w14:paraId="5C239FD2" w14:textId="77777777" w:rsidTr="00775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25986CC" w14:textId="77777777" w:rsidR="00033867" w:rsidRDefault="00033867" w:rsidP="00F431CD"/>
        </w:tc>
        <w:tc>
          <w:tcPr>
            <w:tcW w:w="2687" w:type="dxa"/>
          </w:tcPr>
          <w:p w14:paraId="5F950C16" w14:textId="77777777" w:rsidR="00033867" w:rsidRPr="00540A2D" w:rsidRDefault="00033867" w:rsidP="00F43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19" w:type="dxa"/>
          </w:tcPr>
          <w:p w14:paraId="73FD88DF" w14:textId="00FCD32D" w:rsidR="00033867" w:rsidRDefault="00033867" w:rsidP="00F43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Store Images</w:t>
            </w:r>
          </w:p>
        </w:tc>
      </w:tr>
      <w:tr w:rsidR="00033867" w14:paraId="434DD333" w14:textId="77777777" w:rsidTr="00775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36AAD01" w14:textId="77777777" w:rsidR="00033867" w:rsidRDefault="00033867" w:rsidP="00F431CD"/>
        </w:tc>
        <w:tc>
          <w:tcPr>
            <w:tcW w:w="2687" w:type="dxa"/>
          </w:tcPr>
          <w:p w14:paraId="1E7BD89B" w14:textId="77777777" w:rsidR="00033867" w:rsidRPr="00540A2D" w:rsidRDefault="00033867" w:rsidP="00F4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19" w:type="dxa"/>
          </w:tcPr>
          <w:p w14:paraId="1031729A" w14:textId="0735A8AA" w:rsidR="00033867" w:rsidRDefault="00033867" w:rsidP="00F4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Load Image</w:t>
            </w:r>
          </w:p>
        </w:tc>
      </w:tr>
    </w:tbl>
    <w:p w14:paraId="0835360B" w14:textId="386442C2" w:rsidR="00197A37" w:rsidRDefault="00197A37" w:rsidP="00F431CD"/>
    <w:p w14:paraId="7961D18F" w14:textId="40391AE3" w:rsidR="004B1EB8" w:rsidRDefault="004B1EB8" w:rsidP="00F431CD"/>
    <w:p w14:paraId="69C94E81" w14:textId="6AD5951C" w:rsidR="004B1EB8" w:rsidRDefault="004B1EB8" w:rsidP="00F431CD"/>
    <w:p w14:paraId="1EC642BE" w14:textId="36FB3855" w:rsidR="004B1EB8" w:rsidRDefault="004B1EB8" w:rsidP="00F431CD"/>
    <w:p w14:paraId="5EACEF64" w14:textId="2B68B95A" w:rsidR="004B1EB8" w:rsidRDefault="004B1EB8" w:rsidP="00F431CD"/>
    <w:p w14:paraId="6B9B8C5B" w14:textId="49647705" w:rsidR="004B1EB8" w:rsidRDefault="004B1EB8" w:rsidP="00F431CD"/>
    <w:p w14:paraId="2E36CD50" w14:textId="076F4F61" w:rsidR="004B1EB8" w:rsidRDefault="004B1EB8" w:rsidP="00F431CD"/>
    <w:p w14:paraId="5445037F" w14:textId="76A3EF02" w:rsidR="004B1EB8" w:rsidRDefault="004B1EB8" w:rsidP="00F431CD"/>
    <w:p w14:paraId="0A1511B2" w14:textId="655497C7" w:rsidR="004B1EB8" w:rsidRDefault="004B1EB8" w:rsidP="00F431CD"/>
    <w:p w14:paraId="794F9D62" w14:textId="7E55AE9C" w:rsidR="004B1EB8" w:rsidRDefault="004B1EB8" w:rsidP="00F431CD"/>
    <w:p w14:paraId="38189A2C" w14:textId="22DF5B6F" w:rsidR="004B1EB8" w:rsidRDefault="004B1EB8" w:rsidP="00F431CD"/>
    <w:p w14:paraId="6DC375CE" w14:textId="7E8B60C9" w:rsidR="004B1EB8" w:rsidRDefault="004B1EB8" w:rsidP="00F431CD"/>
    <w:p w14:paraId="440CF016" w14:textId="3F635994" w:rsidR="004B1EB8" w:rsidRDefault="004B1EB8" w:rsidP="00F431CD"/>
    <w:p w14:paraId="61705795" w14:textId="5782CD0D" w:rsidR="004B1EB8" w:rsidRDefault="004B1EB8" w:rsidP="00F431CD"/>
    <w:p w14:paraId="50014C74" w14:textId="5CDEEB16" w:rsidR="004B1EB8" w:rsidRDefault="004B1EB8" w:rsidP="00F431CD"/>
    <w:p w14:paraId="6EED88E0" w14:textId="29A8EA12" w:rsidR="004B1EB8" w:rsidRDefault="004B1EB8" w:rsidP="00F431CD"/>
    <w:p w14:paraId="50286F35" w14:textId="3A3F26B6" w:rsidR="004B1EB8" w:rsidRDefault="004B1EB8" w:rsidP="00F431CD"/>
    <w:p w14:paraId="23BCE185" w14:textId="20247725" w:rsidR="004B1EB8" w:rsidRDefault="004B1EB8" w:rsidP="00F431CD"/>
    <w:p w14:paraId="31FB9963" w14:textId="1C3847BB" w:rsidR="004B1EB8" w:rsidRDefault="004B1EB8" w:rsidP="00F431CD"/>
    <w:p w14:paraId="36247F77" w14:textId="313ACA5A" w:rsidR="004B1EB8" w:rsidRDefault="004B1EB8" w:rsidP="00F431CD"/>
    <w:p w14:paraId="3771BB88" w14:textId="21342C45" w:rsidR="004B1EB8" w:rsidRDefault="004B1EB8" w:rsidP="00F431CD"/>
    <w:p w14:paraId="69932111" w14:textId="4C686663" w:rsidR="004B1EB8" w:rsidRDefault="004B1EB8" w:rsidP="00F431CD"/>
    <w:p w14:paraId="5C2CBC4E" w14:textId="3B40DC18" w:rsidR="004B1EB8" w:rsidRDefault="004B1EB8" w:rsidP="00F431CD"/>
    <w:p w14:paraId="424863CE" w14:textId="6E299C91" w:rsidR="004B1EB8" w:rsidRDefault="004B1EB8" w:rsidP="00F431CD"/>
    <w:p w14:paraId="4D68527F" w14:textId="77777777" w:rsidR="004B1EB8" w:rsidRDefault="004B1EB8" w:rsidP="00F431CD"/>
    <w:p w14:paraId="0835360C" w14:textId="77777777" w:rsidR="00197A37" w:rsidRDefault="00197A37" w:rsidP="00AB3AFA">
      <w:pPr>
        <w:pStyle w:val="Heading2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OO Software Design</w:t>
      </w:r>
    </w:p>
    <w:p w14:paraId="56A5176A" w14:textId="3A90DC14" w:rsidR="00F67A62" w:rsidRPr="00F67A62" w:rsidRDefault="00197A37" w:rsidP="00197A37">
      <w:pPr>
        <w:rPr>
          <w:i/>
          <w:szCs w:val="28"/>
        </w:rPr>
      </w:pPr>
      <w:r>
        <w:rPr>
          <w:i/>
          <w:szCs w:val="28"/>
        </w:rPr>
        <w:t>This should include a brief discussion of your software, and should make use of a class diagram to help convey the overall design.  This section is essentially setting-out the solution to the above problem.</w:t>
      </w:r>
      <w:r w:rsidR="001A2255">
        <w:rPr>
          <w:i/>
          <w:szCs w:val="28"/>
        </w:rPr>
        <w:t xml:space="preserve">  You may want to use citations to refer to any design patterns that are used.</w:t>
      </w:r>
      <w:r w:rsidR="004B1EB8" w:rsidRPr="004B1EB8">
        <w:rPr>
          <w:noProof/>
        </w:rPr>
        <w:t xml:space="preserve"> </w:t>
      </w:r>
      <w:r w:rsidR="009914F8">
        <w:rPr>
          <w:noProof/>
        </w:rPr>
        <w:drawing>
          <wp:inline distT="0" distB="0" distL="0" distR="0" wp14:anchorId="6257ACFA" wp14:editId="31788626">
            <wp:extent cx="5943600" cy="495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360E" w14:textId="5388F314" w:rsidR="00197A37" w:rsidRDefault="00197A37" w:rsidP="00197A37">
      <w:pPr>
        <w:rPr>
          <w:szCs w:val="28"/>
        </w:rPr>
      </w:pPr>
    </w:p>
    <w:p w14:paraId="086C277E" w14:textId="2A310C64" w:rsidR="00025A21" w:rsidRDefault="00025A21" w:rsidP="00197A37">
      <w:pPr>
        <w:rPr>
          <w:szCs w:val="28"/>
        </w:rPr>
      </w:pPr>
    </w:p>
    <w:p w14:paraId="20F579B4" w14:textId="3906C196" w:rsidR="00F045F5" w:rsidRDefault="004F3818" w:rsidP="00197A37">
      <w:pPr>
        <w:rPr>
          <w:szCs w:val="28"/>
        </w:rPr>
      </w:pPr>
      <w:r>
        <w:rPr>
          <w:szCs w:val="28"/>
        </w:rPr>
        <w:t xml:space="preserve">The design of my software </w:t>
      </w:r>
      <w:r w:rsidR="00D03D2C">
        <w:rPr>
          <w:szCs w:val="28"/>
        </w:rPr>
        <w:t xml:space="preserve">consists of </w:t>
      </w:r>
      <w:r w:rsidR="00266B1D">
        <w:rPr>
          <w:szCs w:val="28"/>
        </w:rPr>
        <w:t xml:space="preserve">a controller class, which instantiates </w:t>
      </w:r>
      <w:r w:rsidR="0039247D">
        <w:rPr>
          <w:szCs w:val="28"/>
        </w:rPr>
        <w:t xml:space="preserve">the </w:t>
      </w:r>
      <w:r w:rsidR="00E23FAC">
        <w:rPr>
          <w:szCs w:val="28"/>
        </w:rPr>
        <w:t>factory locator</w:t>
      </w:r>
      <w:r w:rsidR="00EB13EE">
        <w:rPr>
          <w:szCs w:val="28"/>
        </w:rPr>
        <w:t xml:space="preserve"> which uses the Service locator design pattern</w:t>
      </w:r>
      <w:r w:rsidR="00316C49">
        <w:rPr>
          <w:szCs w:val="28"/>
        </w:rPr>
        <w:t xml:space="preserve">. </w:t>
      </w:r>
      <w:r w:rsidR="008125AE">
        <w:rPr>
          <w:szCs w:val="28"/>
        </w:rPr>
        <w:t>The service locat</w:t>
      </w:r>
      <w:r w:rsidR="00433BF4">
        <w:rPr>
          <w:szCs w:val="28"/>
        </w:rPr>
        <w:t>or pattern is used as a middle</w:t>
      </w:r>
      <w:r w:rsidR="003E13A0">
        <w:rPr>
          <w:szCs w:val="28"/>
        </w:rPr>
        <w:t xml:space="preserve">man </w:t>
      </w:r>
      <w:r w:rsidR="00BF51D0">
        <w:rPr>
          <w:szCs w:val="28"/>
        </w:rPr>
        <w:t xml:space="preserve">between the client and the services that it </w:t>
      </w:r>
      <w:r w:rsidR="00BF51D0">
        <w:rPr>
          <w:szCs w:val="28"/>
        </w:rPr>
        <w:lastRenderedPageBreak/>
        <w:t>uses</w:t>
      </w:r>
      <w:r w:rsidR="006F3002">
        <w:rPr>
          <w:rStyle w:val="selectable"/>
          <w:color w:val="000000"/>
        </w:rPr>
        <w:t>(Kanjilal, 2016)</w:t>
      </w:r>
      <w:r w:rsidR="008125AE">
        <w:rPr>
          <w:szCs w:val="28"/>
        </w:rPr>
        <w:t>.</w:t>
      </w:r>
      <w:r w:rsidR="00F20F29">
        <w:rPr>
          <w:szCs w:val="28"/>
        </w:rPr>
        <w:t xml:space="preserve"> This </w:t>
      </w:r>
      <w:r w:rsidR="00532AA1">
        <w:rPr>
          <w:szCs w:val="28"/>
        </w:rPr>
        <w:t xml:space="preserve">decouples the service from the client. </w:t>
      </w:r>
      <w:r w:rsidR="00316C49">
        <w:rPr>
          <w:szCs w:val="28"/>
        </w:rPr>
        <w:t>The factory loca</w:t>
      </w:r>
      <w:r w:rsidR="00F739D9">
        <w:rPr>
          <w:szCs w:val="28"/>
        </w:rPr>
        <w:t>tor creates a generic factory, which is used to create</w:t>
      </w:r>
      <w:r w:rsidR="0012488F">
        <w:rPr>
          <w:szCs w:val="28"/>
        </w:rPr>
        <w:t xml:space="preserve"> the image manager</w:t>
      </w:r>
      <w:r w:rsidR="004D35E1">
        <w:rPr>
          <w:szCs w:val="28"/>
        </w:rPr>
        <w:t xml:space="preserve"> and the Gallery class. </w:t>
      </w:r>
      <w:r w:rsidR="00532AA1">
        <w:rPr>
          <w:szCs w:val="28"/>
        </w:rPr>
        <w:t xml:space="preserve">The </w:t>
      </w:r>
      <w:r w:rsidR="00D97ED4">
        <w:rPr>
          <w:szCs w:val="28"/>
        </w:rPr>
        <w:t xml:space="preserve">Abstract Factory design pattern is also used to decouple </w:t>
      </w:r>
      <w:r w:rsidR="00E363B5">
        <w:rPr>
          <w:szCs w:val="28"/>
        </w:rPr>
        <w:t>the client</w:t>
      </w:r>
      <w:r w:rsidR="00532AA1">
        <w:rPr>
          <w:szCs w:val="28"/>
        </w:rPr>
        <w:t>.</w:t>
      </w:r>
      <w:r w:rsidR="00E363B5">
        <w:rPr>
          <w:szCs w:val="28"/>
        </w:rPr>
        <w:t xml:space="preserve"> It does this by </w:t>
      </w:r>
      <w:r w:rsidR="008B2702">
        <w:rPr>
          <w:szCs w:val="28"/>
        </w:rPr>
        <w:t xml:space="preserve">taking </w:t>
      </w:r>
      <w:r w:rsidR="00A910FF">
        <w:rPr>
          <w:szCs w:val="28"/>
        </w:rPr>
        <w:t>a</w:t>
      </w:r>
      <w:r w:rsidR="00340B4F">
        <w:rPr>
          <w:szCs w:val="28"/>
        </w:rPr>
        <w:t xml:space="preserve">n object as a generic type and returning </w:t>
      </w:r>
      <w:r w:rsidR="002C079A">
        <w:rPr>
          <w:szCs w:val="28"/>
        </w:rPr>
        <w:t>a new object of that type</w:t>
      </w:r>
      <w:r w:rsidR="00F81174">
        <w:rPr>
          <w:rStyle w:val="selectable"/>
          <w:color w:val="000000"/>
        </w:rPr>
        <w:t>(Abstract Factory, n.d.)</w:t>
      </w:r>
      <w:r w:rsidR="002C079A">
        <w:rPr>
          <w:szCs w:val="28"/>
        </w:rPr>
        <w:t>.</w:t>
      </w:r>
      <w:r w:rsidR="00387E13">
        <w:rPr>
          <w:szCs w:val="28"/>
        </w:rPr>
        <w:t xml:space="preserve"> This way the client only needs to know about the type of the object</w:t>
      </w:r>
      <w:r w:rsidR="00CB6F13">
        <w:rPr>
          <w:szCs w:val="28"/>
        </w:rPr>
        <w:t xml:space="preserve"> to create a new instance of that object.</w:t>
      </w:r>
      <w:r w:rsidR="00AC58EB">
        <w:rPr>
          <w:szCs w:val="28"/>
        </w:rPr>
        <w:t xml:space="preserve"> </w:t>
      </w:r>
      <w:r w:rsidR="004D35E1">
        <w:rPr>
          <w:szCs w:val="28"/>
        </w:rPr>
        <w:t xml:space="preserve">The gallery class inherits </w:t>
      </w:r>
      <w:r w:rsidR="006D5F86">
        <w:rPr>
          <w:szCs w:val="28"/>
        </w:rPr>
        <w:t>the Form class and is used to display</w:t>
      </w:r>
      <w:r w:rsidR="008D29FB">
        <w:rPr>
          <w:szCs w:val="28"/>
        </w:rPr>
        <w:t xml:space="preserve"> the images from the collection of images. </w:t>
      </w:r>
      <w:r w:rsidR="00841FDB">
        <w:rPr>
          <w:szCs w:val="28"/>
        </w:rPr>
        <w:t xml:space="preserve">The collection of images </w:t>
      </w:r>
      <w:r w:rsidR="000A14C2">
        <w:rPr>
          <w:szCs w:val="28"/>
        </w:rPr>
        <w:t>is</w:t>
      </w:r>
      <w:r w:rsidR="00841FDB">
        <w:rPr>
          <w:szCs w:val="28"/>
        </w:rPr>
        <w:t xml:space="preserve"> stored inside the </w:t>
      </w:r>
      <w:r w:rsidR="00BE2EF5">
        <w:rPr>
          <w:szCs w:val="28"/>
        </w:rPr>
        <w:t>imageManager class</w:t>
      </w:r>
      <w:r w:rsidR="00CE3F44">
        <w:rPr>
          <w:szCs w:val="28"/>
        </w:rPr>
        <w:t>, which implements the IModel interface</w:t>
      </w:r>
      <w:r w:rsidR="00E814B1">
        <w:rPr>
          <w:szCs w:val="28"/>
        </w:rPr>
        <w:t>. The IModel interface is used to load</w:t>
      </w:r>
      <w:r w:rsidR="000A14C2">
        <w:rPr>
          <w:szCs w:val="28"/>
        </w:rPr>
        <w:t xml:space="preserve"> and image into the collection and return a scaled image.</w:t>
      </w:r>
      <w:r w:rsidR="00E87381">
        <w:rPr>
          <w:szCs w:val="28"/>
        </w:rPr>
        <w:t xml:space="preserve"> </w:t>
      </w:r>
    </w:p>
    <w:p w14:paraId="1693B545" w14:textId="7BF6425F" w:rsidR="00025A21" w:rsidRDefault="00F045F5" w:rsidP="00197A37">
      <w:pPr>
        <w:rPr>
          <w:szCs w:val="28"/>
        </w:rPr>
      </w:pPr>
      <w:r>
        <w:rPr>
          <w:szCs w:val="28"/>
        </w:rPr>
        <w:t xml:space="preserve">One problem I faced when designing the </w:t>
      </w:r>
      <w:r w:rsidR="00BF06C5">
        <w:rPr>
          <w:szCs w:val="28"/>
        </w:rPr>
        <w:t xml:space="preserve">software was </w:t>
      </w:r>
      <w:r w:rsidR="002C5BE4">
        <w:rPr>
          <w:szCs w:val="28"/>
        </w:rPr>
        <w:t xml:space="preserve">communicating to </w:t>
      </w:r>
      <w:r w:rsidR="004B3173">
        <w:rPr>
          <w:szCs w:val="28"/>
        </w:rPr>
        <w:t xml:space="preserve">the </w:t>
      </w:r>
      <w:r w:rsidR="004765F3">
        <w:rPr>
          <w:szCs w:val="28"/>
        </w:rPr>
        <w:t xml:space="preserve">IModel interface from the Gallery class, without being tightly coupled to it. To remove this issue, I implemented </w:t>
      </w:r>
      <w:r w:rsidR="005E6F7D">
        <w:rPr>
          <w:szCs w:val="28"/>
        </w:rPr>
        <w:t>2 delegate events</w:t>
      </w:r>
      <w:r w:rsidR="00C428AE">
        <w:rPr>
          <w:szCs w:val="28"/>
        </w:rPr>
        <w:t xml:space="preserve"> that sit inside</w:t>
      </w:r>
      <w:r w:rsidR="00B04123">
        <w:rPr>
          <w:szCs w:val="28"/>
        </w:rPr>
        <w:t xml:space="preserve"> </w:t>
      </w:r>
      <w:r w:rsidR="00295B24">
        <w:rPr>
          <w:szCs w:val="28"/>
        </w:rPr>
        <w:t xml:space="preserve">the </w:t>
      </w:r>
      <w:r w:rsidR="00B04123">
        <w:rPr>
          <w:szCs w:val="28"/>
        </w:rPr>
        <w:t>Gallery class</w:t>
      </w:r>
      <w:r w:rsidR="005E6F7D">
        <w:rPr>
          <w:szCs w:val="28"/>
        </w:rPr>
        <w:t xml:space="preserve">, which </w:t>
      </w:r>
      <w:r w:rsidR="00C428AE">
        <w:rPr>
          <w:szCs w:val="28"/>
        </w:rPr>
        <w:t>the ImageMan</w:t>
      </w:r>
      <w:r w:rsidR="009914F8">
        <w:rPr>
          <w:szCs w:val="28"/>
        </w:rPr>
        <w:t>ger</w:t>
      </w:r>
      <w:r w:rsidR="00B04123">
        <w:rPr>
          <w:szCs w:val="28"/>
        </w:rPr>
        <w:t xml:space="preserve"> subscribes to</w:t>
      </w:r>
      <w:r w:rsidR="00BF23CD">
        <w:rPr>
          <w:szCs w:val="28"/>
        </w:rPr>
        <w:t xml:space="preserve">. When the Gallery class invokes </w:t>
      </w:r>
      <w:r w:rsidR="00DD6FE1">
        <w:rPr>
          <w:szCs w:val="28"/>
        </w:rPr>
        <w:t>these events</w:t>
      </w:r>
      <w:r w:rsidR="00BF23CD">
        <w:rPr>
          <w:szCs w:val="28"/>
        </w:rPr>
        <w:t xml:space="preserve">, imageManager will send the required information through that event. This </w:t>
      </w:r>
      <w:r w:rsidR="002057B8">
        <w:rPr>
          <w:szCs w:val="28"/>
        </w:rPr>
        <w:t xml:space="preserve">removes any knowledge the classes have of eachother and completely </w:t>
      </w:r>
      <w:r w:rsidR="00985EC1">
        <w:rPr>
          <w:szCs w:val="28"/>
        </w:rPr>
        <w:t xml:space="preserve">removes any dependencies </w:t>
      </w:r>
      <w:r w:rsidR="005F020E">
        <w:rPr>
          <w:szCs w:val="28"/>
        </w:rPr>
        <w:t>between the classes.</w:t>
      </w:r>
    </w:p>
    <w:p w14:paraId="4F7E63CE" w14:textId="77777777" w:rsidR="00025A21" w:rsidRDefault="00025A21" w:rsidP="00197A37">
      <w:pPr>
        <w:rPr>
          <w:szCs w:val="28"/>
        </w:rPr>
      </w:pPr>
    </w:p>
    <w:p w14:paraId="488A65BA" w14:textId="2909A4A2" w:rsidR="00F67A62" w:rsidRDefault="00043F15" w:rsidP="00381DE0">
      <w:pPr>
        <w:pStyle w:val="Heading2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Learning Journal</w:t>
      </w:r>
    </w:p>
    <w:p w14:paraId="71FDA4BA" w14:textId="35B44E64" w:rsidR="00043F15" w:rsidRDefault="006005AB" w:rsidP="00043F15">
      <w:pPr>
        <w:rPr>
          <w:rStyle w:val="eop"/>
          <w:rFonts w:ascii="Calibri" w:hAnsi="Calibri" w:cs="Calibri"/>
          <w:color w:val="000000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i/>
          <w:iCs/>
          <w:color w:val="000000"/>
          <w:szCs w:val="28"/>
          <w:shd w:val="clear" w:color="auto" w:fill="FFFFFF"/>
        </w:rPr>
        <w:t>Follow the guidance under each of the sub-headings below to evidence knowledge and application of the concepts in question.</w:t>
      </w:r>
      <w:r>
        <w:rPr>
          <w:rStyle w:val="eop"/>
          <w:rFonts w:ascii="Calibri" w:hAnsi="Calibri" w:cs="Calibri"/>
          <w:color w:val="000000"/>
          <w:szCs w:val="28"/>
          <w:shd w:val="clear" w:color="auto" w:fill="FFFFFF"/>
        </w:rPr>
        <w:t> </w:t>
      </w:r>
    </w:p>
    <w:p w14:paraId="613032FC" w14:textId="1120D387" w:rsidR="006005AB" w:rsidRDefault="006005AB" w:rsidP="00043F15">
      <w:pPr>
        <w:rPr>
          <w:rStyle w:val="eop"/>
          <w:rFonts w:ascii="Calibri" w:hAnsi="Calibri" w:cs="Calibri"/>
          <w:color w:val="000000"/>
          <w:szCs w:val="28"/>
          <w:shd w:val="clear" w:color="auto" w:fill="FFFFFF"/>
        </w:rPr>
      </w:pPr>
    </w:p>
    <w:p w14:paraId="335F9DB0" w14:textId="73A27C49" w:rsidR="006005AB" w:rsidRPr="00A45BF4" w:rsidRDefault="008B6468" w:rsidP="006005AB">
      <w:pPr>
        <w:pStyle w:val="Heading3"/>
        <w:numPr>
          <w:ilvl w:val="1"/>
          <w:numId w:val="13"/>
        </w:numPr>
        <w:rPr>
          <w:sz w:val="28"/>
          <w:szCs w:val="28"/>
        </w:rPr>
      </w:pPr>
      <w:r w:rsidRPr="00A45BF4">
        <w:rPr>
          <w:sz w:val="28"/>
          <w:szCs w:val="28"/>
        </w:rPr>
        <w:t>Polymorphism</w:t>
      </w:r>
      <w:r w:rsidR="00032279" w:rsidRPr="00A45BF4">
        <w:rPr>
          <w:sz w:val="28"/>
          <w:szCs w:val="28"/>
        </w:rPr>
        <w:t xml:space="preserve"> &amp; Interfaces</w:t>
      </w:r>
    </w:p>
    <w:p w14:paraId="0283CDDC" w14:textId="69B4D8B1" w:rsidR="00A45BF4" w:rsidRDefault="009058A3" w:rsidP="00032279">
      <w:pPr>
        <w:rPr>
          <w:rStyle w:val="normaltextrun"/>
          <w:rFonts w:ascii="Calibri" w:hAnsi="Calibri" w:cs="Calibri"/>
          <w:i/>
          <w:iCs/>
          <w:color w:val="000000"/>
          <w:szCs w:val="28"/>
          <w:bdr w:val="none" w:sz="0" w:space="0" w:color="auto" w:frame="1"/>
        </w:rPr>
      </w:pPr>
      <w:r>
        <w:rPr>
          <w:rStyle w:val="normaltextrun"/>
          <w:rFonts w:ascii="Calibri" w:hAnsi="Calibri" w:cs="Calibri"/>
          <w:i/>
          <w:iCs/>
          <w:color w:val="000000"/>
          <w:szCs w:val="28"/>
          <w:bdr w:val="none" w:sz="0" w:space="0" w:color="auto" w:frame="1"/>
        </w:rPr>
        <w:t xml:space="preserve">Explain how the use of Interfaces facilitates Polymorphism, and </w:t>
      </w:r>
      <w:r w:rsidR="00607F14">
        <w:rPr>
          <w:rStyle w:val="normaltextrun"/>
          <w:rFonts w:ascii="Calibri" w:hAnsi="Calibri" w:cs="Calibri"/>
          <w:i/>
          <w:iCs/>
          <w:color w:val="000000"/>
          <w:szCs w:val="28"/>
          <w:bdr w:val="none" w:sz="0" w:space="0" w:color="auto" w:frame="1"/>
        </w:rPr>
        <w:t xml:space="preserve">refer to an example </w:t>
      </w:r>
      <w:r w:rsidR="00A45BF4">
        <w:rPr>
          <w:rStyle w:val="normaltextrun"/>
          <w:rFonts w:ascii="Calibri" w:hAnsi="Calibri" w:cs="Calibri"/>
          <w:i/>
          <w:iCs/>
          <w:color w:val="000000"/>
          <w:szCs w:val="28"/>
          <w:bdr w:val="none" w:sz="0" w:space="0" w:color="auto" w:frame="1"/>
        </w:rPr>
        <w:t xml:space="preserve">of this </w:t>
      </w:r>
      <w:r w:rsidR="00607F14">
        <w:rPr>
          <w:rStyle w:val="normaltextrun"/>
          <w:rFonts w:ascii="Calibri" w:hAnsi="Calibri" w:cs="Calibri"/>
          <w:i/>
          <w:iCs/>
          <w:color w:val="000000"/>
          <w:szCs w:val="28"/>
          <w:bdr w:val="none" w:sz="0" w:space="0" w:color="auto" w:frame="1"/>
        </w:rPr>
        <w:t>in your software</w:t>
      </w:r>
      <w:r w:rsidR="00A45BF4">
        <w:rPr>
          <w:rStyle w:val="normaltextrun"/>
          <w:rFonts w:ascii="Calibri" w:hAnsi="Calibri" w:cs="Calibri"/>
          <w:i/>
          <w:iCs/>
          <w:color w:val="000000"/>
          <w:szCs w:val="28"/>
          <w:bdr w:val="none" w:sz="0" w:space="0" w:color="auto" w:frame="1"/>
        </w:rPr>
        <w:t>.</w:t>
      </w:r>
    </w:p>
    <w:p w14:paraId="3B86F18F" w14:textId="64C9CAEF" w:rsidR="00032279" w:rsidRDefault="00032279" w:rsidP="00032279">
      <w:pPr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</w:pPr>
    </w:p>
    <w:p w14:paraId="04FFE582" w14:textId="32F389B0" w:rsidR="00247BF7" w:rsidRDefault="00896C4B" w:rsidP="00032279">
      <w:pPr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An interface </w:t>
      </w:r>
      <w:r w:rsidR="007C673F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is </w:t>
      </w:r>
      <w:r w:rsidR="00CB0AD0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similar to </w:t>
      </w:r>
      <w:r w:rsidR="00A701E2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an</w:t>
      </w:r>
      <w:r w:rsidR="00EA02F7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 </w:t>
      </w:r>
      <w:r w:rsidR="00DC6B06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abstract base class </w:t>
      </w:r>
      <w:r w:rsidR="00DE2BDB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with </w:t>
      </w:r>
      <w:r w:rsidR="006D28EC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only abstract members.</w:t>
      </w:r>
      <w:r w:rsidR="00343A25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 </w:t>
      </w:r>
      <w:r w:rsidR="006F7D6C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Any class that chooses to implement the interface</w:t>
      </w:r>
      <w:r w:rsidR="00A12096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 must </w:t>
      </w:r>
      <w:r w:rsidR="002D246C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implement all of </w:t>
      </w:r>
      <w:r w:rsidR="00C37280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its members</w:t>
      </w:r>
      <w:r w:rsidR="00611073">
        <w:rPr>
          <w:rStyle w:val="selectable"/>
          <w:color w:val="000000"/>
        </w:rPr>
        <w:t>(Interfaces - C# Programming Guide, 2020)</w:t>
      </w:r>
      <w:r w:rsidR="00C37280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.</w:t>
      </w:r>
      <w:r w:rsidR="00554AFF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 You cannot directly </w:t>
      </w:r>
      <w:r w:rsidR="00A701E2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instantiate an interface</w:t>
      </w:r>
      <w:r w:rsidR="007769BB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. </w:t>
      </w:r>
      <w:r w:rsidR="00020BC9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Upon implementing an interface, a class must over</w:t>
      </w:r>
      <w:r w:rsidR="008A4CB0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ride all its methods(polymorphism)</w:t>
      </w:r>
      <w:r w:rsidR="00025DF8" w:rsidRPr="00025DF8">
        <w:rPr>
          <w:rStyle w:val="Heading1Char"/>
          <w:color w:val="000000"/>
        </w:rPr>
        <w:t xml:space="preserve"> </w:t>
      </w:r>
      <w:r w:rsidR="00025DF8">
        <w:rPr>
          <w:rStyle w:val="selectable"/>
          <w:color w:val="000000"/>
        </w:rPr>
        <w:t>(C# Interface, n.d.)</w:t>
      </w:r>
      <w:r w:rsidR="006444A3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. To call upon its members, you </w:t>
      </w:r>
      <w:r w:rsidR="00956C07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can </w:t>
      </w:r>
      <w:r w:rsidR="00250FAE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cast </w:t>
      </w:r>
      <w:r w:rsidR="003A0D74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the </w:t>
      </w:r>
      <w:r w:rsidR="00A13547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instance of the object to </w:t>
      </w:r>
      <w:r w:rsidR="00236917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a</w:t>
      </w:r>
      <w:r w:rsidR="00F620AA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n </w:t>
      </w:r>
      <w:r w:rsidR="00177A5F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interface that it implements</w:t>
      </w:r>
      <w:r w:rsidR="00025DF8">
        <w:rPr>
          <w:rStyle w:val="selectable"/>
          <w:color w:val="000000"/>
        </w:rPr>
        <w:t>(C# Interface, n.d.)</w:t>
      </w:r>
      <w:r w:rsidR="000529D1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. Alternatively, you can </w:t>
      </w:r>
      <w:r w:rsidR="00CE4AF6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store </w:t>
      </w:r>
      <w:r w:rsidR="0045748F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the instance of </w:t>
      </w:r>
      <w:r w:rsidR="006A01E5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the class that is implementing </w:t>
      </w:r>
      <w:r w:rsidR="00AF2854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the interface as </w:t>
      </w:r>
      <w:r w:rsidR="008B7D11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the interface</w:t>
      </w:r>
      <w:r w:rsidR="009C3D9C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, so you can o</w:t>
      </w:r>
      <w:r w:rsidR="00373605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nly communicate with </w:t>
      </w:r>
      <w:r w:rsidR="006D3154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the portion of that class</w:t>
      </w:r>
      <w:r w:rsidR="00EE7573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 that is open</w:t>
      </w:r>
      <w:r w:rsidR="001E2B8F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 to the interface.</w:t>
      </w:r>
      <w:r w:rsidR="00E80C28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 </w:t>
      </w:r>
      <w:r w:rsidR="000C152E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A class can inherit from its base class</w:t>
      </w:r>
      <w:r w:rsidR="00255583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 and also i</w:t>
      </w:r>
      <w:r w:rsidR="00CA3547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mplement </w:t>
      </w:r>
      <w:r w:rsidR="004D0A79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multiple interfaces at the same time</w:t>
      </w:r>
      <w:r w:rsidR="00771B02">
        <w:rPr>
          <w:rStyle w:val="selectable"/>
          <w:color w:val="000000"/>
        </w:rPr>
        <w:t xml:space="preserve">(Interfaces - C# Programming </w:t>
      </w:r>
      <w:r w:rsidR="00771B02">
        <w:rPr>
          <w:rStyle w:val="selectable"/>
          <w:color w:val="000000"/>
        </w:rPr>
        <w:lastRenderedPageBreak/>
        <w:t>Guide, 2020)</w:t>
      </w:r>
      <w:r w:rsidR="00762035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 (if the language</w:t>
      </w:r>
      <w:r w:rsidR="00B61104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 you are using</w:t>
      </w:r>
      <w:r w:rsidR="00762035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 </w:t>
      </w:r>
      <w:r w:rsidR="00FB5594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supports</w:t>
      </w:r>
      <w:r w:rsidR="00B61104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 this)</w:t>
      </w:r>
      <w:r w:rsidR="00537ED7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, which can prove to be </w:t>
      </w:r>
      <w:r w:rsidR="002852C1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extremely useful when </w:t>
      </w:r>
      <w:r w:rsidR="00247BF7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using subtype polymorphism</w:t>
      </w:r>
      <w:r w:rsidR="00025DF8">
        <w:rPr>
          <w:rStyle w:val="selectable"/>
          <w:color w:val="000000"/>
        </w:rPr>
        <w:t>(C# Interface, n.d.)</w:t>
      </w:r>
      <w:r w:rsidR="00247BF7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.</w:t>
      </w:r>
    </w:p>
    <w:p w14:paraId="2C7B2E15" w14:textId="40BF467C" w:rsidR="00771A6F" w:rsidRDefault="00FB5594" w:rsidP="00032279">
      <w:pPr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 </w:t>
      </w:r>
    </w:p>
    <w:p w14:paraId="6ECB2387" w14:textId="7037B6BE" w:rsidR="00247BF7" w:rsidRDefault="00BF4F46" w:rsidP="00032279">
      <w:pPr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Poly</w:t>
      </w:r>
      <w:r w:rsidR="00435346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morphism </w:t>
      </w:r>
      <w:r w:rsidR="00420B9D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can </w:t>
      </w:r>
      <w:r w:rsidR="00435346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occur when </w:t>
      </w:r>
      <w:r w:rsidR="006A0743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we </w:t>
      </w:r>
      <w:r w:rsidR="00F54204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have many classes that relate </w:t>
      </w:r>
      <w:r w:rsidR="008A6395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to each other through inheritance</w:t>
      </w:r>
      <w:r w:rsidR="00420B9D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 or </w:t>
      </w:r>
      <w:r w:rsidR="008C475E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Interfaces</w:t>
      </w:r>
      <w:r w:rsidR="00D569F8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. </w:t>
      </w:r>
      <w:r w:rsidR="001B3D18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By using inheritance one class can </w:t>
      </w:r>
      <w:r w:rsidR="008D384D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inherit </w:t>
      </w:r>
      <w:r w:rsidR="00A5228C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members and functions from </w:t>
      </w:r>
      <w:r w:rsidR="00484B73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its </w:t>
      </w:r>
      <w:r w:rsidR="00442957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base class</w:t>
      </w:r>
      <w:r w:rsidR="00167F52">
        <w:rPr>
          <w:rStyle w:val="selectable"/>
          <w:color w:val="000000"/>
        </w:rPr>
        <w:t>(C# Polymorphism, n.d.)</w:t>
      </w:r>
      <w:r w:rsidR="00C81E9D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. </w:t>
      </w:r>
      <w:r w:rsidR="005345C9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When we want </w:t>
      </w:r>
      <w:r w:rsidR="008412B8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the </w:t>
      </w:r>
      <w:r w:rsidR="00EB3DE6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child classes to </w:t>
      </w:r>
      <w:r w:rsidR="00415C2B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have </w:t>
      </w:r>
      <w:r w:rsidR="003A49B0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the inherited </w:t>
      </w:r>
      <w:r w:rsidR="00042746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function </w:t>
      </w:r>
      <w:r w:rsidR="00762FE0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do </w:t>
      </w:r>
      <w:r w:rsidR="00BE5609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something different to what it is doing in its siblings and/or parent</w:t>
      </w:r>
      <w:r w:rsidR="00DD4753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 class</w:t>
      </w:r>
      <w:r w:rsidR="009A14CC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, we use polymorphism.</w:t>
      </w:r>
      <w:r w:rsidR="00025818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 </w:t>
      </w:r>
      <w:r w:rsidR="006F0AE6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This type of polymorphism is called method overriding</w:t>
      </w:r>
      <w:r w:rsidR="00167F52">
        <w:rPr>
          <w:rStyle w:val="selectable"/>
          <w:color w:val="000000"/>
        </w:rPr>
        <w:t>(C# Polymorphism, n.d.)</w:t>
      </w:r>
      <w:r w:rsidR="00713946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. </w:t>
      </w:r>
      <w:r w:rsidR="008405FA" w:rsidRPr="00406650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An example </w:t>
      </w:r>
      <w:r w:rsidR="00C43F8C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of where</w:t>
      </w:r>
      <w:r w:rsidR="007A4886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 I have programmed to the interface</w:t>
      </w:r>
      <w:r w:rsidR="003B6FD4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 and used subtype polymorphism </w:t>
      </w:r>
      <w:r w:rsidR="008405FA" w:rsidRPr="00406650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in my projects </w:t>
      </w:r>
      <w:r w:rsidR="003B6FD4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is</w:t>
      </w:r>
      <w:r w:rsidR="00B43DFA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…</w:t>
      </w:r>
    </w:p>
    <w:p w14:paraId="05C9A5F8" w14:textId="3880295A" w:rsidR="00115A33" w:rsidRDefault="00115A33" w:rsidP="00032279">
      <w:pPr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399A65E" wp14:editId="702AE42B">
            <wp:extent cx="5943600" cy="80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328B" w14:textId="77777777" w:rsidR="00115A33" w:rsidRDefault="00115A33" w:rsidP="00032279">
      <w:pPr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</w:pPr>
    </w:p>
    <w:p w14:paraId="7737B887" w14:textId="2C77BCE8" w:rsidR="00247BF7" w:rsidRDefault="006E14F3" w:rsidP="00032279">
      <w:pPr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I</w:t>
      </w:r>
      <w:r w:rsidR="003115F1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n this exa</w:t>
      </w:r>
      <w:r w:rsidR="00441845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mple I am </w:t>
      </w:r>
      <w:r w:rsidR="00DA0DA5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using the IFactory interface </w:t>
      </w:r>
      <w:r w:rsidR="007D4AD6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to talk to specific </w:t>
      </w:r>
      <w:r w:rsidR="00EA6901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methods inside the GenericFactory Class.</w:t>
      </w:r>
      <w:r w:rsidR="004A208B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 </w:t>
      </w:r>
      <w:r w:rsidR="005D3539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Then </w:t>
      </w:r>
      <w:r w:rsidR="00B006F3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I create the imageManager and store it</w:t>
      </w:r>
      <w:r w:rsidR="00026FEC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 in IModel, which </w:t>
      </w:r>
      <w:r w:rsidR="002A7E3B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means imageManager is a polymorphic object.</w:t>
      </w:r>
    </w:p>
    <w:p w14:paraId="73C5B8B3" w14:textId="77777777" w:rsidR="003115F1" w:rsidRDefault="003115F1" w:rsidP="00032279">
      <w:pPr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</w:pPr>
    </w:p>
    <w:p w14:paraId="6ACFDD24" w14:textId="7B781150" w:rsidR="00247BF7" w:rsidRDefault="00D4683F" w:rsidP="00032279">
      <w:pPr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Interfaces facilitates polymorphism by allowing us to define </w:t>
      </w:r>
      <w:r w:rsidR="002C15C8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polymorphism </w:t>
      </w:r>
      <w:r w:rsidR="00260EF5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in a declarative way, unrelated to implementation</w:t>
      </w:r>
      <w:r w:rsidR="005C76FE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.</w:t>
      </w:r>
      <w:r w:rsidR="00310D9B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 Without using interfaces, </w:t>
      </w:r>
      <w:r w:rsidR="0057509C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there </w:t>
      </w:r>
      <w:r w:rsidR="00A3537B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is no way to enforce the </w:t>
      </w:r>
      <w:r w:rsidR="008D6629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polymorphism on</w:t>
      </w:r>
      <w:r w:rsidR="00BC47D2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to the class, </w:t>
      </w:r>
      <w:r w:rsidR="00B40E1A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except in </w:t>
      </w:r>
      <w:r w:rsidR="00C362D2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informal ways, or language specific </w:t>
      </w:r>
      <w:r w:rsidR="00E65B8F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ways. By using interfaces, you can guarantee </w:t>
      </w:r>
      <w:r w:rsidR="00342872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that there is no mystery </w:t>
      </w:r>
      <w:r w:rsidR="001E2641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behind which </w:t>
      </w:r>
      <w:r w:rsidR="00866504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classes</w:t>
      </w:r>
      <w:r w:rsidR="007856BF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 are to be u</w:t>
      </w:r>
      <w:r w:rsidR="00866504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s</w:t>
      </w:r>
      <w:r w:rsidR="005B7583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ing</w:t>
      </w:r>
      <w:r w:rsidR="00671485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 the</w:t>
      </w:r>
      <w:r w:rsidR="00E76A35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 abstract methods</w:t>
      </w:r>
      <w:r w:rsidR="00EB2D03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 xml:space="preserve"> </w:t>
      </w:r>
      <w:r w:rsidR="00A63F3B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through polymorphism</w:t>
      </w:r>
      <w:r w:rsidR="00BC11D3"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  <w:t>.</w:t>
      </w:r>
    </w:p>
    <w:p w14:paraId="6252AFA1" w14:textId="77777777" w:rsidR="00247BF7" w:rsidRDefault="00247BF7" w:rsidP="00032279">
      <w:pPr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</w:pPr>
    </w:p>
    <w:p w14:paraId="641DA915" w14:textId="77777777" w:rsidR="00247BF7" w:rsidRDefault="00247BF7" w:rsidP="00032279">
      <w:pPr>
        <w:rPr>
          <w:rStyle w:val="normaltextrun"/>
          <w:rFonts w:ascii="Calibri" w:hAnsi="Calibri" w:cs="Calibri"/>
          <w:color w:val="000000"/>
          <w:szCs w:val="28"/>
          <w:bdr w:val="none" w:sz="0" w:space="0" w:color="auto" w:frame="1"/>
        </w:rPr>
      </w:pPr>
    </w:p>
    <w:p w14:paraId="59798A13" w14:textId="4878ECB3" w:rsidR="00970597" w:rsidRDefault="00814494" w:rsidP="00970597">
      <w:pPr>
        <w:pStyle w:val="Heading3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Design Principles</w:t>
      </w:r>
    </w:p>
    <w:p w14:paraId="621D700F" w14:textId="2589952E" w:rsidR="001054A7" w:rsidRDefault="00091552" w:rsidP="001054A7">
      <w:pPr>
        <w:rPr>
          <w:rStyle w:val="normaltextrun"/>
          <w:rFonts w:ascii="Calibri" w:hAnsi="Calibri" w:cs="Calibri"/>
          <w:i/>
          <w:iCs/>
          <w:color w:val="000000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i/>
          <w:iCs/>
          <w:color w:val="000000"/>
          <w:szCs w:val="28"/>
          <w:shd w:val="clear" w:color="auto" w:fill="FFFFFF"/>
        </w:rPr>
        <w:t xml:space="preserve">Explain </w:t>
      </w:r>
      <w:r w:rsidR="00D87489">
        <w:rPr>
          <w:rStyle w:val="normaltextrun"/>
          <w:rFonts w:ascii="Calibri" w:hAnsi="Calibri" w:cs="Calibri"/>
          <w:i/>
          <w:iCs/>
          <w:color w:val="000000"/>
          <w:szCs w:val="28"/>
          <w:shd w:val="clear" w:color="auto" w:fill="FFFFFF"/>
        </w:rPr>
        <w:t xml:space="preserve">what Cohesion and Coupling are, and </w:t>
      </w:r>
      <w:r>
        <w:rPr>
          <w:rStyle w:val="normaltextrun"/>
          <w:rFonts w:ascii="Calibri" w:hAnsi="Calibri" w:cs="Calibri"/>
          <w:i/>
          <w:iCs/>
          <w:color w:val="000000"/>
          <w:szCs w:val="28"/>
          <w:shd w:val="clear" w:color="auto" w:fill="FFFFFF"/>
        </w:rPr>
        <w:t>how Cohesion and Coupling of a software system can be assessed using the five SOLID Design Principles.</w:t>
      </w:r>
    </w:p>
    <w:p w14:paraId="0435D534" w14:textId="77777777" w:rsidR="003D1632" w:rsidRDefault="003D1632" w:rsidP="001054A7">
      <w:pPr>
        <w:rPr>
          <w:rStyle w:val="normaltextrun"/>
          <w:rFonts w:ascii="Calibri" w:hAnsi="Calibri" w:cs="Calibri"/>
          <w:i/>
          <w:iCs/>
          <w:color w:val="000000"/>
          <w:szCs w:val="28"/>
          <w:shd w:val="clear" w:color="auto" w:fill="FFFFFF"/>
        </w:rPr>
      </w:pPr>
    </w:p>
    <w:p w14:paraId="718424D0" w14:textId="2EE4CF47" w:rsidR="003D1632" w:rsidRPr="003D1632" w:rsidRDefault="00331137" w:rsidP="001054A7">
      <w:pP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Cohesion </w:t>
      </w:r>
      <w:r w:rsidR="006647FD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refers to </w:t>
      </w:r>
      <w:r w:rsidR="00D818C1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ho</w:t>
      </w:r>
      <w:r w:rsidR="003D4E89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w</w:t>
      </w:r>
      <w:r w:rsidR="0029429B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</w:t>
      </w:r>
      <w:r w:rsidR="004F0FA0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f</w:t>
      </w:r>
      <w:r w:rsidR="00212930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ocuse</w:t>
      </w:r>
      <w:r w:rsidR="009A30B1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d </w:t>
      </w:r>
      <w:r w:rsidR="001A3193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a </w:t>
      </w:r>
      <w:r w:rsidR="00743FD5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classes </w:t>
      </w:r>
      <w:r w:rsidR="00375A5F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purpose is</w:t>
      </w:r>
      <w:r w:rsidR="00F31CB2">
        <w:rPr>
          <w:rStyle w:val="selectable"/>
          <w:color w:val="000000"/>
        </w:rPr>
        <w:t>(Cohesion in Java - GeeksforGeeks, 2017)</w:t>
      </w:r>
      <w:r w:rsidR="004E7F86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. The more </w:t>
      </w:r>
      <w:r w:rsidR="00CF4EDC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focused the purpose, the </w:t>
      </w:r>
      <w:r w:rsidR="00121D42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higher the cohesion</w:t>
      </w:r>
      <w:r w:rsidR="00D310EC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and the </w:t>
      </w:r>
      <w:r w:rsidR="00116767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better the OO design</w:t>
      </w:r>
      <w:r w:rsidR="00F31CB2">
        <w:rPr>
          <w:rStyle w:val="selectable"/>
          <w:color w:val="000000"/>
        </w:rPr>
        <w:t>(Cohesion in Java - GeeksforGeeks, 2017)</w:t>
      </w:r>
      <w:r w:rsidR="003B1B40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.</w:t>
      </w:r>
      <w:r w:rsidR="008A70D1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One </w:t>
      </w:r>
      <w:r w:rsidR="003A0F21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design pattern that clos</w:t>
      </w:r>
      <w:r w:rsidR="00E109D4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ely relates to cohesion is the single </w:t>
      </w:r>
      <w:r w:rsidR="006074F9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responsibility </w:t>
      </w:r>
      <w:r w:rsidR="00714666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principle</w:t>
      </w:r>
      <w:r w:rsidR="006074F9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, as when your code </w:t>
      </w:r>
      <w:r w:rsidR="0033503B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has a single </w:t>
      </w:r>
      <w:r w:rsidR="00714666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responsibility</w:t>
      </w:r>
      <w:r w:rsidR="0033503B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, it is automatically </w:t>
      </w:r>
      <w:r w:rsidR="00714666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cohesive.</w:t>
      </w:r>
    </w:p>
    <w:p w14:paraId="2A2CC999" w14:textId="133EBBCA" w:rsidR="00D87489" w:rsidRDefault="00D87489" w:rsidP="001054A7">
      <w:pP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</w:pPr>
    </w:p>
    <w:p w14:paraId="3CBF41BE" w14:textId="4635745F" w:rsidR="00803F61" w:rsidRDefault="00E42DB6" w:rsidP="001054A7">
      <w:pP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lastRenderedPageBreak/>
        <w:t xml:space="preserve">Coupling </w:t>
      </w:r>
      <w:r w:rsidR="009338E8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is the principle of “separation of </w:t>
      </w:r>
      <w:r w:rsidR="001B3D07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concerns”</w:t>
      </w:r>
      <w:r w:rsidR="00115861" w:rsidRPr="00115861">
        <w:rPr>
          <w:rStyle w:val="Heading1Char"/>
          <w:color w:val="000000"/>
        </w:rPr>
        <w:t xml:space="preserve"> </w:t>
      </w:r>
      <w:r w:rsidR="00115861">
        <w:rPr>
          <w:rStyle w:val="selectable"/>
          <w:color w:val="000000"/>
        </w:rPr>
        <w:t>(Lambert, 2012)</w:t>
      </w:r>
      <w:r w:rsidR="00D4547B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.</w:t>
      </w:r>
      <w:r w:rsidR="00AD29A2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When </w:t>
      </w:r>
      <w:r w:rsidR="007665BF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one or more of your </w:t>
      </w:r>
      <w:r w:rsidR="00F2791A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software components depend on each other, then</w:t>
      </w:r>
      <w:r w:rsidR="00A45B70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they are seen as </w:t>
      </w:r>
      <w:r w:rsidR="000B5560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tightly coupled</w:t>
      </w:r>
      <w:r w:rsidR="00020D8D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together</w:t>
      </w:r>
      <w:r w:rsidR="007079C6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.</w:t>
      </w:r>
      <w:r w:rsidR="00EF680B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The opposite of this, which is </w:t>
      </w:r>
      <w:r w:rsidR="00045780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what we want to aim for in software design is </w:t>
      </w:r>
      <w:r w:rsidR="002467ED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called loose coupling</w:t>
      </w:r>
      <w:r w:rsidR="00115861">
        <w:rPr>
          <w:rStyle w:val="selectable"/>
          <w:color w:val="000000"/>
        </w:rPr>
        <w:t>(Lambert, 2012)</w:t>
      </w:r>
      <w:r w:rsidR="002467ED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.</w:t>
      </w:r>
    </w:p>
    <w:p w14:paraId="13AE2880" w14:textId="77777777" w:rsidR="00D57467" w:rsidRDefault="00D57467" w:rsidP="001054A7">
      <w:pP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</w:pPr>
    </w:p>
    <w:p w14:paraId="140D23FB" w14:textId="09D365A5" w:rsidR="00D57467" w:rsidRDefault="004963A8" w:rsidP="001054A7">
      <w:pP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Open/Closed Principle mean</w:t>
      </w:r>
      <w:r w:rsidR="00591D32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s</w:t>
      </w:r>
      <w: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that software entities </w:t>
      </w:r>
      <w:r w:rsidR="00DE07A4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should be open for </w:t>
      </w:r>
      <w:r w:rsidR="00D63E1E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extension but</w:t>
      </w:r>
      <w:r w:rsidR="00DE07A4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closed for modification</w:t>
      </w:r>
      <w:r w:rsidR="00813E23">
        <w:rPr>
          <w:rStyle w:val="selectable"/>
          <w:color w:val="000000"/>
        </w:rPr>
        <w:t>(Janssen, 2018)</w:t>
      </w:r>
      <w:r w:rsidR="00DE07A4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.</w:t>
      </w:r>
      <w:r w:rsidR="00A109C4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</w:t>
      </w:r>
      <w:r w:rsidR="00D63E1E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So,</w:t>
      </w:r>
      <w:r w:rsidR="00A109C4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by providing a s</w:t>
      </w:r>
      <w:r w:rsidR="00783283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olution that doesn’t require modification ev</w:t>
      </w:r>
      <w:r w:rsidR="001414B3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ery time </w:t>
      </w:r>
      <w:r w:rsidR="00D11B4F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a change </w:t>
      </w:r>
      <w:r w:rsidR="0090078F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to the system needs to be made</w:t>
      </w:r>
      <w:r w:rsidR="00676E28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, we can extend the behaviour of a class </w:t>
      </w:r>
      <w:r w:rsidR="00D63E1E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without modifying that class.</w:t>
      </w:r>
      <w:r w:rsidR="00E44927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By using </w:t>
      </w:r>
      <w:r w:rsidR="004F6986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Open</w:t>
      </w:r>
      <w:r w:rsidR="00CA5E8C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Closed Principle in your design</w:t>
      </w:r>
      <w:r w:rsidR="002A6CFD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, yo</w:t>
      </w:r>
      <w:r w:rsidR="00E90CE1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u can make sure there are no tight links between modules</w:t>
      </w:r>
      <w:r w:rsidR="007E2622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and the </w:t>
      </w:r>
      <w:r w:rsidR="0013381D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dependency</w:t>
      </w:r>
      <w:r w:rsidR="00CF58A0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between entities </w:t>
      </w:r>
      <w:r w:rsidR="0021317E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will be at the min</w:t>
      </w:r>
      <w:r w:rsidR="00F03A84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imum</w:t>
      </w:r>
      <w:r w:rsidR="00813E23">
        <w:rPr>
          <w:rStyle w:val="selectable"/>
          <w:color w:val="000000"/>
        </w:rPr>
        <w:t>(Janssen, 2018)</w:t>
      </w:r>
      <w:r w:rsidR="003D2D17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. </w:t>
      </w:r>
      <w:r w:rsidR="00A7026C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When you use </w:t>
      </w:r>
      <w:r w:rsidR="002A48EB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interfaces with the ope</w:t>
      </w:r>
      <w:r w:rsidR="003778F1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n/close</w:t>
      </w:r>
      <w:r w:rsidR="00C37D65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principle</w:t>
      </w:r>
      <w:r w:rsidR="002A572B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instead of super classes</w:t>
      </w:r>
      <w:r w:rsidR="00C37D65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, this adds</w:t>
      </w:r>
      <w:r w:rsidR="006C4A12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another </w:t>
      </w:r>
      <w:r w:rsidR="00187109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level of abstraction which enables loos</w:t>
      </w:r>
      <w:r w:rsidR="003140EF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e coupling</w:t>
      </w:r>
      <w:r w:rsidR="00813E23">
        <w:rPr>
          <w:rStyle w:val="selectable"/>
          <w:color w:val="000000"/>
        </w:rPr>
        <w:t>(Janssen, 2018)</w:t>
      </w:r>
      <w:r w:rsidR="0013381D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.</w:t>
      </w:r>
    </w:p>
    <w:p w14:paraId="5E13DFB2" w14:textId="77777777" w:rsidR="00FD56B6" w:rsidRDefault="00FD56B6" w:rsidP="001054A7">
      <w:pP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</w:pPr>
    </w:p>
    <w:p w14:paraId="42323B84" w14:textId="766113FB" w:rsidR="001C66FB" w:rsidRDefault="00AC7E5E" w:rsidP="001054A7">
      <w:pP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To follow the Liskov substi</w:t>
      </w:r>
      <w:r w:rsidR="00403C2C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tu</w:t>
      </w:r>
      <w:r w:rsidR="0044586B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tion principle</w:t>
      </w:r>
      <w:r w:rsidR="002D0AD6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, </w:t>
      </w:r>
      <w:r w:rsidR="00E1357D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objects of </w:t>
      </w:r>
      <w:r w:rsidR="0069116A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a superclass</w:t>
      </w:r>
      <w:r w:rsidR="00A6732F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must be replaceable with objects of its subclasses</w:t>
      </w:r>
      <w:r w:rsidR="005E3D59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, without breaking the application</w:t>
      </w:r>
      <w:r w:rsidR="00367795">
        <w:rPr>
          <w:rStyle w:val="selectable"/>
          <w:color w:val="000000"/>
        </w:rPr>
        <w:t>(Awad, 2020)</w:t>
      </w:r>
      <w:r w:rsidR="00C549D6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This principle </w:t>
      </w:r>
      <w:r w:rsidR="00A9513B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helps with </w:t>
      </w:r>
      <w:r w:rsidR="00774EA7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creat</w:t>
      </w:r>
      <w:r w:rsidR="00E137D9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ing a </w:t>
      </w:r>
      <w:r w:rsidR="003A3C55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good</w:t>
      </w:r>
      <w:r w:rsidR="00FA7C11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, loosely </w:t>
      </w:r>
      <w:r w:rsidR="006B6811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coupled </w:t>
      </w:r>
      <w:r w:rsidR="00AC56D6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design b</w:t>
      </w:r>
      <w:r w:rsidR="003E4A41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ecause </w:t>
      </w:r>
      <w:r w:rsidR="008A63DD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any instance </w:t>
      </w:r>
      <w:r w:rsidR="00863735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that extends the base class</w:t>
      </w:r>
      <w:r w:rsidR="008C0FCC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can be used </w:t>
      </w:r>
      <w:r w:rsidR="00E820C8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without needing to </w:t>
      </w:r>
      <w:r w:rsidR="00904FDC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know </w:t>
      </w:r>
      <w:r w:rsidR="00A72D19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what the behaviour</w:t>
      </w:r>
      <w:r w:rsidR="00400ADF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</w:t>
      </w:r>
      <w:r w:rsidR="00B47E5E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of the</w:t>
      </w:r>
      <w:r w:rsidR="00F10ADE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replaced object does </w:t>
      </w:r>
      <w:r w:rsidR="00293918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and how it </w:t>
      </w:r>
      <w:r w:rsidR="000B6496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functions</w:t>
      </w:r>
      <w:r w:rsidR="00D114F0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and </w:t>
      </w:r>
      <w:r w:rsidR="00520FC6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removes the dependencies of these </w:t>
      </w:r>
      <w:r w:rsidR="00554381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classes</w:t>
      </w:r>
      <w:r w:rsidR="00467EB1">
        <w:rPr>
          <w:rStyle w:val="selectable"/>
          <w:color w:val="000000"/>
        </w:rPr>
        <w:t>(Janssen, 2018)</w:t>
      </w:r>
      <w:r w:rsidR="000B6496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.</w:t>
      </w:r>
      <w:r w:rsidR="000841A5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</w:t>
      </w:r>
    </w:p>
    <w:p w14:paraId="42FA7C82" w14:textId="77777777" w:rsidR="00A557CD" w:rsidRDefault="00A557CD" w:rsidP="001054A7">
      <w:pP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</w:pPr>
    </w:p>
    <w:p w14:paraId="5E18F643" w14:textId="7B9A46AE" w:rsidR="006B7B26" w:rsidRDefault="000D4967" w:rsidP="001054A7">
      <w:pP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The interface segregation principle states that </w:t>
      </w:r>
      <w:r w:rsidR="0092160B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a class should not </w:t>
      </w:r>
      <w:r w:rsidR="00C95ADF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be forced to </w:t>
      </w:r>
      <w:r w:rsidR="00EA27DA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depend upon </w:t>
      </w:r>
      <w:r w:rsidR="004203CA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inter</w:t>
      </w:r>
      <w:r w:rsidR="009E1626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faces which they don’t use</w:t>
      </w:r>
      <w:r w:rsidR="001D3AE7">
        <w:rPr>
          <w:rStyle w:val="selectable"/>
          <w:color w:val="000000"/>
        </w:rPr>
        <w:t>(Awad, 2020)</w:t>
      </w:r>
      <w:r w:rsidR="009E1626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.</w:t>
      </w:r>
      <w:r w:rsidR="00044B68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This </w:t>
      </w:r>
      <w:r w:rsidR="007521DF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makes a design </w:t>
      </w:r>
      <w:r w:rsidR="004B16FE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highly cohesive</w:t>
      </w:r>
      <w:r w:rsidR="005C7F71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, as it </w:t>
      </w:r>
      <w:r w:rsidR="008B2FC2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keeps the </w:t>
      </w:r>
      <w:r w:rsidR="007A5403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entities as focused as possible</w:t>
      </w:r>
      <w:r w:rsidR="00D86E8F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. It also </w:t>
      </w:r>
      <w:r w:rsidR="00763E6A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loosely couples your code, because </w:t>
      </w:r>
      <w:r w:rsidR="009047FA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it reduces the </w:t>
      </w:r>
      <w:r w:rsidR="00AE1341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number</w:t>
      </w:r>
      <w:r w:rsidR="009047FA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of dependencies </w:t>
      </w:r>
      <w:r w:rsidR="004E5216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that class has to others</w:t>
      </w:r>
      <w:r w:rsidR="00CF3644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, as they are not </w:t>
      </w:r>
      <w:r w:rsidR="00A41B65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publicising any methods for no</w:t>
      </w:r>
      <w:r w:rsidR="00AE1341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reason</w:t>
      </w:r>
      <w:r w:rsidR="001D3AE7">
        <w:rPr>
          <w:rStyle w:val="selectable"/>
          <w:color w:val="000000"/>
        </w:rPr>
        <w:t>(Awad, 2020)</w:t>
      </w:r>
      <w:r w:rsidR="00AE1341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.</w:t>
      </w:r>
    </w:p>
    <w:p w14:paraId="2ADE5AC7" w14:textId="77777777" w:rsidR="00AE1341" w:rsidRDefault="00AE1341" w:rsidP="001054A7">
      <w:pP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</w:pPr>
    </w:p>
    <w:p w14:paraId="536C4856" w14:textId="77777777" w:rsidR="00AA693A" w:rsidRDefault="00AA693A" w:rsidP="001054A7">
      <w:pP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Dependency Inversion principle has two main principles:</w:t>
      </w:r>
    </w:p>
    <w:p w14:paraId="368FEEDF" w14:textId="77777777" w:rsidR="00BD175C" w:rsidRDefault="00BD175C" w:rsidP="001054A7">
      <w:pP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</w:pPr>
    </w:p>
    <w:p w14:paraId="4235DD29" w14:textId="271D5E84" w:rsidR="00AE1341" w:rsidRDefault="00BD175C" w:rsidP="00BD175C">
      <w:pPr>
        <w:pStyle w:val="ListParagraph"/>
        <w:numPr>
          <w:ilvl w:val="0"/>
          <w:numId w:val="16"/>
        </w:numP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“High level </w:t>
      </w:r>
      <w:r w:rsidR="00025452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modules should not depend on low-level</w:t>
      </w:r>
      <w:r w:rsidR="00857D07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modules. Both</w:t>
      </w:r>
      <w: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should be dependent on the abstraction</w:t>
      </w:r>
      <w:r w:rsidR="00857D07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s</w:t>
      </w:r>
      <w:r w:rsidR="00FE5103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.</w:t>
      </w:r>
      <w:r w:rsidR="00247CE4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”</w:t>
      </w:r>
      <w: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</w:t>
      </w:r>
    </w:p>
    <w:p w14:paraId="3535673B" w14:textId="75D42320" w:rsidR="009648A5" w:rsidRDefault="00FE5103" w:rsidP="009648A5">
      <w:pPr>
        <w:pStyle w:val="ListParagraph"/>
        <w:numPr>
          <w:ilvl w:val="0"/>
          <w:numId w:val="16"/>
        </w:numP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Abstractions should not depend on details. Details should depend on abstractions.”</w:t>
      </w:r>
      <w:r w:rsidR="00CF453A" w:rsidRPr="00CF453A">
        <w:rPr>
          <w:rStyle w:val="Heading1Char"/>
          <w:color w:val="000000"/>
        </w:rPr>
        <w:t xml:space="preserve"> </w:t>
      </w:r>
      <w:r w:rsidR="00CF453A">
        <w:rPr>
          <w:rStyle w:val="selectable"/>
          <w:color w:val="000000"/>
        </w:rPr>
        <w:t>(Janssen, 2018)</w:t>
      </w:r>
    </w:p>
    <w:p w14:paraId="23E0616F" w14:textId="77777777" w:rsidR="009648A5" w:rsidRDefault="009648A5" w:rsidP="009648A5">
      <w:pP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</w:pPr>
    </w:p>
    <w:p w14:paraId="53C40D5A" w14:textId="3EDB09E4" w:rsidR="00F25437" w:rsidRDefault="003145F9" w:rsidP="001054A7">
      <w:pP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This principle enforces deco</w:t>
      </w:r>
      <w:r w:rsidR="00855B38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upling </w:t>
      </w:r>
      <w:r w:rsidR="00654F23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high-level</w:t>
      </w:r>
      <w:r w:rsidR="0020242D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components from the low ones</w:t>
      </w:r>
      <w:r w:rsidR="0086542D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and </w:t>
      </w:r>
      <w:r w:rsidR="00702468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implements a</w:t>
      </w:r>
      <w:r w:rsidR="00CA7DDF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layer of abstraction between </w:t>
      </w:r>
      <w:r w:rsidR="00613BAB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each component</w:t>
      </w:r>
      <w:r w:rsidR="00CC58D2">
        <w:rPr>
          <w:rStyle w:val="selectable"/>
          <w:color w:val="000000"/>
        </w:rPr>
        <w:t>(Janssen, 2018)</w:t>
      </w:r>
      <w:r w:rsidR="00613BAB"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.</w:t>
      </w:r>
    </w:p>
    <w:p w14:paraId="7C9B1B64" w14:textId="77777777" w:rsidR="00944E00" w:rsidRDefault="00944E00" w:rsidP="001054A7">
      <w:pP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</w:pPr>
    </w:p>
    <w:p w14:paraId="68B6F99D" w14:textId="3D93F217" w:rsidR="00D87489" w:rsidRDefault="004A3CAF" w:rsidP="004A3CAF">
      <w:pPr>
        <w:pStyle w:val="Heading3"/>
        <w:numPr>
          <w:ilvl w:val="1"/>
          <w:numId w:val="13"/>
        </w:numPr>
        <w:rPr>
          <w:sz w:val="28"/>
          <w:szCs w:val="28"/>
        </w:rPr>
      </w:pPr>
      <w:r w:rsidRPr="004A3CAF">
        <w:rPr>
          <w:sz w:val="28"/>
          <w:szCs w:val="28"/>
        </w:rPr>
        <w:t>Design Patterns</w:t>
      </w:r>
    </w:p>
    <w:p w14:paraId="6FBB2808" w14:textId="7FB58CEE" w:rsidR="004A3CAF" w:rsidRDefault="00C16EA0" w:rsidP="004A3CAF">
      <w:pPr>
        <w:rPr>
          <w:rStyle w:val="eop"/>
          <w:rFonts w:ascii="Calibri" w:hAnsi="Calibri" w:cs="Calibri"/>
          <w:color w:val="000000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i/>
          <w:iCs/>
          <w:color w:val="000000"/>
          <w:szCs w:val="28"/>
          <w:shd w:val="clear" w:color="auto" w:fill="FFFFFF"/>
        </w:rPr>
        <w:t>Explain at least two Design Patterns you have used in your software design to strengthen Cohesion and/or loosen Coupling – for each pattern, name the pattern, explain its structure, and explain how/why it helped to strengthen Cohesion and/or loosen Coupling.</w:t>
      </w:r>
      <w:r>
        <w:rPr>
          <w:rStyle w:val="eop"/>
          <w:rFonts w:ascii="Calibri" w:hAnsi="Calibri" w:cs="Calibri"/>
          <w:color w:val="000000"/>
          <w:szCs w:val="28"/>
          <w:shd w:val="clear" w:color="auto" w:fill="FFFFFF"/>
        </w:rPr>
        <w:t> </w:t>
      </w:r>
    </w:p>
    <w:p w14:paraId="51651E8A" w14:textId="77777777" w:rsidR="00241499" w:rsidRDefault="00241499" w:rsidP="004A3CAF">
      <w:pPr>
        <w:rPr>
          <w:i/>
          <w:iCs/>
        </w:rPr>
      </w:pPr>
    </w:p>
    <w:p w14:paraId="7B4719F2" w14:textId="7C326D5E" w:rsidR="00D6377A" w:rsidRDefault="00041E46" w:rsidP="004A3CAF">
      <w:r>
        <w:t xml:space="preserve">To </w:t>
      </w:r>
      <w:r w:rsidR="004E15E8">
        <w:t xml:space="preserve">strengthen cohesion and loosen coupling, I have used a few </w:t>
      </w:r>
      <w:r w:rsidR="002C3358">
        <w:t xml:space="preserve">certain </w:t>
      </w:r>
      <w:r w:rsidR="004E15E8">
        <w:t xml:space="preserve">design patterns </w:t>
      </w:r>
      <w:r w:rsidR="002C3358">
        <w:t>to help me remove some dependencies</w:t>
      </w:r>
      <w:r w:rsidR="004D7F71">
        <w:t xml:space="preserve"> and focus the scope of classes. The first design pattern I have used is called the </w:t>
      </w:r>
      <w:r w:rsidR="009319D2">
        <w:t>service locator design pattern.</w:t>
      </w:r>
      <w:r w:rsidR="008759C4">
        <w:t xml:space="preserve"> The service locator pattern</w:t>
      </w:r>
      <w:r w:rsidR="008B1147">
        <w:t xml:space="preserve"> </w:t>
      </w:r>
      <w:r w:rsidR="003C2143">
        <w:t xml:space="preserve">is used to encapsulate the processes involved in </w:t>
      </w:r>
      <w:r w:rsidR="006C26A4">
        <w:t>accessing</w:t>
      </w:r>
      <w:r w:rsidR="008A0FCD">
        <w:t xml:space="preserve"> a service</w:t>
      </w:r>
      <w:r w:rsidR="00A5795E">
        <w:rPr>
          <w:rStyle w:val="selectable"/>
          <w:color w:val="000000"/>
        </w:rPr>
        <w:t>(Service Locator Pattern - GeeksforGeeks, 2018)</w:t>
      </w:r>
      <w:r w:rsidR="001A7C30">
        <w:t>.</w:t>
      </w:r>
      <w:r w:rsidR="009A15FC">
        <w:t xml:space="preserve"> A service locator class wi</w:t>
      </w:r>
      <w:r w:rsidR="005928AD">
        <w:t>ll</w:t>
      </w:r>
      <w:r w:rsidR="009A15FC">
        <w:t xml:space="preserve"> return an instance of a service </w:t>
      </w:r>
      <w:r w:rsidR="00D863CB">
        <w:t xml:space="preserve">when a client requests that service. This removes the dependency between </w:t>
      </w:r>
      <w:r w:rsidR="005928AD">
        <w:t>the client and the service</w:t>
      </w:r>
      <w:r w:rsidR="00A5795E">
        <w:rPr>
          <w:rStyle w:val="selectable"/>
          <w:color w:val="000000"/>
        </w:rPr>
        <w:t>(Service Locator Pattern - GeeksforGeeks, 2018)</w:t>
      </w:r>
      <w:r w:rsidR="005928AD">
        <w:t>.</w:t>
      </w:r>
      <w:r w:rsidR="002A0A3A">
        <w:t xml:space="preserve"> In my software I </w:t>
      </w:r>
      <w:r w:rsidR="00925A4C">
        <w:t xml:space="preserve">made a FactoryLocator, which creates, </w:t>
      </w:r>
      <w:r w:rsidR="00C7696A">
        <w:t>stores</w:t>
      </w:r>
      <w:r w:rsidR="00925A4C">
        <w:t xml:space="preserve"> and returns </w:t>
      </w:r>
      <w:r w:rsidR="00C7696A">
        <w:t xml:space="preserve">an instance of a factory. </w:t>
      </w:r>
      <w:r w:rsidR="00BA73CE">
        <w:t xml:space="preserve">To further the </w:t>
      </w:r>
      <w:r w:rsidR="00B251EE">
        <w:t xml:space="preserve">decoupling of the service location </w:t>
      </w:r>
      <w:r w:rsidR="00D95BA2">
        <w:t>process, I have created an interface called IServiceRequester</w:t>
      </w:r>
      <w:r w:rsidR="006D612B">
        <w:t xml:space="preserve">. This interface contains an event which </w:t>
      </w:r>
      <w:r w:rsidR="0055130F">
        <w:t xml:space="preserve">the service locator subscribes to and when this event is invoked, the service locator returns a </w:t>
      </w:r>
      <w:r w:rsidR="003E20A0">
        <w:t xml:space="preserve">service of the passed type. </w:t>
      </w:r>
      <w:r w:rsidR="00C90ACA">
        <w:t xml:space="preserve">By using the type as a parameter, I am not affecting the coupling of </w:t>
      </w:r>
      <w:r w:rsidR="00135418">
        <w:t>the class that is using the service locator. This is an example of using reflection.</w:t>
      </w:r>
      <w:r w:rsidR="003F4A3C">
        <w:t xml:space="preserve"> This is when you </w:t>
      </w:r>
      <w:r w:rsidR="00B24076">
        <w:t>dynamically create an instance of a type</w:t>
      </w:r>
      <w:r w:rsidR="008A2387">
        <w:t xml:space="preserve">, then link this to an object that already exists </w:t>
      </w:r>
      <w:r w:rsidR="00E60B27">
        <w:t>within the application</w:t>
      </w:r>
      <w:r w:rsidR="00E77416" w:rsidRPr="00E77416">
        <w:rPr>
          <w:rStyle w:val="Heading1Char"/>
          <w:color w:val="000000"/>
        </w:rPr>
        <w:t xml:space="preserve"> </w:t>
      </w:r>
      <w:r w:rsidR="00E77416">
        <w:rPr>
          <w:rStyle w:val="selectable"/>
          <w:color w:val="000000"/>
        </w:rPr>
        <w:t>(Altvater, 2017)</w:t>
      </w:r>
      <w:r w:rsidR="00E60B27">
        <w:t>.</w:t>
      </w:r>
      <w:r w:rsidR="00F245D0">
        <w:t xml:space="preserve"> </w:t>
      </w:r>
      <w:r w:rsidR="00FE607D">
        <w:t xml:space="preserve">I also used this </w:t>
      </w:r>
      <w:r w:rsidR="001B3A10">
        <w:t xml:space="preserve">design pattern to strengthen the cohesion of the controller class, as it takes the </w:t>
      </w:r>
      <w:r w:rsidR="009C4E80">
        <w:t xml:space="preserve">job of storing a collection </w:t>
      </w:r>
      <w:r w:rsidR="00107718">
        <w:t xml:space="preserve">of services away from the </w:t>
      </w:r>
      <w:r w:rsidR="00E93E05">
        <w:t xml:space="preserve">controller class and puts it into a more focused </w:t>
      </w:r>
      <w:r w:rsidR="003923BD">
        <w:t>class.</w:t>
      </w:r>
      <w:r w:rsidR="001B3A10">
        <w:t xml:space="preserve"> </w:t>
      </w:r>
      <w:r w:rsidR="00F245D0">
        <w:t>Below is example of an implementation of the Service locator.</w:t>
      </w:r>
    </w:p>
    <w:p w14:paraId="4D2CC962" w14:textId="1748BAE0" w:rsidR="00836A3C" w:rsidRDefault="00836A3C" w:rsidP="004A3CAF">
      <w:r>
        <w:rPr>
          <w:noProof/>
        </w:rPr>
        <w:drawing>
          <wp:inline distT="0" distB="0" distL="0" distR="0" wp14:anchorId="74EC1D75" wp14:editId="751D2566">
            <wp:extent cx="5486400" cy="22473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560" cy="225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F352" w14:textId="0431B5E6" w:rsidR="00836A3C" w:rsidRDefault="00FE07FC" w:rsidP="004A3CAF">
      <w:r>
        <w:rPr>
          <w:noProof/>
        </w:rPr>
        <w:lastRenderedPageBreak/>
        <w:drawing>
          <wp:inline distT="0" distB="0" distL="0" distR="0" wp14:anchorId="77E34922" wp14:editId="4BE88E4D">
            <wp:extent cx="5943600" cy="411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F8EC" w14:textId="7511A7F6" w:rsidR="00F245D0" w:rsidRDefault="00F245D0" w:rsidP="004A3CAF"/>
    <w:p w14:paraId="41657490" w14:textId="39ADED8F" w:rsidR="00F245D0" w:rsidRDefault="00CB058E" w:rsidP="004A3CAF">
      <w:r>
        <w:t xml:space="preserve">The other design pattern I used </w:t>
      </w:r>
      <w:r w:rsidR="00226839">
        <w:t>is the abstract factory design pattern. The way this design pattern works is it takes a generic type</w:t>
      </w:r>
      <w:r w:rsidR="003422BE">
        <w:t xml:space="preserve"> from the client and then creates a new instance of that type </w:t>
      </w:r>
      <w:r w:rsidR="00773F6F">
        <w:t>and returns it to the client</w:t>
      </w:r>
      <w:r w:rsidR="00CF56D0">
        <w:t xml:space="preserve">, usually stored as a more abstract </w:t>
      </w:r>
      <w:r w:rsidR="00CE17C0">
        <w:t>type like an interface</w:t>
      </w:r>
      <w:r w:rsidR="008321DC">
        <w:rPr>
          <w:rStyle w:val="selectable"/>
          <w:color w:val="000000"/>
        </w:rPr>
        <w:t>(Abstract Factory, n.d.)</w:t>
      </w:r>
      <w:r w:rsidR="00CE17C0">
        <w:t xml:space="preserve">. This removes any dependency the </w:t>
      </w:r>
      <w:r w:rsidR="007D47F1">
        <w:t>client would have to that class that they wish to create</w:t>
      </w:r>
      <w:r w:rsidR="009E3591">
        <w:t>, decoupling it from the client.</w:t>
      </w:r>
      <w:r w:rsidR="00AC5550">
        <w:t xml:space="preserve"> It also strengthens the cohesion of the client, as they no longer have the </w:t>
      </w:r>
      <w:r w:rsidR="000D1007">
        <w:t>responsibility</w:t>
      </w:r>
      <w:r w:rsidR="00AC5550">
        <w:t xml:space="preserve"> of creating entities</w:t>
      </w:r>
      <w:r w:rsidR="000D1007">
        <w:t>, this now belongs to the factory class</w:t>
      </w:r>
      <w:r w:rsidR="00AC5550">
        <w:t>.</w:t>
      </w:r>
      <w:r w:rsidR="00115492">
        <w:t xml:space="preserve"> </w:t>
      </w:r>
      <w:r w:rsidR="00D2317B">
        <w:t xml:space="preserve">This design pattern was perfect for my software as it decouples </w:t>
      </w:r>
      <w:r w:rsidR="00596794">
        <w:t>my controller class, which main job is creating instances of o</w:t>
      </w:r>
      <w:r w:rsidR="006E3580">
        <w:t xml:space="preserve">bjects and decouples </w:t>
      </w:r>
      <w:r w:rsidR="009433DC">
        <w:t xml:space="preserve">+ strengthens the cohesion of the imager manager class, as it no longer has the job of creating </w:t>
      </w:r>
      <w:r w:rsidR="006D238C">
        <w:t xml:space="preserve">the ImageManipulator instance and removes the dependency between the </w:t>
      </w:r>
      <w:r w:rsidR="00307ACA">
        <w:t>I</w:t>
      </w:r>
      <w:r w:rsidR="006D238C">
        <w:t xml:space="preserve">mageManipulator class and the </w:t>
      </w:r>
      <w:r w:rsidR="00307ACA">
        <w:t>I</w:t>
      </w:r>
      <w:r w:rsidR="006D238C">
        <w:t>mageManager</w:t>
      </w:r>
      <w:r w:rsidR="00307ACA">
        <w:t xml:space="preserve"> class.</w:t>
      </w:r>
    </w:p>
    <w:p w14:paraId="5FDE20B3" w14:textId="43417154" w:rsidR="00F245D0" w:rsidRDefault="00F245D0" w:rsidP="004A3CAF"/>
    <w:p w14:paraId="40A56F0B" w14:textId="77FC03CF" w:rsidR="00F245D0" w:rsidRDefault="001C4C49" w:rsidP="004A3CAF">
      <w:r>
        <w:rPr>
          <w:noProof/>
        </w:rPr>
        <w:drawing>
          <wp:inline distT="0" distB="0" distL="0" distR="0" wp14:anchorId="790891B4" wp14:editId="7B7CB577">
            <wp:extent cx="5943600" cy="185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028E" w14:textId="77777777" w:rsidR="00B7314F" w:rsidRDefault="00B7314F" w:rsidP="004A3CAF"/>
    <w:p w14:paraId="063AACE3" w14:textId="78474B6A" w:rsidR="00B7314F" w:rsidRDefault="00B7314F" w:rsidP="004A3CAF">
      <w:r>
        <w:rPr>
          <w:noProof/>
        </w:rPr>
        <w:drawing>
          <wp:inline distT="0" distB="0" distL="0" distR="0" wp14:anchorId="0819BA48" wp14:editId="26966085">
            <wp:extent cx="5943600" cy="40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2CB9" w14:textId="4731A1EE" w:rsidR="00115861" w:rsidRDefault="00115861" w:rsidP="004A3CAF"/>
    <w:p w14:paraId="561DF071" w14:textId="559DF5BE" w:rsidR="00115861" w:rsidRDefault="00115861" w:rsidP="004A3CAF"/>
    <w:p w14:paraId="27E959EF" w14:textId="3E2BEC7B" w:rsidR="00115861" w:rsidRDefault="00115861" w:rsidP="004A3CAF"/>
    <w:p w14:paraId="361C0F8A" w14:textId="6D8CE757" w:rsidR="00115861" w:rsidRDefault="00115861" w:rsidP="004A3CAF"/>
    <w:p w14:paraId="5193D603" w14:textId="2F861006" w:rsidR="00115861" w:rsidRDefault="00115861" w:rsidP="004A3CAF"/>
    <w:p w14:paraId="45219557" w14:textId="346AF84F" w:rsidR="00115861" w:rsidRDefault="00115861" w:rsidP="004A3CAF"/>
    <w:p w14:paraId="06C4B00A" w14:textId="2364AAE3" w:rsidR="00115861" w:rsidRDefault="00115861" w:rsidP="004A3CAF"/>
    <w:p w14:paraId="67FC88C6" w14:textId="43D9BA71" w:rsidR="00115861" w:rsidRDefault="00115861" w:rsidP="004A3CAF"/>
    <w:p w14:paraId="12D249E2" w14:textId="77777777" w:rsidR="00115861" w:rsidRPr="008759C4" w:rsidRDefault="00115861" w:rsidP="004A3CAF"/>
    <w:p w14:paraId="62EAE484" w14:textId="315C99F0" w:rsidR="00381DE0" w:rsidRDefault="00381DE0" w:rsidP="00381DE0">
      <w:pPr>
        <w:pStyle w:val="Heading2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References</w:t>
      </w:r>
    </w:p>
    <w:p w14:paraId="3090B85D" w14:textId="684D89A5" w:rsidR="00381DE0" w:rsidRPr="007D3D78" w:rsidRDefault="00381DE0" w:rsidP="00381DE0">
      <w:pPr>
        <w:rPr>
          <w:i/>
        </w:rPr>
      </w:pPr>
      <w:r w:rsidRPr="003E19E6">
        <w:rPr>
          <w:i/>
        </w:rPr>
        <w:t>List your references here using the Harvard referencing style.</w:t>
      </w:r>
    </w:p>
    <w:p w14:paraId="2041ACD7" w14:textId="77777777" w:rsidR="000E6FD6" w:rsidRDefault="000E6FD6" w:rsidP="000550DF">
      <w:pPr>
        <w:rPr>
          <w:i/>
        </w:rPr>
      </w:pPr>
    </w:p>
    <w:p w14:paraId="275D6747" w14:textId="10029816" w:rsidR="002B0799" w:rsidRDefault="00A4172D" w:rsidP="000550DF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Docs.microsoft.com. 2020. </w:t>
      </w:r>
      <w:r>
        <w:rPr>
          <w:rStyle w:val="selectable"/>
          <w:i/>
          <w:iCs/>
          <w:color w:val="000000"/>
        </w:rPr>
        <w:t>Interfaces - C# Programming Guide</w:t>
      </w:r>
      <w:r>
        <w:rPr>
          <w:rStyle w:val="selectable"/>
          <w:color w:val="000000"/>
        </w:rPr>
        <w:t>. [online] Available at: &lt;https://docs.microsoft.com/en-us/dotnet/csharp/programming-guide/interfaces/&gt; [Accessed 10 March 2021].</w:t>
      </w:r>
    </w:p>
    <w:p w14:paraId="4E9141BC" w14:textId="77777777" w:rsidR="00A4172D" w:rsidRDefault="00A4172D" w:rsidP="000550DF">
      <w:pPr>
        <w:rPr>
          <w:iCs/>
        </w:rPr>
      </w:pPr>
    </w:p>
    <w:p w14:paraId="3122647F" w14:textId="66C2C72C" w:rsidR="008D2261" w:rsidRDefault="00AE3A59" w:rsidP="000550DF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W3schools.com. n.d. </w:t>
      </w:r>
      <w:r>
        <w:rPr>
          <w:rStyle w:val="selectable"/>
          <w:i/>
          <w:iCs/>
          <w:color w:val="000000"/>
        </w:rPr>
        <w:t>C# Polymorphism</w:t>
      </w:r>
      <w:r>
        <w:rPr>
          <w:rStyle w:val="selectable"/>
          <w:color w:val="000000"/>
        </w:rPr>
        <w:t>. [online] Available at: &lt;https://www.w3schools.com/cs/cs_polymorphism.asp&gt; [Accessed 10 March 2021].</w:t>
      </w:r>
    </w:p>
    <w:p w14:paraId="595FC6B6" w14:textId="77777777" w:rsidR="00FB4BF5" w:rsidRDefault="00FB4BF5" w:rsidP="000550DF">
      <w:pPr>
        <w:rPr>
          <w:iCs/>
        </w:rPr>
      </w:pPr>
    </w:p>
    <w:p w14:paraId="06C6E37B" w14:textId="4A572B41" w:rsidR="00971DAF" w:rsidRDefault="00FB4BF5" w:rsidP="000550DF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Lambert, S., 2012. </w:t>
      </w:r>
      <w:r>
        <w:rPr>
          <w:rStyle w:val="selectable"/>
          <w:i/>
          <w:iCs/>
          <w:color w:val="000000"/>
        </w:rPr>
        <w:t>Quick Tip: The OOP Principle of Coupling</w:t>
      </w:r>
      <w:r>
        <w:rPr>
          <w:rStyle w:val="selectable"/>
          <w:color w:val="000000"/>
        </w:rPr>
        <w:t>. [online] Game Development Envato Tuts+. Available at: &lt;https://gamedevelopment.tutsplus.com/tutorials/quick-tip-the-oop-principle-of-coupling--gamedev-1935&gt; [Accessed 10 March 2021].</w:t>
      </w:r>
    </w:p>
    <w:p w14:paraId="0D232F1D" w14:textId="77777777" w:rsidR="00FB4BF5" w:rsidRDefault="00FB4BF5" w:rsidP="000550DF">
      <w:pPr>
        <w:rPr>
          <w:iCs/>
        </w:rPr>
      </w:pPr>
    </w:p>
    <w:p w14:paraId="25585988" w14:textId="3853036E" w:rsidR="00CB4D77" w:rsidRDefault="002F2FFB" w:rsidP="000550DF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GeeksforGeeks. 2017. </w:t>
      </w:r>
      <w:r>
        <w:rPr>
          <w:rStyle w:val="selectable"/>
          <w:i/>
          <w:iCs/>
          <w:color w:val="000000"/>
        </w:rPr>
        <w:t>Cohesion in Java - GeeksforGeeks</w:t>
      </w:r>
      <w:r>
        <w:rPr>
          <w:rStyle w:val="selectable"/>
          <w:color w:val="000000"/>
        </w:rPr>
        <w:t>. [online] Available at: &lt;https://www.geeksforgeeks.org/cohesion-in-java/&gt; [Accessed 10 March 2021].</w:t>
      </w:r>
    </w:p>
    <w:p w14:paraId="63B75798" w14:textId="77777777" w:rsidR="002F2FFB" w:rsidRDefault="002F2FFB" w:rsidP="000550DF">
      <w:pPr>
        <w:rPr>
          <w:iCs/>
        </w:rPr>
      </w:pPr>
    </w:p>
    <w:p w14:paraId="19005220" w14:textId="258EA308" w:rsidR="00FC4E57" w:rsidRDefault="004557A3" w:rsidP="000550DF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W3schools.com. n.d. </w:t>
      </w:r>
      <w:r>
        <w:rPr>
          <w:rStyle w:val="selectable"/>
          <w:i/>
          <w:iCs/>
          <w:color w:val="000000"/>
        </w:rPr>
        <w:t>C# Interface</w:t>
      </w:r>
      <w:r>
        <w:rPr>
          <w:rStyle w:val="selectable"/>
          <w:color w:val="000000"/>
        </w:rPr>
        <w:t>. [online] Available at: &lt;https://www.w3schools.com/cs/cs_interface.asp&gt; [Accessed 10 March 2021].</w:t>
      </w:r>
    </w:p>
    <w:p w14:paraId="6C111EF4" w14:textId="77777777" w:rsidR="00C7575F" w:rsidRDefault="00C7575F" w:rsidP="000550DF">
      <w:pPr>
        <w:rPr>
          <w:iCs/>
        </w:rPr>
      </w:pPr>
    </w:p>
    <w:p w14:paraId="6E1E21BA" w14:textId="76269B94" w:rsidR="008D6415" w:rsidRDefault="00E16ABF" w:rsidP="000550DF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Janssen, T., 2018. </w:t>
      </w:r>
      <w:r>
        <w:rPr>
          <w:rStyle w:val="selectable"/>
          <w:i/>
          <w:iCs/>
          <w:color w:val="000000"/>
        </w:rPr>
        <w:t>SOLID Design Principles Explained: The Open/Closed Principle with Code Examples</w:t>
      </w:r>
      <w:r>
        <w:rPr>
          <w:rStyle w:val="selectable"/>
          <w:color w:val="000000"/>
        </w:rPr>
        <w:t>. [online] Stackify. Available at: &lt;https://stackify.com/solid-design-open-closed-principle/&gt; [Accessed 10 March 2021].</w:t>
      </w:r>
    </w:p>
    <w:p w14:paraId="422B7301" w14:textId="77777777" w:rsidR="00E16ABF" w:rsidRDefault="00E16ABF" w:rsidP="000550DF">
      <w:pPr>
        <w:rPr>
          <w:iCs/>
        </w:rPr>
      </w:pPr>
    </w:p>
    <w:p w14:paraId="3712BA94" w14:textId="7B657545" w:rsidR="00E23A5B" w:rsidRDefault="00EA36A4" w:rsidP="000550DF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Janssen, T., 2018. </w:t>
      </w:r>
      <w:r>
        <w:rPr>
          <w:rStyle w:val="selectable"/>
          <w:i/>
          <w:iCs/>
          <w:color w:val="000000"/>
        </w:rPr>
        <w:t>SOLID Design Principles Explained: The Liskov Substitution Principle with Code Examples</w:t>
      </w:r>
      <w:r>
        <w:rPr>
          <w:rStyle w:val="selectable"/>
          <w:color w:val="000000"/>
        </w:rPr>
        <w:t>. [online] Stackify. Available at: &lt;https://stackify.com/solid-design-liskov-substitution-principle/&gt; [Accessed 10 March 2021].</w:t>
      </w:r>
    </w:p>
    <w:p w14:paraId="7E50E0BB" w14:textId="77777777" w:rsidR="00EA36A4" w:rsidRDefault="00EA36A4" w:rsidP="000550DF">
      <w:pPr>
        <w:rPr>
          <w:iCs/>
        </w:rPr>
      </w:pPr>
    </w:p>
    <w:p w14:paraId="401F5B62" w14:textId="31168A80" w:rsidR="00684DAD" w:rsidRDefault="00AD15FA" w:rsidP="000550DF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Awad, H., 2020. </w:t>
      </w:r>
      <w:r>
        <w:rPr>
          <w:rStyle w:val="selectable"/>
          <w:i/>
          <w:iCs/>
          <w:color w:val="000000"/>
        </w:rPr>
        <w:t>Contribution of SOLID principle to low coupling and high cohesion pattern</w:t>
      </w:r>
      <w:r>
        <w:rPr>
          <w:rStyle w:val="selectable"/>
          <w:color w:val="000000"/>
        </w:rPr>
        <w:t>. [online] Medium. Available at: &lt;https://medium.com/dev-genius/contribution-of-solid-principle-to-low-coupling-and-high-cohesion-pattern-973c33574572&gt; [Accessed 10 March 2021].</w:t>
      </w:r>
    </w:p>
    <w:p w14:paraId="48CC2133" w14:textId="7AAE6801" w:rsidR="00AD15FA" w:rsidRDefault="00AD15FA" w:rsidP="000550DF">
      <w:pPr>
        <w:rPr>
          <w:rStyle w:val="selectable"/>
          <w:color w:val="000000"/>
        </w:rPr>
      </w:pPr>
    </w:p>
    <w:p w14:paraId="0FD8DC83" w14:textId="3D01CE64" w:rsidR="00AD15FA" w:rsidRDefault="001C7560" w:rsidP="000550DF">
      <w:pPr>
        <w:rPr>
          <w:rStyle w:val="selectable"/>
          <w:color w:val="000000"/>
        </w:rPr>
      </w:pPr>
      <w:r>
        <w:rPr>
          <w:rStyle w:val="selectable"/>
          <w:color w:val="000000"/>
        </w:rPr>
        <w:lastRenderedPageBreak/>
        <w:t xml:space="preserve">Janssen, T., 2018. </w:t>
      </w:r>
      <w:r>
        <w:rPr>
          <w:rStyle w:val="selectable"/>
          <w:i/>
          <w:iCs/>
          <w:color w:val="000000"/>
        </w:rPr>
        <w:t>SOLID Design Principles Explained: Dependency Inversion Principle with Code Examples</w:t>
      </w:r>
      <w:r>
        <w:rPr>
          <w:rStyle w:val="selectable"/>
          <w:color w:val="000000"/>
        </w:rPr>
        <w:t>. [online] Stackify. Available at: &lt;https://stackify.com/dependency-inversion-principle/&gt; [Accessed 10 March 2021].</w:t>
      </w:r>
    </w:p>
    <w:p w14:paraId="0957AD5F" w14:textId="77777777" w:rsidR="001C7560" w:rsidRDefault="001C7560" w:rsidP="000550DF">
      <w:pPr>
        <w:rPr>
          <w:rStyle w:val="Hyperlink"/>
          <w:iCs/>
        </w:rPr>
      </w:pPr>
    </w:p>
    <w:p w14:paraId="7106B17D" w14:textId="0CC997B1" w:rsidR="00E23A5B" w:rsidRDefault="00B9715F" w:rsidP="000550DF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Refactoring.guru. n.d. </w:t>
      </w:r>
      <w:r>
        <w:rPr>
          <w:rStyle w:val="selectable"/>
          <w:i/>
          <w:iCs/>
          <w:color w:val="000000"/>
        </w:rPr>
        <w:t>Abstract Factory</w:t>
      </w:r>
      <w:r>
        <w:rPr>
          <w:rStyle w:val="selectable"/>
          <w:color w:val="000000"/>
        </w:rPr>
        <w:t>. [online] Available at: &lt;https://refactoring.guru/design-patterns/abstract-factory&gt; [Accessed 11 March 2021].</w:t>
      </w:r>
    </w:p>
    <w:p w14:paraId="2CCD1873" w14:textId="77777777" w:rsidR="00B9715F" w:rsidRDefault="00B9715F" w:rsidP="000550DF">
      <w:pPr>
        <w:rPr>
          <w:iCs/>
        </w:rPr>
      </w:pPr>
    </w:p>
    <w:p w14:paraId="715667A8" w14:textId="26E652EC" w:rsidR="005928AD" w:rsidRDefault="00097D13" w:rsidP="000550DF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Kanjilal, J., 2016. </w:t>
      </w:r>
      <w:r>
        <w:rPr>
          <w:rStyle w:val="selectable"/>
          <w:i/>
          <w:iCs/>
          <w:color w:val="000000"/>
        </w:rPr>
        <w:t>How to implement the ServiceLocator design pattern</w:t>
      </w:r>
      <w:r>
        <w:rPr>
          <w:rStyle w:val="selectable"/>
          <w:color w:val="000000"/>
        </w:rPr>
        <w:t>. [online] InfoWorld. Available at: &lt;https://www.infoworld.com/article/3104888/how-to-implement-the-servicelocator-design-pattern.html&gt; [Accessed 11 March 2021].</w:t>
      </w:r>
    </w:p>
    <w:p w14:paraId="6D07F848" w14:textId="77777777" w:rsidR="00097D13" w:rsidRDefault="00097D13" w:rsidP="000550DF">
      <w:pPr>
        <w:rPr>
          <w:iCs/>
        </w:rPr>
      </w:pPr>
    </w:p>
    <w:p w14:paraId="555F2C81" w14:textId="56DD9BDF" w:rsidR="005928AD" w:rsidRDefault="000A6B77" w:rsidP="000550DF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GeeksforGeeks. 2018. </w:t>
      </w:r>
      <w:r>
        <w:rPr>
          <w:rStyle w:val="selectable"/>
          <w:i/>
          <w:iCs/>
          <w:color w:val="000000"/>
        </w:rPr>
        <w:t>Service Locator Pattern - GeeksforGeeks</w:t>
      </w:r>
      <w:r>
        <w:rPr>
          <w:rStyle w:val="selectable"/>
          <w:color w:val="000000"/>
        </w:rPr>
        <w:t>. [online] Available at: &lt;https://www.geeksforgeeks.org/service-locator-pattern/&gt; [Accessed 11 March 2021].</w:t>
      </w:r>
    </w:p>
    <w:p w14:paraId="0EB19427" w14:textId="77777777" w:rsidR="000A6B77" w:rsidRDefault="000A6B77" w:rsidP="000550DF">
      <w:pPr>
        <w:rPr>
          <w:iCs/>
        </w:rPr>
      </w:pPr>
    </w:p>
    <w:p w14:paraId="34B786E6" w14:textId="2744E0E8" w:rsidR="006F33A9" w:rsidRPr="002B0799" w:rsidRDefault="00500238" w:rsidP="00500238">
      <w:pPr>
        <w:rPr>
          <w:iCs/>
        </w:rPr>
      </w:pPr>
      <w:r>
        <w:rPr>
          <w:rStyle w:val="selectable"/>
          <w:color w:val="000000"/>
        </w:rPr>
        <w:t xml:space="preserve">Altvater, A., 2017. </w:t>
      </w:r>
      <w:r>
        <w:rPr>
          <w:rStyle w:val="selectable"/>
          <w:i/>
          <w:iCs/>
          <w:color w:val="000000"/>
        </w:rPr>
        <w:t>How C# Reflection Works With Code Examples</w:t>
      </w:r>
      <w:r>
        <w:rPr>
          <w:rStyle w:val="selectable"/>
          <w:color w:val="000000"/>
        </w:rPr>
        <w:t>. [online] Stackify. Available at: &lt;https://stackify.com/what-is-c-reflection/&gt; [Accessed 11 March 2021].</w:t>
      </w:r>
    </w:p>
    <w:sectPr w:rsidR="006F33A9" w:rsidRPr="002B0799" w:rsidSect="007F2529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B54D0" w14:textId="77777777" w:rsidR="004E5B7B" w:rsidRDefault="004E5B7B" w:rsidP="003A56B8">
      <w:r>
        <w:separator/>
      </w:r>
    </w:p>
  </w:endnote>
  <w:endnote w:type="continuationSeparator" w:id="0">
    <w:p w14:paraId="58E07D7B" w14:textId="77777777" w:rsidR="004E5B7B" w:rsidRDefault="004E5B7B" w:rsidP="003A56B8">
      <w:r>
        <w:continuationSeparator/>
      </w:r>
    </w:p>
  </w:endnote>
  <w:endnote w:type="continuationNotice" w:id="1">
    <w:p w14:paraId="6650DE75" w14:textId="77777777" w:rsidR="004E5B7B" w:rsidRDefault="004E5B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8BBF6" w14:textId="77777777" w:rsidR="004E5B7B" w:rsidRDefault="004E5B7B" w:rsidP="003A56B8">
      <w:r>
        <w:separator/>
      </w:r>
    </w:p>
  </w:footnote>
  <w:footnote w:type="continuationSeparator" w:id="0">
    <w:p w14:paraId="700B311C" w14:textId="77777777" w:rsidR="004E5B7B" w:rsidRDefault="004E5B7B" w:rsidP="003A56B8">
      <w:r>
        <w:continuationSeparator/>
      </w:r>
    </w:p>
  </w:footnote>
  <w:footnote w:type="continuationNotice" w:id="1">
    <w:p w14:paraId="4638F497" w14:textId="77777777" w:rsidR="004E5B7B" w:rsidRDefault="004E5B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C1E0F" w14:textId="0768BC72" w:rsidR="008A35E8" w:rsidRDefault="003A56B8">
    <w:pPr>
      <w:pStyle w:val="Header"/>
      <w:rPr>
        <w:sz w:val="24"/>
        <w:szCs w:val="24"/>
      </w:rPr>
    </w:pPr>
    <w:r>
      <w:rPr>
        <w:noProof/>
        <w:sz w:val="24"/>
        <w:szCs w:val="24"/>
        <w:lang w:eastAsia="en-GB"/>
      </w:rPr>
      <w:drawing>
        <wp:anchor distT="0" distB="0" distL="114300" distR="114300" simplePos="0" relativeHeight="251658240" behindDoc="1" locked="0" layoutInCell="1" allowOverlap="1" wp14:anchorId="08353620" wp14:editId="08353621">
          <wp:simplePos x="0" y="0"/>
          <wp:positionH relativeFrom="column">
            <wp:posOffset>4370070</wp:posOffset>
          </wp:positionH>
          <wp:positionV relativeFrom="paragraph">
            <wp:posOffset>-198120</wp:posOffset>
          </wp:positionV>
          <wp:extent cx="1604010" cy="518160"/>
          <wp:effectExtent l="19050" t="0" r="0" b="0"/>
          <wp:wrapTight wrapText="bothSides">
            <wp:wrapPolygon edited="0">
              <wp:start x="-257" y="0"/>
              <wp:lineTo x="-257" y="20647"/>
              <wp:lineTo x="21549" y="20647"/>
              <wp:lineTo x="21549" y="0"/>
              <wp:lineTo x="-257" y="0"/>
            </wp:wrapPolygon>
          </wp:wrapTight>
          <wp:docPr id="7" name="Picture 7" descr="http://www.wlep.co.uk/assets/University-of-Worcester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wlep.co.uk/assets/University-of-Worcester-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4010" cy="518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56B8">
      <w:rPr>
        <w:sz w:val="24"/>
        <w:szCs w:val="24"/>
      </w:rPr>
      <w:t>COMP33</w:t>
    </w:r>
    <w:r w:rsidR="0061387E">
      <w:rPr>
        <w:sz w:val="24"/>
        <w:szCs w:val="24"/>
      </w:rPr>
      <w:t>04</w:t>
    </w:r>
    <w:r w:rsidRPr="003A56B8">
      <w:rPr>
        <w:sz w:val="24"/>
        <w:szCs w:val="24"/>
      </w:rPr>
      <w:t xml:space="preserve"> </w:t>
    </w:r>
    <w:r w:rsidR="0061387E">
      <w:rPr>
        <w:sz w:val="24"/>
        <w:szCs w:val="24"/>
      </w:rPr>
      <w:t xml:space="preserve">Advanced </w:t>
    </w:r>
    <w:r w:rsidRPr="003A56B8">
      <w:rPr>
        <w:sz w:val="24"/>
        <w:szCs w:val="24"/>
      </w:rPr>
      <w:t xml:space="preserve">Object Oriented </w:t>
    </w:r>
    <w:r w:rsidR="00D3625E">
      <w:rPr>
        <w:sz w:val="24"/>
        <w:szCs w:val="24"/>
      </w:rPr>
      <w:t>Programming</w:t>
    </w:r>
    <w:r w:rsidRPr="003A56B8">
      <w:rPr>
        <w:sz w:val="24"/>
        <w:szCs w:val="24"/>
      </w:rPr>
      <w:t xml:space="preserve"> 20</w:t>
    </w:r>
    <w:r w:rsidR="008A35E8">
      <w:rPr>
        <w:sz w:val="24"/>
        <w:szCs w:val="24"/>
      </w:rPr>
      <w:t>20</w:t>
    </w:r>
    <w:r w:rsidR="0061387E">
      <w:rPr>
        <w:sz w:val="24"/>
        <w:szCs w:val="24"/>
      </w:rPr>
      <w:t>-2</w:t>
    </w:r>
    <w:r w:rsidR="008A35E8">
      <w:rPr>
        <w:sz w:val="24"/>
        <w:szCs w:val="24"/>
      </w:rPr>
      <w:t>1</w:t>
    </w:r>
  </w:p>
  <w:p w14:paraId="0835361F" w14:textId="36212EB5" w:rsidR="003A56B8" w:rsidRPr="003A56B8" w:rsidRDefault="00777121">
    <w:pPr>
      <w:pStyle w:val="Header"/>
      <w:rPr>
        <w:sz w:val="24"/>
        <w:szCs w:val="24"/>
      </w:rPr>
    </w:pPr>
    <w:r>
      <w:rPr>
        <w:sz w:val="24"/>
        <w:szCs w:val="24"/>
      </w:rPr>
      <w:t>Assessment</w:t>
    </w:r>
    <w:r w:rsidR="00197A37">
      <w:rPr>
        <w:sz w:val="24"/>
        <w:szCs w:val="24"/>
      </w:rPr>
      <w:t>: first milestone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8341B"/>
    <w:multiLevelType w:val="hybridMultilevel"/>
    <w:tmpl w:val="C14400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46FEE"/>
    <w:multiLevelType w:val="hybridMultilevel"/>
    <w:tmpl w:val="7990ED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9164F"/>
    <w:multiLevelType w:val="hybridMultilevel"/>
    <w:tmpl w:val="1668ED80"/>
    <w:lvl w:ilvl="0" w:tplc="D52A5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0F1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3A5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49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E05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EAD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08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86B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B86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D189C"/>
    <w:multiLevelType w:val="hybridMultilevel"/>
    <w:tmpl w:val="600E6E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37194"/>
    <w:multiLevelType w:val="hybridMultilevel"/>
    <w:tmpl w:val="28BE4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275FC"/>
    <w:multiLevelType w:val="hybridMultilevel"/>
    <w:tmpl w:val="1FFC4D5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9E3574"/>
    <w:multiLevelType w:val="hybridMultilevel"/>
    <w:tmpl w:val="FFFFFFFF"/>
    <w:lvl w:ilvl="0" w:tplc="9D986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8E1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802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0DD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F48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8A7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88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D46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A1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D4494"/>
    <w:multiLevelType w:val="hybridMultilevel"/>
    <w:tmpl w:val="6AF262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70E7A"/>
    <w:multiLevelType w:val="hybridMultilevel"/>
    <w:tmpl w:val="DED0721E"/>
    <w:lvl w:ilvl="0" w:tplc="25C4476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B5222B0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 w:tplc="1F009DE0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 w:tplc="3654C5A6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 w:tplc="F53223C6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 w:tplc="B7107F2C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 w:tplc="40FC6288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 w:tplc="8CB808DE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 w:tplc="7F1CE12C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9" w15:restartNumberingAfterBreak="0">
    <w:nsid w:val="465E442C"/>
    <w:multiLevelType w:val="hybridMultilevel"/>
    <w:tmpl w:val="E438F5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D33FC"/>
    <w:multiLevelType w:val="hybridMultilevel"/>
    <w:tmpl w:val="0809001F"/>
    <w:lvl w:ilvl="0" w:tplc="16AC1E22">
      <w:start w:val="1"/>
      <w:numFmt w:val="decimal"/>
      <w:lvlText w:val="%1."/>
      <w:lvlJc w:val="left"/>
      <w:pPr>
        <w:ind w:left="1080" w:hanging="360"/>
      </w:pPr>
    </w:lvl>
    <w:lvl w:ilvl="1" w:tplc="7FBA603E">
      <w:start w:val="1"/>
      <w:numFmt w:val="decimal"/>
      <w:lvlText w:val="%1.%2."/>
      <w:lvlJc w:val="left"/>
      <w:pPr>
        <w:ind w:left="1512" w:hanging="432"/>
      </w:pPr>
    </w:lvl>
    <w:lvl w:ilvl="2" w:tplc="9AC2752C">
      <w:start w:val="1"/>
      <w:numFmt w:val="decimal"/>
      <w:lvlText w:val="%1.%2.%3."/>
      <w:lvlJc w:val="left"/>
      <w:pPr>
        <w:ind w:left="1944" w:hanging="504"/>
      </w:pPr>
    </w:lvl>
    <w:lvl w:ilvl="3" w:tplc="952A1154">
      <w:start w:val="1"/>
      <w:numFmt w:val="decimal"/>
      <w:lvlText w:val="%1.%2.%3.%4."/>
      <w:lvlJc w:val="left"/>
      <w:pPr>
        <w:ind w:left="2448" w:hanging="648"/>
      </w:pPr>
    </w:lvl>
    <w:lvl w:ilvl="4" w:tplc="1B423176">
      <w:start w:val="1"/>
      <w:numFmt w:val="decimal"/>
      <w:lvlText w:val="%1.%2.%3.%4.%5."/>
      <w:lvlJc w:val="left"/>
      <w:pPr>
        <w:ind w:left="2952" w:hanging="792"/>
      </w:pPr>
    </w:lvl>
    <w:lvl w:ilvl="5" w:tplc="06425AE2">
      <w:start w:val="1"/>
      <w:numFmt w:val="decimal"/>
      <w:lvlText w:val="%1.%2.%3.%4.%5.%6."/>
      <w:lvlJc w:val="left"/>
      <w:pPr>
        <w:ind w:left="3456" w:hanging="936"/>
      </w:pPr>
    </w:lvl>
    <w:lvl w:ilvl="6" w:tplc="E6E8D780">
      <w:start w:val="1"/>
      <w:numFmt w:val="decimal"/>
      <w:lvlText w:val="%1.%2.%3.%4.%5.%6.%7."/>
      <w:lvlJc w:val="left"/>
      <w:pPr>
        <w:ind w:left="3960" w:hanging="1080"/>
      </w:pPr>
    </w:lvl>
    <w:lvl w:ilvl="7" w:tplc="FEACBD54">
      <w:start w:val="1"/>
      <w:numFmt w:val="decimal"/>
      <w:lvlText w:val="%1.%2.%3.%4.%5.%6.%7.%8."/>
      <w:lvlJc w:val="left"/>
      <w:pPr>
        <w:ind w:left="4464" w:hanging="1224"/>
      </w:pPr>
    </w:lvl>
    <w:lvl w:ilvl="8" w:tplc="C540E17A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4D3A5CBE"/>
    <w:multiLevelType w:val="hybridMultilevel"/>
    <w:tmpl w:val="C694A4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222E5"/>
    <w:multiLevelType w:val="hybridMultilevel"/>
    <w:tmpl w:val="8550EC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E1A6A"/>
    <w:multiLevelType w:val="hybridMultilevel"/>
    <w:tmpl w:val="03EE14C8"/>
    <w:lvl w:ilvl="0" w:tplc="7870C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7D00220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plc="FA4AA2E4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plc="87A44608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 w:tplc="24DEB6A8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plc="033A0BC4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 w:tplc="E38C05D0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 w:tplc="5B041E54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 w:tplc="BF12BE8A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47D3905"/>
    <w:multiLevelType w:val="hybridMultilevel"/>
    <w:tmpl w:val="61D48C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0C48EF"/>
    <w:multiLevelType w:val="hybridMultilevel"/>
    <w:tmpl w:val="665408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15"/>
  </w:num>
  <w:num w:numId="5">
    <w:abstractNumId w:val="7"/>
  </w:num>
  <w:num w:numId="6">
    <w:abstractNumId w:val="4"/>
  </w:num>
  <w:num w:numId="7">
    <w:abstractNumId w:val="12"/>
  </w:num>
  <w:num w:numId="8">
    <w:abstractNumId w:val="11"/>
  </w:num>
  <w:num w:numId="9">
    <w:abstractNumId w:val="9"/>
  </w:num>
  <w:num w:numId="10">
    <w:abstractNumId w:val="10"/>
  </w:num>
  <w:num w:numId="11">
    <w:abstractNumId w:val="8"/>
  </w:num>
  <w:num w:numId="12">
    <w:abstractNumId w:val="14"/>
  </w:num>
  <w:num w:numId="13">
    <w:abstractNumId w:val="13"/>
  </w:num>
  <w:num w:numId="14">
    <w:abstractNumId w:val="2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C75"/>
    <w:rsid w:val="000040BB"/>
    <w:rsid w:val="00010CE2"/>
    <w:rsid w:val="00020BC9"/>
    <w:rsid w:val="00020D8D"/>
    <w:rsid w:val="00025452"/>
    <w:rsid w:val="00025818"/>
    <w:rsid w:val="00025A21"/>
    <w:rsid w:val="00025DF8"/>
    <w:rsid w:val="00026FEC"/>
    <w:rsid w:val="0003208F"/>
    <w:rsid w:val="00032279"/>
    <w:rsid w:val="00033867"/>
    <w:rsid w:val="00034E9E"/>
    <w:rsid w:val="00041E46"/>
    <w:rsid w:val="00042746"/>
    <w:rsid w:val="00043F15"/>
    <w:rsid w:val="00044B68"/>
    <w:rsid w:val="00045780"/>
    <w:rsid w:val="000529D1"/>
    <w:rsid w:val="000531D8"/>
    <w:rsid w:val="00053D29"/>
    <w:rsid w:val="000550DF"/>
    <w:rsid w:val="00065C65"/>
    <w:rsid w:val="000670F4"/>
    <w:rsid w:val="00070A03"/>
    <w:rsid w:val="00073F4C"/>
    <w:rsid w:val="000767ED"/>
    <w:rsid w:val="000841A5"/>
    <w:rsid w:val="00091552"/>
    <w:rsid w:val="00097D13"/>
    <w:rsid w:val="000A14C2"/>
    <w:rsid w:val="000A4470"/>
    <w:rsid w:val="000A6B77"/>
    <w:rsid w:val="000B5560"/>
    <w:rsid w:val="000B6496"/>
    <w:rsid w:val="000C04AD"/>
    <w:rsid w:val="000C152E"/>
    <w:rsid w:val="000C7117"/>
    <w:rsid w:val="000D1007"/>
    <w:rsid w:val="000D2B90"/>
    <w:rsid w:val="000D4497"/>
    <w:rsid w:val="000D4967"/>
    <w:rsid w:val="000E21A0"/>
    <w:rsid w:val="000E234D"/>
    <w:rsid w:val="000E6FD6"/>
    <w:rsid w:val="000E79CB"/>
    <w:rsid w:val="001054A7"/>
    <w:rsid w:val="00107718"/>
    <w:rsid w:val="00111AED"/>
    <w:rsid w:val="00114BB7"/>
    <w:rsid w:val="00115492"/>
    <w:rsid w:val="00115861"/>
    <w:rsid w:val="00115A33"/>
    <w:rsid w:val="00116767"/>
    <w:rsid w:val="00121D42"/>
    <w:rsid w:val="001229D0"/>
    <w:rsid w:val="0012488F"/>
    <w:rsid w:val="00126F65"/>
    <w:rsid w:val="0013381D"/>
    <w:rsid w:val="00135418"/>
    <w:rsid w:val="001414B3"/>
    <w:rsid w:val="0015760C"/>
    <w:rsid w:val="00167F52"/>
    <w:rsid w:val="0017022B"/>
    <w:rsid w:val="00172B67"/>
    <w:rsid w:val="00177A5F"/>
    <w:rsid w:val="00186780"/>
    <w:rsid w:val="00187109"/>
    <w:rsid w:val="0019253B"/>
    <w:rsid w:val="00193FAD"/>
    <w:rsid w:val="00194EA2"/>
    <w:rsid w:val="00197A37"/>
    <w:rsid w:val="001A2255"/>
    <w:rsid w:val="001A3193"/>
    <w:rsid w:val="001A7C30"/>
    <w:rsid w:val="001B3A10"/>
    <w:rsid w:val="001B3D07"/>
    <w:rsid w:val="001B3D18"/>
    <w:rsid w:val="001B7309"/>
    <w:rsid w:val="001C4C49"/>
    <w:rsid w:val="001C66FB"/>
    <w:rsid w:val="001C7150"/>
    <w:rsid w:val="001C73B5"/>
    <w:rsid w:val="001C7560"/>
    <w:rsid w:val="001D3AE7"/>
    <w:rsid w:val="001E2641"/>
    <w:rsid w:val="001E2B8F"/>
    <w:rsid w:val="001F167F"/>
    <w:rsid w:val="0020242D"/>
    <w:rsid w:val="002057B8"/>
    <w:rsid w:val="00212368"/>
    <w:rsid w:val="00212930"/>
    <w:rsid w:val="0021317E"/>
    <w:rsid w:val="00226839"/>
    <w:rsid w:val="00236917"/>
    <w:rsid w:val="00241499"/>
    <w:rsid w:val="0024364E"/>
    <w:rsid w:val="002467ED"/>
    <w:rsid w:val="00247BF7"/>
    <w:rsid w:val="00247CE4"/>
    <w:rsid w:val="00250FAE"/>
    <w:rsid w:val="00251D01"/>
    <w:rsid w:val="00255583"/>
    <w:rsid w:val="00260EF5"/>
    <w:rsid w:val="00263A06"/>
    <w:rsid w:val="00266B1D"/>
    <w:rsid w:val="00275F69"/>
    <w:rsid w:val="0027626F"/>
    <w:rsid w:val="00276704"/>
    <w:rsid w:val="00280EBD"/>
    <w:rsid w:val="00282A36"/>
    <w:rsid w:val="0028492A"/>
    <w:rsid w:val="0028497B"/>
    <w:rsid w:val="002852C1"/>
    <w:rsid w:val="00286AB9"/>
    <w:rsid w:val="00293918"/>
    <w:rsid w:val="00293FC4"/>
    <w:rsid w:val="0029429B"/>
    <w:rsid w:val="00295B24"/>
    <w:rsid w:val="002A0A3A"/>
    <w:rsid w:val="002A15E9"/>
    <w:rsid w:val="002A2842"/>
    <w:rsid w:val="002A48EB"/>
    <w:rsid w:val="002A572B"/>
    <w:rsid w:val="002A6CFD"/>
    <w:rsid w:val="002A7E3B"/>
    <w:rsid w:val="002B0799"/>
    <w:rsid w:val="002B682F"/>
    <w:rsid w:val="002C079A"/>
    <w:rsid w:val="002C0FE1"/>
    <w:rsid w:val="002C15C8"/>
    <w:rsid w:val="002C1BF8"/>
    <w:rsid w:val="002C230B"/>
    <w:rsid w:val="002C3358"/>
    <w:rsid w:val="002C5BE4"/>
    <w:rsid w:val="002D0AD6"/>
    <w:rsid w:val="002D246C"/>
    <w:rsid w:val="002D7D1D"/>
    <w:rsid w:val="002E2085"/>
    <w:rsid w:val="002E65FF"/>
    <w:rsid w:val="002F2FFB"/>
    <w:rsid w:val="002F44BD"/>
    <w:rsid w:val="00300865"/>
    <w:rsid w:val="00305FEE"/>
    <w:rsid w:val="00307ACA"/>
    <w:rsid w:val="00310D9B"/>
    <w:rsid w:val="003115F1"/>
    <w:rsid w:val="0031391E"/>
    <w:rsid w:val="00313CCE"/>
    <w:rsid w:val="00313DB0"/>
    <w:rsid w:val="003140EF"/>
    <w:rsid w:val="003145F9"/>
    <w:rsid w:val="00316C49"/>
    <w:rsid w:val="00330CDF"/>
    <w:rsid w:val="00331137"/>
    <w:rsid w:val="0033503B"/>
    <w:rsid w:val="00340B4F"/>
    <w:rsid w:val="003422BE"/>
    <w:rsid w:val="00342872"/>
    <w:rsid w:val="00343A25"/>
    <w:rsid w:val="0034637C"/>
    <w:rsid w:val="003532B7"/>
    <w:rsid w:val="00367795"/>
    <w:rsid w:val="00370DA9"/>
    <w:rsid w:val="00373605"/>
    <w:rsid w:val="003757FF"/>
    <w:rsid w:val="00375A5F"/>
    <w:rsid w:val="003778F1"/>
    <w:rsid w:val="00381DE0"/>
    <w:rsid w:val="00382787"/>
    <w:rsid w:val="00383544"/>
    <w:rsid w:val="00386062"/>
    <w:rsid w:val="00387E13"/>
    <w:rsid w:val="003923BD"/>
    <w:rsid w:val="0039247D"/>
    <w:rsid w:val="00394DFE"/>
    <w:rsid w:val="003A0D74"/>
    <w:rsid w:val="003A0F21"/>
    <w:rsid w:val="003A3C55"/>
    <w:rsid w:val="003A49B0"/>
    <w:rsid w:val="003A56B8"/>
    <w:rsid w:val="003B1B40"/>
    <w:rsid w:val="003B6FD4"/>
    <w:rsid w:val="003C2143"/>
    <w:rsid w:val="003C2CAE"/>
    <w:rsid w:val="003D1632"/>
    <w:rsid w:val="003D2D17"/>
    <w:rsid w:val="003D4E89"/>
    <w:rsid w:val="003D5E65"/>
    <w:rsid w:val="003E0804"/>
    <w:rsid w:val="003E13A0"/>
    <w:rsid w:val="003E20A0"/>
    <w:rsid w:val="003E29DE"/>
    <w:rsid w:val="003E4841"/>
    <w:rsid w:val="003E4A41"/>
    <w:rsid w:val="003F0E82"/>
    <w:rsid w:val="003F4A3C"/>
    <w:rsid w:val="003F7AAD"/>
    <w:rsid w:val="00400ADF"/>
    <w:rsid w:val="00401571"/>
    <w:rsid w:val="00403C2C"/>
    <w:rsid w:val="00406650"/>
    <w:rsid w:val="00415C2B"/>
    <w:rsid w:val="004203CA"/>
    <w:rsid w:val="00420B9D"/>
    <w:rsid w:val="004213F0"/>
    <w:rsid w:val="00426804"/>
    <w:rsid w:val="00430477"/>
    <w:rsid w:val="004315DA"/>
    <w:rsid w:val="00433BF4"/>
    <w:rsid w:val="00434D32"/>
    <w:rsid w:val="00435346"/>
    <w:rsid w:val="004355C3"/>
    <w:rsid w:val="0043571B"/>
    <w:rsid w:val="004360A0"/>
    <w:rsid w:val="00436F31"/>
    <w:rsid w:val="00441845"/>
    <w:rsid w:val="00442957"/>
    <w:rsid w:val="0044586B"/>
    <w:rsid w:val="00451825"/>
    <w:rsid w:val="00452766"/>
    <w:rsid w:val="0045400C"/>
    <w:rsid w:val="004557A3"/>
    <w:rsid w:val="00455B5D"/>
    <w:rsid w:val="0045748F"/>
    <w:rsid w:val="00460262"/>
    <w:rsid w:val="004652D3"/>
    <w:rsid w:val="00467EB1"/>
    <w:rsid w:val="00470868"/>
    <w:rsid w:val="004753B2"/>
    <w:rsid w:val="004765F3"/>
    <w:rsid w:val="0048377D"/>
    <w:rsid w:val="00484B73"/>
    <w:rsid w:val="00485759"/>
    <w:rsid w:val="00486272"/>
    <w:rsid w:val="004963A8"/>
    <w:rsid w:val="004A208B"/>
    <w:rsid w:val="004A2D5F"/>
    <w:rsid w:val="004A3249"/>
    <w:rsid w:val="004A3CAF"/>
    <w:rsid w:val="004A536C"/>
    <w:rsid w:val="004B1668"/>
    <w:rsid w:val="004B16FE"/>
    <w:rsid w:val="004B1EB8"/>
    <w:rsid w:val="004B3173"/>
    <w:rsid w:val="004D0A79"/>
    <w:rsid w:val="004D359A"/>
    <w:rsid w:val="004D35E1"/>
    <w:rsid w:val="004D5529"/>
    <w:rsid w:val="004D7F71"/>
    <w:rsid w:val="004E0388"/>
    <w:rsid w:val="004E0B7E"/>
    <w:rsid w:val="004E15E8"/>
    <w:rsid w:val="004E5216"/>
    <w:rsid w:val="004E5B7B"/>
    <w:rsid w:val="004E748D"/>
    <w:rsid w:val="004E7F86"/>
    <w:rsid w:val="004F0FA0"/>
    <w:rsid w:val="004F3818"/>
    <w:rsid w:val="004F50DB"/>
    <w:rsid w:val="004F5372"/>
    <w:rsid w:val="004F6986"/>
    <w:rsid w:val="00500238"/>
    <w:rsid w:val="00520FC6"/>
    <w:rsid w:val="00531C2A"/>
    <w:rsid w:val="00532AA1"/>
    <w:rsid w:val="005345C9"/>
    <w:rsid w:val="0053577C"/>
    <w:rsid w:val="00537ED7"/>
    <w:rsid w:val="00540A2D"/>
    <w:rsid w:val="0054269F"/>
    <w:rsid w:val="00545532"/>
    <w:rsid w:val="0055130F"/>
    <w:rsid w:val="00554381"/>
    <w:rsid w:val="00554AFF"/>
    <w:rsid w:val="005566B6"/>
    <w:rsid w:val="0057509C"/>
    <w:rsid w:val="00577DEB"/>
    <w:rsid w:val="00591D32"/>
    <w:rsid w:val="005928AD"/>
    <w:rsid w:val="00596794"/>
    <w:rsid w:val="005A43DE"/>
    <w:rsid w:val="005B7583"/>
    <w:rsid w:val="005C482E"/>
    <w:rsid w:val="005C76FE"/>
    <w:rsid w:val="005C7F71"/>
    <w:rsid w:val="005D3539"/>
    <w:rsid w:val="005E3D59"/>
    <w:rsid w:val="005E51AA"/>
    <w:rsid w:val="005E6F7D"/>
    <w:rsid w:val="005F020E"/>
    <w:rsid w:val="005F228B"/>
    <w:rsid w:val="005F3328"/>
    <w:rsid w:val="006005AB"/>
    <w:rsid w:val="006011CA"/>
    <w:rsid w:val="006029BE"/>
    <w:rsid w:val="00603154"/>
    <w:rsid w:val="006074F9"/>
    <w:rsid w:val="00607F14"/>
    <w:rsid w:val="00611073"/>
    <w:rsid w:val="0061387E"/>
    <w:rsid w:val="00613BAB"/>
    <w:rsid w:val="00616641"/>
    <w:rsid w:val="006247AE"/>
    <w:rsid w:val="0062502B"/>
    <w:rsid w:val="006257B3"/>
    <w:rsid w:val="00630B12"/>
    <w:rsid w:val="006444A3"/>
    <w:rsid w:val="006471D0"/>
    <w:rsid w:val="0064766D"/>
    <w:rsid w:val="00654F23"/>
    <w:rsid w:val="006647FD"/>
    <w:rsid w:val="00665F20"/>
    <w:rsid w:val="00671485"/>
    <w:rsid w:val="00676E28"/>
    <w:rsid w:val="00684DAD"/>
    <w:rsid w:val="0069116A"/>
    <w:rsid w:val="006936D2"/>
    <w:rsid w:val="00697982"/>
    <w:rsid w:val="006A01E5"/>
    <w:rsid w:val="006A0743"/>
    <w:rsid w:val="006A3559"/>
    <w:rsid w:val="006A7B84"/>
    <w:rsid w:val="006B209E"/>
    <w:rsid w:val="006B4BAF"/>
    <w:rsid w:val="006B6811"/>
    <w:rsid w:val="006B7B26"/>
    <w:rsid w:val="006C26A4"/>
    <w:rsid w:val="006C4A12"/>
    <w:rsid w:val="006C546A"/>
    <w:rsid w:val="006D238C"/>
    <w:rsid w:val="006D28EC"/>
    <w:rsid w:val="006D3154"/>
    <w:rsid w:val="006D5F86"/>
    <w:rsid w:val="006D612B"/>
    <w:rsid w:val="006E14F3"/>
    <w:rsid w:val="006E3580"/>
    <w:rsid w:val="006F0AE6"/>
    <w:rsid w:val="006F3002"/>
    <w:rsid w:val="006F33A9"/>
    <w:rsid w:val="006F6B76"/>
    <w:rsid w:val="006F7D6C"/>
    <w:rsid w:val="007020AD"/>
    <w:rsid w:val="00702468"/>
    <w:rsid w:val="00703727"/>
    <w:rsid w:val="00703C15"/>
    <w:rsid w:val="007079C6"/>
    <w:rsid w:val="00713895"/>
    <w:rsid w:val="00713946"/>
    <w:rsid w:val="00714666"/>
    <w:rsid w:val="00730FCB"/>
    <w:rsid w:val="0073767E"/>
    <w:rsid w:val="00740A19"/>
    <w:rsid w:val="00740F95"/>
    <w:rsid w:val="00743FD5"/>
    <w:rsid w:val="007463BD"/>
    <w:rsid w:val="00751784"/>
    <w:rsid w:val="00751883"/>
    <w:rsid w:val="007521DF"/>
    <w:rsid w:val="00757EE9"/>
    <w:rsid w:val="0076121B"/>
    <w:rsid w:val="00762035"/>
    <w:rsid w:val="00762FE0"/>
    <w:rsid w:val="00763E6A"/>
    <w:rsid w:val="007665BF"/>
    <w:rsid w:val="00771A6F"/>
    <w:rsid w:val="00771B02"/>
    <w:rsid w:val="00772BA5"/>
    <w:rsid w:val="00773E1C"/>
    <w:rsid w:val="00773F6F"/>
    <w:rsid w:val="00774EA7"/>
    <w:rsid w:val="00775E45"/>
    <w:rsid w:val="007769BB"/>
    <w:rsid w:val="00777121"/>
    <w:rsid w:val="00780CD0"/>
    <w:rsid w:val="00783283"/>
    <w:rsid w:val="007856BF"/>
    <w:rsid w:val="00796D19"/>
    <w:rsid w:val="00797905"/>
    <w:rsid w:val="007A28FD"/>
    <w:rsid w:val="007A2C8C"/>
    <w:rsid w:val="007A4886"/>
    <w:rsid w:val="007A5403"/>
    <w:rsid w:val="007C0EA2"/>
    <w:rsid w:val="007C2F2A"/>
    <w:rsid w:val="007C6082"/>
    <w:rsid w:val="007C673F"/>
    <w:rsid w:val="007D3D78"/>
    <w:rsid w:val="007D47F1"/>
    <w:rsid w:val="007D4AD6"/>
    <w:rsid w:val="007E2622"/>
    <w:rsid w:val="007E48E0"/>
    <w:rsid w:val="007F20DE"/>
    <w:rsid w:val="007F2529"/>
    <w:rsid w:val="007F2E99"/>
    <w:rsid w:val="007F5F5D"/>
    <w:rsid w:val="00803F61"/>
    <w:rsid w:val="008064BD"/>
    <w:rsid w:val="008125AE"/>
    <w:rsid w:val="00813E23"/>
    <w:rsid w:val="00814494"/>
    <w:rsid w:val="00814EF5"/>
    <w:rsid w:val="00817074"/>
    <w:rsid w:val="008321DC"/>
    <w:rsid w:val="008330F4"/>
    <w:rsid w:val="00836A3C"/>
    <w:rsid w:val="00837D3A"/>
    <w:rsid w:val="008405FA"/>
    <w:rsid w:val="00840958"/>
    <w:rsid w:val="00840B12"/>
    <w:rsid w:val="008412B8"/>
    <w:rsid w:val="00841FDB"/>
    <w:rsid w:val="00845197"/>
    <w:rsid w:val="00855B38"/>
    <w:rsid w:val="00857D07"/>
    <w:rsid w:val="00863602"/>
    <w:rsid w:val="00863735"/>
    <w:rsid w:val="0086542D"/>
    <w:rsid w:val="00866504"/>
    <w:rsid w:val="00871133"/>
    <w:rsid w:val="008718A2"/>
    <w:rsid w:val="008759C4"/>
    <w:rsid w:val="008777FC"/>
    <w:rsid w:val="00877D64"/>
    <w:rsid w:val="00885226"/>
    <w:rsid w:val="00885695"/>
    <w:rsid w:val="00885981"/>
    <w:rsid w:val="00885F8C"/>
    <w:rsid w:val="00896C4B"/>
    <w:rsid w:val="008A0FCD"/>
    <w:rsid w:val="008A2387"/>
    <w:rsid w:val="008A35E8"/>
    <w:rsid w:val="008A4CB0"/>
    <w:rsid w:val="008A6395"/>
    <w:rsid w:val="008A63DD"/>
    <w:rsid w:val="008A70D1"/>
    <w:rsid w:val="008B001F"/>
    <w:rsid w:val="008B0814"/>
    <w:rsid w:val="008B1147"/>
    <w:rsid w:val="008B2702"/>
    <w:rsid w:val="008B2FC2"/>
    <w:rsid w:val="008B6468"/>
    <w:rsid w:val="008B7D11"/>
    <w:rsid w:val="008C0FCC"/>
    <w:rsid w:val="008C1450"/>
    <w:rsid w:val="008C1A89"/>
    <w:rsid w:val="008C2B60"/>
    <w:rsid w:val="008C475E"/>
    <w:rsid w:val="008C70BD"/>
    <w:rsid w:val="008D2202"/>
    <w:rsid w:val="008D2261"/>
    <w:rsid w:val="008D29FB"/>
    <w:rsid w:val="008D384D"/>
    <w:rsid w:val="008D4FE2"/>
    <w:rsid w:val="008D6415"/>
    <w:rsid w:val="008D6629"/>
    <w:rsid w:val="008D73D4"/>
    <w:rsid w:val="008F57D1"/>
    <w:rsid w:val="0090078F"/>
    <w:rsid w:val="009047FA"/>
    <w:rsid w:val="00904FDC"/>
    <w:rsid w:val="009058A3"/>
    <w:rsid w:val="00907B94"/>
    <w:rsid w:val="00911399"/>
    <w:rsid w:val="00920A65"/>
    <w:rsid w:val="0092160B"/>
    <w:rsid w:val="00923BA9"/>
    <w:rsid w:val="009255A4"/>
    <w:rsid w:val="00925A4C"/>
    <w:rsid w:val="009319D2"/>
    <w:rsid w:val="009338E8"/>
    <w:rsid w:val="00942BA1"/>
    <w:rsid w:val="009433DC"/>
    <w:rsid w:val="00944E00"/>
    <w:rsid w:val="00951435"/>
    <w:rsid w:val="00956C07"/>
    <w:rsid w:val="009648A5"/>
    <w:rsid w:val="00970120"/>
    <w:rsid w:val="00970597"/>
    <w:rsid w:val="00971DAF"/>
    <w:rsid w:val="00976741"/>
    <w:rsid w:val="0098076F"/>
    <w:rsid w:val="00985EC1"/>
    <w:rsid w:val="00990019"/>
    <w:rsid w:val="009914F8"/>
    <w:rsid w:val="009A14CC"/>
    <w:rsid w:val="009A15FC"/>
    <w:rsid w:val="009A30B1"/>
    <w:rsid w:val="009A37E1"/>
    <w:rsid w:val="009A3C64"/>
    <w:rsid w:val="009A6E2B"/>
    <w:rsid w:val="009B5A9C"/>
    <w:rsid w:val="009C14B0"/>
    <w:rsid w:val="009C1541"/>
    <w:rsid w:val="009C3D9C"/>
    <w:rsid w:val="009C4E80"/>
    <w:rsid w:val="009C5BE5"/>
    <w:rsid w:val="009D1332"/>
    <w:rsid w:val="009D6BF7"/>
    <w:rsid w:val="009E1285"/>
    <w:rsid w:val="009E1626"/>
    <w:rsid w:val="009E2D15"/>
    <w:rsid w:val="009E3591"/>
    <w:rsid w:val="00A06592"/>
    <w:rsid w:val="00A109C4"/>
    <w:rsid w:val="00A12096"/>
    <w:rsid w:val="00A13547"/>
    <w:rsid w:val="00A13936"/>
    <w:rsid w:val="00A221C5"/>
    <w:rsid w:val="00A22F9E"/>
    <w:rsid w:val="00A23F9E"/>
    <w:rsid w:val="00A3537B"/>
    <w:rsid w:val="00A354E4"/>
    <w:rsid w:val="00A4172D"/>
    <w:rsid w:val="00A41B65"/>
    <w:rsid w:val="00A44DE5"/>
    <w:rsid w:val="00A45B70"/>
    <w:rsid w:val="00A45BF4"/>
    <w:rsid w:val="00A471BA"/>
    <w:rsid w:val="00A47D87"/>
    <w:rsid w:val="00A5228C"/>
    <w:rsid w:val="00A557CD"/>
    <w:rsid w:val="00A5795E"/>
    <w:rsid w:val="00A60C75"/>
    <w:rsid w:val="00A63F3B"/>
    <w:rsid w:val="00A65459"/>
    <w:rsid w:val="00A66B03"/>
    <w:rsid w:val="00A6732F"/>
    <w:rsid w:val="00A6742B"/>
    <w:rsid w:val="00A701E2"/>
    <w:rsid w:val="00A7026C"/>
    <w:rsid w:val="00A71501"/>
    <w:rsid w:val="00A71C5D"/>
    <w:rsid w:val="00A72D19"/>
    <w:rsid w:val="00A77F3B"/>
    <w:rsid w:val="00A803D1"/>
    <w:rsid w:val="00A829FE"/>
    <w:rsid w:val="00A83CCB"/>
    <w:rsid w:val="00A910FF"/>
    <w:rsid w:val="00A93AD1"/>
    <w:rsid w:val="00A9513B"/>
    <w:rsid w:val="00AA17C9"/>
    <w:rsid w:val="00AA5186"/>
    <w:rsid w:val="00AA693A"/>
    <w:rsid w:val="00AB3AFA"/>
    <w:rsid w:val="00AB4CAC"/>
    <w:rsid w:val="00AC0905"/>
    <w:rsid w:val="00AC512C"/>
    <w:rsid w:val="00AC5550"/>
    <w:rsid w:val="00AC56D6"/>
    <w:rsid w:val="00AC58EB"/>
    <w:rsid w:val="00AC7E5E"/>
    <w:rsid w:val="00AD15FA"/>
    <w:rsid w:val="00AD29A2"/>
    <w:rsid w:val="00AD3D61"/>
    <w:rsid w:val="00AE08EF"/>
    <w:rsid w:val="00AE1341"/>
    <w:rsid w:val="00AE3A59"/>
    <w:rsid w:val="00AF2854"/>
    <w:rsid w:val="00AF577B"/>
    <w:rsid w:val="00AF6111"/>
    <w:rsid w:val="00AF6E35"/>
    <w:rsid w:val="00AF7CA6"/>
    <w:rsid w:val="00B006F3"/>
    <w:rsid w:val="00B04123"/>
    <w:rsid w:val="00B077A8"/>
    <w:rsid w:val="00B119C3"/>
    <w:rsid w:val="00B222A7"/>
    <w:rsid w:val="00B24076"/>
    <w:rsid w:val="00B251EE"/>
    <w:rsid w:val="00B2619B"/>
    <w:rsid w:val="00B307B1"/>
    <w:rsid w:val="00B40741"/>
    <w:rsid w:val="00B40E1A"/>
    <w:rsid w:val="00B42CE7"/>
    <w:rsid w:val="00B43DFA"/>
    <w:rsid w:val="00B45EED"/>
    <w:rsid w:val="00B47E5E"/>
    <w:rsid w:val="00B53880"/>
    <w:rsid w:val="00B562F7"/>
    <w:rsid w:val="00B61104"/>
    <w:rsid w:val="00B62607"/>
    <w:rsid w:val="00B710B6"/>
    <w:rsid w:val="00B7314F"/>
    <w:rsid w:val="00B752D7"/>
    <w:rsid w:val="00B7692F"/>
    <w:rsid w:val="00B76CE6"/>
    <w:rsid w:val="00B80EA7"/>
    <w:rsid w:val="00B8359D"/>
    <w:rsid w:val="00B84F11"/>
    <w:rsid w:val="00B8721C"/>
    <w:rsid w:val="00B9146E"/>
    <w:rsid w:val="00B93F20"/>
    <w:rsid w:val="00B94618"/>
    <w:rsid w:val="00B9715F"/>
    <w:rsid w:val="00BA73CE"/>
    <w:rsid w:val="00BA7F74"/>
    <w:rsid w:val="00BB011D"/>
    <w:rsid w:val="00BB0DD1"/>
    <w:rsid w:val="00BB2694"/>
    <w:rsid w:val="00BB66DE"/>
    <w:rsid w:val="00BC11D3"/>
    <w:rsid w:val="00BC43BE"/>
    <w:rsid w:val="00BC47D2"/>
    <w:rsid w:val="00BC4EF1"/>
    <w:rsid w:val="00BC5F71"/>
    <w:rsid w:val="00BD175C"/>
    <w:rsid w:val="00BD2CFA"/>
    <w:rsid w:val="00BD5162"/>
    <w:rsid w:val="00BD52A8"/>
    <w:rsid w:val="00BE2EF5"/>
    <w:rsid w:val="00BE3041"/>
    <w:rsid w:val="00BE383E"/>
    <w:rsid w:val="00BE5609"/>
    <w:rsid w:val="00BF06C5"/>
    <w:rsid w:val="00BF23CD"/>
    <w:rsid w:val="00BF3FA4"/>
    <w:rsid w:val="00BF4F46"/>
    <w:rsid w:val="00BF51D0"/>
    <w:rsid w:val="00C14DBD"/>
    <w:rsid w:val="00C16EA0"/>
    <w:rsid w:val="00C179C9"/>
    <w:rsid w:val="00C208F0"/>
    <w:rsid w:val="00C239F4"/>
    <w:rsid w:val="00C2513A"/>
    <w:rsid w:val="00C26FF0"/>
    <w:rsid w:val="00C362D2"/>
    <w:rsid w:val="00C37280"/>
    <w:rsid w:val="00C37D65"/>
    <w:rsid w:val="00C40583"/>
    <w:rsid w:val="00C428AE"/>
    <w:rsid w:val="00C43F8C"/>
    <w:rsid w:val="00C45571"/>
    <w:rsid w:val="00C5088F"/>
    <w:rsid w:val="00C52991"/>
    <w:rsid w:val="00C549D6"/>
    <w:rsid w:val="00C60D49"/>
    <w:rsid w:val="00C61753"/>
    <w:rsid w:val="00C70244"/>
    <w:rsid w:val="00C70EC5"/>
    <w:rsid w:val="00C7575F"/>
    <w:rsid w:val="00C7696A"/>
    <w:rsid w:val="00C8033F"/>
    <w:rsid w:val="00C816CF"/>
    <w:rsid w:val="00C81E9D"/>
    <w:rsid w:val="00C90204"/>
    <w:rsid w:val="00C90ACA"/>
    <w:rsid w:val="00C92177"/>
    <w:rsid w:val="00C95498"/>
    <w:rsid w:val="00C95ADF"/>
    <w:rsid w:val="00C96B8D"/>
    <w:rsid w:val="00C9724C"/>
    <w:rsid w:val="00C97FBC"/>
    <w:rsid w:val="00CA3547"/>
    <w:rsid w:val="00CA5E8C"/>
    <w:rsid w:val="00CA7DDF"/>
    <w:rsid w:val="00CB058E"/>
    <w:rsid w:val="00CB0AD0"/>
    <w:rsid w:val="00CB4D77"/>
    <w:rsid w:val="00CB5E4F"/>
    <w:rsid w:val="00CB6F13"/>
    <w:rsid w:val="00CC02C8"/>
    <w:rsid w:val="00CC3519"/>
    <w:rsid w:val="00CC582A"/>
    <w:rsid w:val="00CC58D2"/>
    <w:rsid w:val="00CD1379"/>
    <w:rsid w:val="00CD3CAD"/>
    <w:rsid w:val="00CD3FBA"/>
    <w:rsid w:val="00CE17C0"/>
    <w:rsid w:val="00CE3F44"/>
    <w:rsid w:val="00CE4473"/>
    <w:rsid w:val="00CE4AF6"/>
    <w:rsid w:val="00CE5E43"/>
    <w:rsid w:val="00CF0A3A"/>
    <w:rsid w:val="00CF3644"/>
    <w:rsid w:val="00CF453A"/>
    <w:rsid w:val="00CF4E0D"/>
    <w:rsid w:val="00CF4EDC"/>
    <w:rsid w:val="00CF56D0"/>
    <w:rsid w:val="00CF58A0"/>
    <w:rsid w:val="00D01041"/>
    <w:rsid w:val="00D01ECB"/>
    <w:rsid w:val="00D03D2C"/>
    <w:rsid w:val="00D04450"/>
    <w:rsid w:val="00D06EFE"/>
    <w:rsid w:val="00D07007"/>
    <w:rsid w:val="00D10E1B"/>
    <w:rsid w:val="00D114F0"/>
    <w:rsid w:val="00D11B4F"/>
    <w:rsid w:val="00D2317B"/>
    <w:rsid w:val="00D241C7"/>
    <w:rsid w:val="00D25C39"/>
    <w:rsid w:val="00D304B9"/>
    <w:rsid w:val="00D310EC"/>
    <w:rsid w:val="00D3560F"/>
    <w:rsid w:val="00D3625E"/>
    <w:rsid w:val="00D44AD0"/>
    <w:rsid w:val="00D4547B"/>
    <w:rsid w:val="00D4683F"/>
    <w:rsid w:val="00D569F8"/>
    <w:rsid w:val="00D57467"/>
    <w:rsid w:val="00D618C9"/>
    <w:rsid w:val="00D61C12"/>
    <w:rsid w:val="00D6377A"/>
    <w:rsid w:val="00D63E1E"/>
    <w:rsid w:val="00D64896"/>
    <w:rsid w:val="00D65477"/>
    <w:rsid w:val="00D70787"/>
    <w:rsid w:val="00D76834"/>
    <w:rsid w:val="00D818C1"/>
    <w:rsid w:val="00D8289F"/>
    <w:rsid w:val="00D84CA7"/>
    <w:rsid w:val="00D863CB"/>
    <w:rsid w:val="00D86E8F"/>
    <w:rsid w:val="00D87489"/>
    <w:rsid w:val="00D90D49"/>
    <w:rsid w:val="00D90F73"/>
    <w:rsid w:val="00D91A9C"/>
    <w:rsid w:val="00D95BA2"/>
    <w:rsid w:val="00D97ED4"/>
    <w:rsid w:val="00DA0DA5"/>
    <w:rsid w:val="00DC1930"/>
    <w:rsid w:val="00DC47F4"/>
    <w:rsid w:val="00DC6B06"/>
    <w:rsid w:val="00DD25D1"/>
    <w:rsid w:val="00DD4753"/>
    <w:rsid w:val="00DD6FE1"/>
    <w:rsid w:val="00DE07A4"/>
    <w:rsid w:val="00DE2BDB"/>
    <w:rsid w:val="00DF250F"/>
    <w:rsid w:val="00E109D4"/>
    <w:rsid w:val="00E12589"/>
    <w:rsid w:val="00E1357D"/>
    <w:rsid w:val="00E137D9"/>
    <w:rsid w:val="00E16ABF"/>
    <w:rsid w:val="00E1743B"/>
    <w:rsid w:val="00E23A5B"/>
    <w:rsid w:val="00E23FAC"/>
    <w:rsid w:val="00E30630"/>
    <w:rsid w:val="00E31143"/>
    <w:rsid w:val="00E363B5"/>
    <w:rsid w:val="00E40D9F"/>
    <w:rsid w:val="00E42DB6"/>
    <w:rsid w:val="00E4307B"/>
    <w:rsid w:val="00E44927"/>
    <w:rsid w:val="00E56232"/>
    <w:rsid w:val="00E56FEC"/>
    <w:rsid w:val="00E60B27"/>
    <w:rsid w:val="00E65B8F"/>
    <w:rsid w:val="00E667AE"/>
    <w:rsid w:val="00E74AA3"/>
    <w:rsid w:val="00E76A35"/>
    <w:rsid w:val="00E77416"/>
    <w:rsid w:val="00E80C28"/>
    <w:rsid w:val="00E814B1"/>
    <w:rsid w:val="00E8186A"/>
    <w:rsid w:val="00E820C8"/>
    <w:rsid w:val="00E82A6E"/>
    <w:rsid w:val="00E87381"/>
    <w:rsid w:val="00E87824"/>
    <w:rsid w:val="00E90CE1"/>
    <w:rsid w:val="00E93E05"/>
    <w:rsid w:val="00EA02F7"/>
    <w:rsid w:val="00EA27DA"/>
    <w:rsid w:val="00EA2D8F"/>
    <w:rsid w:val="00EA36A4"/>
    <w:rsid w:val="00EA4CD1"/>
    <w:rsid w:val="00EA6901"/>
    <w:rsid w:val="00EB13EE"/>
    <w:rsid w:val="00EB2D03"/>
    <w:rsid w:val="00EB3BF6"/>
    <w:rsid w:val="00EB3DE6"/>
    <w:rsid w:val="00EB560E"/>
    <w:rsid w:val="00EC3335"/>
    <w:rsid w:val="00EC5DEC"/>
    <w:rsid w:val="00ED05F8"/>
    <w:rsid w:val="00ED08C0"/>
    <w:rsid w:val="00ED0F72"/>
    <w:rsid w:val="00ED1312"/>
    <w:rsid w:val="00ED1562"/>
    <w:rsid w:val="00ED16A8"/>
    <w:rsid w:val="00ED26EC"/>
    <w:rsid w:val="00ED6C23"/>
    <w:rsid w:val="00EE6060"/>
    <w:rsid w:val="00EE61A1"/>
    <w:rsid w:val="00EE67B6"/>
    <w:rsid w:val="00EE6D35"/>
    <w:rsid w:val="00EE7573"/>
    <w:rsid w:val="00EF0844"/>
    <w:rsid w:val="00EF353B"/>
    <w:rsid w:val="00EF680B"/>
    <w:rsid w:val="00F02122"/>
    <w:rsid w:val="00F03A84"/>
    <w:rsid w:val="00F045F5"/>
    <w:rsid w:val="00F10ADE"/>
    <w:rsid w:val="00F20F29"/>
    <w:rsid w:val="00F22DD3"/>
    <w:rsid w:val="00F23BAF"/>
    <w:rsid w:val="00F245D0"/>
    <w:rsid w:val="00F25437"/>
    <w:rsid w:val="00F2791A"/>
    <w:rsid w:val="00F31CB2"/>
    <w:rsid w:val="00F431CD"/>
    <w:rsid w:val="00F54204"/>
    <w:rsid w:val="00F562ED"/>
    <w:rsid w:val="00F620AA"/>
    <w:rsid w:val="00F67A62"/>
    <w:rsid w:val="00F67A96"/>
    <w:rsid w:val="00F739D9"/>
    <w:rsid w:val="00F81174"/>
    <w:rsid w:val="00FA5B1F"/>
    <w:rsid w:val="00FA7C11"/>
    <w:rsid w:val="00FB4BF5"/>
    <w:rsid w:val="00FB5594"/>
    <w:rsid w:val="00FC31FB"/>
    <w:rsid w:val="00FC4E57"/>
    <w:rsid w:val="00FD56B6"/>
    <w:rsid w:val="00FD7E50"/>
    <w:rsid w:val="00FE07FC"/>
    <w:rsid w:val="00FE5103"/>
    <w:rsid w:val="00FE607D"/>
    <w:rsid w:val="00FF45BD"/>
    <w:rsid w:val="03CF3BD6"/>
    <w:rsid w:val="04F365C4"/>
    <w:rsid w:val="0708380B"/>
    <w:rsid w:val="0813C7E8"/>
    <w:rsid w:val="0C4CBAD9"/>
    <w:rsid w:val="0EF4B75C"/>
    <w:rsid w:val="0FB8D88E"/>
    <w:rsid w:val="10764FB3"/>
    <w:rsid w:val="16319B2F"/>
    <w:rsid w:val="2216298E"/>
    <w:rsid w:val="22B7F338"/>
    <w:rsid w:val="26FC7F4A"/>
    <w:rsid w:val="2DD4F2D8"/>
    <w:rsid w:val="38E03654"/>
    <w:rsid w:val="39748D5C"/>
    <w:rsid w:val="3FAFFAB9"/>
    <w:rsid w:val="41D445EF"/>
    <w:rsid w:val="4BDDDA0D"/>
    <w:rsid w:val="4CBDAA3A"/>
    <w:rsid w:val="5109E28D"/>
    <w:rsid w:val="538B77CB"/>
    <w:rsid w:val="54BDC50C"/>
    <w:rsid w:val="5EFFCDAC"/>
    <w:rsid w:val="64BAC079"/>
    <w:rsid w:val="6517EAA4"/>
    <w:rsid w:val="68E30558"/>
    <w:rsid w:val="6FEAA4B2"/>
    <w:rsid w:val="75D3E9CF"/>
    <w:rsid w:val="75D78BCF"/>
    <w:rsid w:val="792E6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35F3"/>
  <w15:docId w15:val="{B594EE69-8A17-4203-B263-FE6DFB46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AFA"/>
    <w:rPr>
      <w:sz w:val="2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5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5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A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3A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252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252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252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F252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F252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5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5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3AFA"/>
    <w:rPr>
      <w:rFonts w:asciiTheme="majorHAnsi" w:eastAsiaTheme="majorEastAsia" w:hAnsiTheme="majorHAnsi" w:cstheme="majorBidi"/>
      <w:color w:val="1F4D78" w:themeColor="accent1" w:themeShade="7F"/>
      <w:sz w:val="32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B3AFA"/>
    <w:rPr>
      <w:rFonts w:asciiTheme="majorHAnsi" w:eastAsiaTheme="majorEastAsia" w:hAnsiTheme="majorHAnsi" w:cstheme="majorBidi"/>
      <w:iCs/>
      <w:color w:val="2E74B5" w:themeColor="accent1" w:themeShade="BF"/>
      <w:sz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7F252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F252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252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F25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F25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F25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5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252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F252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F252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F2529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7F252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F252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5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52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529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F252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F2529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F252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7F25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25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7F2529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F2529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F3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56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6B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A56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6B8"/>
    <w:rPr>
      <w:lang w:val="en-GB"/>
    </w:rPr>
  </w:style>
  <w:style w:type="character" w:customStyle="1" w:styleId="normaltextrun">
    <w:name w:val="normaltextrun"/>
    <w:basedOn w:val="DefaultParagraphFont"/>
    <w:rsid w:val="006005AB"/>
  </w:style>
  <w:style w:type="character" w:customStyle="1" w:styleId="eop">
    <w:name w:val="eop"/>
    <w:basedOn w:val="DefaultParagraphFont"/>
    <w:rsid w:val="006005AB"/>
  </w:style>
  <w:style w:type="table" w:styleId="ListTable4-Accent6">
    <w:name w:val="List Table 4 Accent 6"/>
    <w:basedOn w:val="TableNormal"/>
    <w:uiPriority w:val="49"/>
    <w:rsid w:val="009B5A9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B0799"/>
    <w:rPr>
      <w:color w:val="605E5C"/>
      <w:shd w:val="clear" w:color="auto" w:fill="E1DFDD"/>
    </w:rPr>
  </w:style>
  <w:style w:type="character" w:customStyle="1" w:styleId="selectable">
    <w:name w:val="selectable"/>
    <w:basedOn w:val="DefaultParagraphFont"/>
    <w:rsid w:val="00E16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m1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3876DC96AC3A408F7AE5091328491E" ma:contentTypeVersion="11" ma:contentTypeDescription="Create a new document." ma:contentTypeScope="" ma:versionID="aa3635989fa7628595fbb0212207b097">
  <xsd:schema xmlns:xsd="http://www.w3.org/2001/XMLSchema" xmlns:xs="http://www.w3.org/2001/XMLSchema" xmlns:p="http://schemas.microsoft.com/office/2006/metadata/properties" xmlns:ns3="f81d2630-0908-4494-b81b-79041c8007f5" xmlns:ns4="39c309c0-71df-47d9-8730-c69b898e1e3a" targetNamespace="http://schemas.microsoft.com/office/2006/metadata/properties" ma:root="true" ma:fieldsID="44694eb9351e43d79649b9cba754fd85" ns3:_="" ns4:_="">
    <xsd:import namespace="f81d2630-0908-4494-b81b-79041c8007f5"/>
    <xsd:import namespace="39c309c0-71df-47d9-8730-c69b898e1e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1d2630-0908-4494-b81b-79041c800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309c0-71df-47d9-8730-c69b898e1e3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086491-3159-4106-BFCC-B798B00AF1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7AE5B-1D32-471F-84EF-A390ACE77D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1d2630-0908-4494-b81b-79041c8007f5"/>
    <ds:schemaRef ds:uri="39c309c0-71df-47d9-8730-c69b898e1e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BAE29E-0738-4172-8232-A6440A60C62B}">
  <ds:schemaRefs>
    <ds:schemaRef ds:uri="39c309c0-71df-47d9-8730-c69b898e1e3a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f81d2630-0908-4494-b81b-79041c8007f5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1947</TotalTime>
  <Pages>11</Pages>
  <Words>2160</Words>
  <Characters>12316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14448</CharactersWithSpaces>
  <SharedDoc>false</SharedDoc>
  <HLinks>
    <vt:vector size="42" baseType="variant">
      <vt:variant>
        <vt:i4>4849692</vt:i4>
      </vt:variant>
      <vt:variant>
        <vt:i4>18</vt:i4>
      </vt:variant>
      <vt:variant>
        <vt:i4>0</vt:i4>
      </vt:variant>
      <vt:variant>
        <vt:i4>5</vt:i4>
      </vt:variant>
      <vt:variant>
        <vt:lpwstr>https://medium.com/dev-genius/contribution-of-solid-principle-to-low-coupling-and-high-cohesion-pattern-973c33574572</vt:lpwstr>
      </vt:variant>
      <vt:variant>
        <vt:lpwstr/>
      </vt:variant>
      <vt:variant>
        <vt:i4>5963863</vt:i4>
      </vt:variant>
      <vt:variant>
        <vt:i4>15</vt:i4>
      </vt:variant>
      <vt:variant>
        <vt:i4>0</vt:i4>
      </vt:variant>
      <vt:variant>
        <vt:i4>5</vt:i4>
      </vt:variant>
      <vt:variant>
        <vt:lpwstr>https://stackify.com/solid-design-liskov-substitution-principle/</vt:lpwstr>
      </vt:variant>
      <vt:variant>
        <vt:lpwstr/>
      </vt:variant>
      <vt:variant>
        <vt:i4>5374027</vt:i4>
      </vt:variant>
      <vt:variant>
        <vt:i4>12</vt:i4>
      </vt:variant>
      <vt:variant>
        <vt:i4>0</vt:i4>
      </vt:variant>
      <vt:variant>
        <vt:i4>5</vt:i4>
      </vt:variant>
      <vt:variant>
        <vt:lpwstr>https://stackify.com/solid-design-open-closed-principle/</vt:lpwstr>
      </vt:variant>
      <vt:variant>
        <vt:lpwstr/>
      </vt:variant>
      <vt:variant>
        <vt:i4>917587</vt:i4>
      </vt:variant>
      <vt:variant>
        <vt:i4>9</vt:i4>
      </vt:variant>
      <vt:variant>
        <vt:i4>0</vt:i4>
      </vt:variant>
      <vt:variant>
        <vt:i4>5</vt:i4>
      </vt:variant>
      <vt:variant>
        <vt:lpwstr>https://code-maze.com/open-closed-principle/</vt:lpwstr>
      </vt:variant>
      <vt:variant>
        <vt:lpwstr/>
      </vt:variant>
      <vt:variant>
        <vt:i4>6684783</vt:i4>
      </vt:variant>
      <vt:variant>
        <vt:i4>6</vt:i4>
      </vt:variant>
      <vt:variant>
        <vt:i4>0</vt:i4>
      </vt:variant>
      <vt:variant>
        <vt:i4>5</vt:i4>
      </vt:variant>
      <vt:variant>
        <vt:lpwstr>https://www.geeksforgeeks.org/cohesion-in-java/</vt:lpwstr>
      </vt:variant>
      <vt:variant>
        <vt:lpwstr/>
      </vt:variant>
      <vt:variant>
        <vt:i4>2490436</vt:i4>
      </vt:variant>
      <vt:variant>
        <vt:i4>3</vt:i4>
      </vt:variant>
      <vt:variant>
        <vt:i4>0</vt:i4>
      </vt:variant>
      <vt:variant>
        <vt:i4>5</vt:i4>
      </vt:variant>
      <vt:variant>
        <vt:lpwstr>https://www.w3schools.com/cs/cs_polymorphism.asp</vt:lpwstr>
      </vt:variant>
      <vt:variant>
        <vt:lpwstr/>
      </vt:variant>
      <vt:variant>
        <vt:i4>5963783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https://docs.microsoft.com/en-us/dotnet/csharp/programming-guide/interfaces/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Price</dc:creator>
  <cp:keywords/>
  <dc:description/>
  <cp:lastModifiedBy>Ryan Coles</cp:lastModifiedBy>
  <cp:revision>610</cp:revision>
  <dcterms:created xsi:type="dcterms:W3CDTF">2021-02-24T12:02:00Z</dcterms:created>
  <dcterms:modified xsi:type="dcterms:W3CDTF">2021-03-11T02:19:00Z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  <property fmtid="{D5CDD505-2E9C-101B-9397-08002B2CF9AE}" pid="3" name="ContentTypeId">
    <vt:lpwstr>0x0101006D3876DC96AC3A408F7AE5091328491E</vt:lpwstr>
  </property>
  <property fmtid="{D5CDD505-2E9C-101B-9397-08002B2CF9AE}" pid="4" name="Order">
    <vt:r8>1289300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