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9593" w14:textId="77777777" w:rsidR="00264D8F" w:rsidRDefault="00264D8F">
      <w:pPr>
        <w:spacing w:line="180" w:lineRule="exact"/>
        <w:rPr>
          <w:sz w:val="18"/>
          <w:szCs w:val="18"/>
        </w:rPr>
      </w:pPr>
    </w:p>
    <w:p w14:paraId="79DE0A41" w14:textId="4D0A3C86" w:rsidR="00264D8F" w:rsidRDefault="000752C6">
      <w:pPr>
        <w:spacing w:before="31" w:line="239" w:lineRule="auto"/>
        <w:ind w:left="2812" w:right="239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"/>
        </w:rPr>
        <w:t>ST</w:t>
      </w:r>
      <w:r>
        <w:rPr>
          <w:rFonts w:ascii="Arial" w:eastAsia="Arial" w:hAnsi="Arial" w:cs="Arial"/>
          <w:b/>
          <w:bCs/>
          <w:spacing w:val="-3"/>
        </w:rPr>
        <w:t>A</w:t>
      </w:r>
      <w:r>
        <w:rPr>
          <w:rFonts w:ascii="Arial" w:eastAsia="Arial" w:hAnsi="Arial" w:cs="Arial"/>
          <w:b/>
          <w:bCs/>
          <w:spacing w:val="-2"/>
        </w:rPr>
        <w:t>NDA</w:t>
      </w:r>
      <w:r>
        <w:rPr>
          <w:rFonts w:ascii="Arial" w:eastAsia="Arial" w:hAnsi="Arial" w:cs="Arial"/>
          <w:b/>
          <w:bCs/>
          <w:spacing w:val="-3"/>
        </w:rPr>
        <w:t>R</w:t>
      </w:r>
      <w:r>
        <w:rPr>
          <w:rFonts w:ascii="Arial" w:eastAsia="Arial" w:hAnsi="Arial" w:cs="Arial"/>
          <w:b/>
          <w:bCs/>
          <w:spacing w:val="-2"/>
        </w:rPr>
        <w:t>DIZE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C</w:t>
      </w:r>
      <w:r>
        <w:rPr>
          <w:rFonts w:ascii="Arial" w:eastAsia="Arial" w:hAnsi="Arial" w:cs="Arial"/>
          <w:b/>
          <w:bCs/>
          <w:spacing w:val="-3"/>
        </w:rPr>
        <w:t>U</w:t>
      </w:r>
      <w:r>
        <w:rPr>
          <w:rFonts w:ascii="Arial" w:eastAsia="Arial" w:hAnsi="Arial" w:cs="Arial"/>
          <w:b/>
          <w:bCs/>
          <w:spacing w:val="-2"/>
        </w:rPr>
        <w:t>RRIC</w:t>
      </w:r>
      <w:r>
        <w:rPr>
          <w:rFonts w:ascii="Arial" w:eastAsia="Arial" w:hAnsi="Arial" w:cs="Arial"/>
          <w:b/>
          <w:bCs/>
          <w:spacing w:val="-3"/>
        </w:rPr>
        <w:t>U</w:t>
      </w:r>
      <w:r>
        <w:rPr>
          <w:rFonts w:ascii="Arial" w:eastAsia="Arial" w:hAnsi="Arial" w:cs="Arial"/>
          <w:b/>
          <w:bCs/>
          <w:spacing w:val="-2"/>
        </w:rPr>
        <w:t>LU</w:t>
      </w:r>
      <w:r>
        <w:rPr>
          <w:rFonts w:ascii="Arial" w:eastAsia="Arial" w:hAnsi="Arial" w:cs="Arial"/>
          <w:b/>
          <w:bCs/>
        </w:rPr>
        <w:t>M</w:t>
      </w:r>
      <w:r>
        <w:rPr>
          <w:rFonts w:ascii="Arial" w:eastAsia="Arial" w:hAnsi="Arial" w:cs="Arial"/>
          <w:b/>
          <w:bCs/>
          <w:spacing w:val="-19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VITAE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Un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-2"/>
        </w:rPr>
        <w:t>v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-3"/>
        </w:rPr>
        <w:t>r</w:t>
      </w:r>
      <w:r>
        <w:rPr>
          <w:rFonts w:ascii="Arial" w:eastAsia="Arial" w:hAnsi="Arial" w:cs="Arial"/>
          <w:b/>
          <w:bCs/>
          <w:spacing w:val="-2"/>
        </w:rPr>
        <w:t>si</w:t>
      </w:r>
      <w:r>
        <w:rPr>
          <w:rFonts w:ascii="Arial" w:eastAsia="Arial" w:hAnsi="Arial" w:cs="Arial"/>
          <w:b/>
          <w:bCs/>
        </w:rPr>
        <w:t>ty</w:t>
      </w:r>
      <w:r>
        <w:rPr>
          <w:rFonts w:ascii="Arial" w:eastAsia="Arial" w:hAnsi="Arial" w:cs="Arial"/>
          <w:b/>
          <w:bCs/>
          <w:spacing w:val="-15"/>
        </w:rPr>
        <w:t xml:space="preserve"> </w:t>
      </w:r>
      <w:r>
        <w:rPr>
          <w:rFonts w:ascii="Arial" w:eastAsia="Arial" w:hAnsi="Arial" w:cs="Arial"/>
          <w:b/>
          <w:bCs/>
          <w:spacing w:val="-2"/>
          <w:w w:val="99"/>
        </w:rPr>
        <w:t>o</w:t>
      </w:r>
      <w:r>
        <w:rPr>
          <w:rFonts w:ascii="Arial" w:eastAsia="Arial" w:hAnsi="Arial" w:cs="Arial"/>
          <w:b/>
          <w:bCs/>
          <w:w w:val="99"/>
        </w:rPr>
        <w:t>f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Al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  <w:spacing w:val="-2"/>
        </w:rPr>
        <w:t>bam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a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B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-2"/>
        </w:rPr>
        <w:t>rm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-2"/>
        </w:rPr>
        <w:t>ng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  <w:spacing w:val="-2"/>
        </w:rPr>
        <w:t>am</w:t>
      </w:r>
      <w:r>
        <w:rPr>
          <w:rFonts w:ascii="Arial" w:eastAsia="Arial" w:hAnsi="Arial" w:cs="Arial"/>
          <w:b/>
          <w:bCs/>
          <w:spacing w:val="-15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Sc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  <w:spacing w:val="-2"/>
        </w:rPr>
        <w:t>oo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  <w:spacing w:val="-2"/>
          <w:w w:val="99"/>
        </w:rPr>
        <w:t>o</w:t>
      </w:r>
      <w:r>
        <w:rPr>
          <w:rFonts w:ascii="Arial" w:eastAsia="Arial" w:hAnsi="Arial" w:cs="Arial"/>
          <w:b/>
          <w:bCs/>
          <w:w w:val="99"/>
        </w:rPr>
        <w:t>f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Medic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-2"/>
        </w:rPr>
        <w:t>n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2"/>
        </w:rPr>
        <w:t xml:space="preserve"> </w:t>
      </w:r>
      <w:r>
        <w:rPr>
          <w:rFonts w:ascii="Arial" w:eastAsia="Arial" w:hAnsi="Arial" w:cs="Arial"/>
          <w:b/>
          <w:bCs/>
          <w:spacing w:val="-2"/>
          <w:w w:val="99"/>
        </w:rPr>
        <w:t>Fa</w:t>
      </w:r>
      <w:r>
        <w:rPr>
          <w:rFonts w:ascii="Arial" w:eastAsia="Arial" w:hAnsi="Arial" w:cs="Arial"/>
          <w:b/>
          <w:bCs/>
          <w:spacing w:val="-1"/>
          <w:w w:val="99"/>
        </w:rPr>
        <w:t>c</w:t>
      </w:r>
      <w:r>
        <w:rPr>
          <w:rFonts w:ascii="Arial" w:eastAsia="Arial" w:hAnsi="Arial" w:cs="Arial"/>
          <w:b/>
          <w:bCs/>
          <w:spacing w:val="-2"/>
          <w:w w:val="99"/>
        </w:rPr>
        <w:t>ulty</w:t>
      </w:r>
    </w:p>
    <w:p w14:paraId="563C685B" w14:textId="77777777" w:rsidR="00264D8F" w:rsidRDefault="00264D8F">
      <w:pPr>
        <w:spacing w:line="220" w:lineRule="exact"/>
      </w:pPr>
    </w:p>
    <w:p w14:paraId="667C57ED" w14:textId="205037F8" w:rsidR="00264D8F" w:rsidRDefault="000752C6">
      <w:pPr>
        <w:spacing w:before="31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Da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:</w:t>
      </w:r>
      <w:r w:rsidR="002C5B2C">
        <w:rPr>
          <w:rFonts w:ascii="Arial" w:eastAsia="Arial" w:hAnsi="Arial" w:cs="Arial"/>
        </w:rPr>
        <w:t xml:space="preserve"> </w:t>
      </w:r>
      <w:r w:rsidR="007E0D7B">
        <w:rPr>
          <w:rFonts w:ascii="Arial" w:eastAsia="Arial" w:hAnsi="Arial" w:cs="Arial"/>
        </w:rPr>
        <w:t>September 21</w:t>
      </w:r>
      <w:r w:rsidR="002C5B2C">
        <w:rPr>
          <w:rFonts w:ascii="Arial" w:eastAsia="Arial" w:hAnsi="Arial" w:cs="Arial"/>
        </w:rPr>
        <w:t>, 202</w:t>
      </w:r>
      <w:r w:rsidR="00D91EA2">
        <w:rPr>
          <w:rFonts w:ascii="Arial" w:eastAsia="Arial" w:hAnsi="Arial" w:cs="Arial"/>
        </w:rPr>
        <w:t>3</w:t>
      </w:r>
    </w:p>
    <w:p w14:paraId="4B461C61" w14:textId="77777777" w:rsidR="00264D8F" w:rsidRDefault="00264D8F">
      <w:pPr>
        <w:spacing w:before="15" w:line="240" w:lineRule="exact"/>
        <w:rPr>
          <w:sz w:val="24"/>
          <w:szCs w:val="24"/>
        </w:rPr>
      </w:pPr>
    </w:p>
    <w:p w14:paraId="5BBB83B0" w14:textId="77777777" w:rsidR="00264D8F" w:rsidRDefault="000752C6">
      <w:pPr>
        <w:spacing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"/>
        </w:rPr>
        <w:t>PERSONA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-15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INFORMA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  <w:spacing w:val="-2"/>
        </w:rPr>
        <w:t>ION</w:t>
      </w:r>
    </w:p>
    <w:p w14:paraId="21999071" w14:textId="2FD4F353" w:rsidR="002C5B2C" w:rsidRDefault="000752C6" w:rsidP="002C5B2C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m</w:t>
      </w:r>
      <w:r>
        <w:rPr>
          <w:rFonts w:ascii="Arial" w:eastAsia="Arial" w:hAnsi="Arial" w:cs="Arial"/>
          <w:spacing w:val="-1"/>
        </w:rPr>
        <w:t>e</w:t>
      </w:r>
      <w:r w:rsidR="002C5B2C">
        <w:rPr>
          <w:rFonts w:ascii="Arial" w:eastAsia="Arial" w:hAnsi="Arial" w:cs="Arial"/>
        </w:rPr>
        <w:t xml:space="preserve">: </w:t>
      </w:r>
      <w:r w:rsidR="005E03E7">
        <w:rPr>
          <w:rFonts w:ascii="Arial" w:eastAsia="Arial" w:hAnsi="Arial" w:cs="Arial"/>
        </w:rPr>
        <w:tab/>
      </w:r>
      <w:r w:rsidR="005E03E7">
        <w:rPr>
          <w:rFonts w:ascii="Arial" w:eastAsia="Arial" w:hAnsi="Arial" w:cs="Arial"/>
        </w:rPr>
        <w:tab/>
      </w:r>
      <w:r w:rsidR="005E03E7">
        <w:rPr>
          <w:rFonts w:ascii="Arial" w:eastAsia="Arial" w:hAnsi="Arial" w:cs="Arial"/>
        </w:rPr>
        <w:tab/>
      </w:r>
      <w:r w:rsidR="002C5B2C">
        <w:rPr>
          <w:rFonts w:ascii="Arial" w:eastAsia="Arial" w:hAnsi="Arial" w:cs="Arial"/>
        </w:rPr>
        <w:t xml:space="preserve">Ryan </w:t>
      </w:r>
      <w:r w:rsidR="00CB1E08">
        <w:rPr>
          <w:rFonts w:ascii="Arial" w:eastAsia="Arial" w:hAnsi="Arial" w:cs="Arial"/>
        </w:rPr>
        <w:t>C. Godwin</w:t>
      </w:r>
    </w:p>
    <w:p w14:paraId="43B7D798" w14:textId="75CD8C8F" w:rsidR="00264D8F" w:rsidRDefault="000752C6" w:rsidP="002C5B2C">
      <w:pPr>
        <w:tabs>
          <w:tab w:val="left" w:pos="120"/>
        </w:tabs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Citiz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nshi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:</w:t>
      </w:r>
      <w:r w:rsidR="002C5B2C">
        <w:rPr>
          <w:rFonts w:ascii="Arial" w:eastAsia="Arial" w:hAnsi="Arial" w:cs="Arial"/>
        </w:rPr>
        <w:t xml:space="preserve"> </w:t>
      </w:r>
      <w:r w:rsidR="005E03E7">
        <w:rPr>
          <w:rFonts w:ascii="Arial" w:eastAsia="Arial" w:hAnsi="Arial" w:cs="Arial"/>
        </w:rPr>
        <w:tab/>
      </w:r>
      <w:r w:rsidR="005E03E7">
        <w:rPr>
          <w:rFonts w:ascii="Arial" w:eastAsia="Arial" w:hAnsi="Arial" w:cs="Arial"/>
        </w:rPr>
        <w:tab/>
      </w:r>
      <w:r w:rsidR="005E03E7">
        <w:rPr>
          <w:rFonts w:ascii="Arial" w:eastAsia="Arial" w:hAnsi="Arial" w:cs="Arial"/>
        </w:rPr>
        <w:tab/>
      </w:r>
      <w:r w:rsidR="002C5B2C">
        <w:rPr>
          <w:rFonts w:ascii="Arial" w:eastAsia="Arial" w:hAnsi="Arial" w:cs="Arial"/>
        </w:rPr>
        <w:t>United States of America</w:t>
      </w:r>
    </w:p>
    <w:p w14:paraId="55DC6EB2" w14:textId="153DD6D7" w:rsidR="002C5B2C" w:rsidRDefault="000752C6" w:rsidP="002C5B2C">
      <w:pPr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Fore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guag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 xml:space="preserve">(s): </w:t>
      </w:r>
      <w:r w:rsidR="005E03E7">
        <w:rPr>
          <w:rFonts w:ascii="Arial" w:eastAsia="Arial" w:hAnsi="Arial" w:cs="Arial"/>
          <w:spacing w:val="-2"/>
        </w:rPr>
        <w:tab/>
      </w:r>
      <w:r w:rsidR="002C5B2C">
        <w:rPr>
          <w:rFonts w:ascii="Arial" w:eastAsia="Arial" w:hAnsi="Arial" w:cs="Arial"/>
          <w:spacing w:val="-2"/>
        </w:rPr>
        <w:t>Spanish (intermediate)</w:t>
      </w:r>
    </w:p>
    <w:p w14:paraId="0E6EE0A3" w14:textId="3EE72390" w:rsidR="002C5B2C" w:rsidRDefault="000752C6" w:rsidP="002C5B2C">
      <w:pPr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2"/>
        </w:rPr>
        <w:t>Addr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 xml:space="preserve">ss: </w:t>
      </w:r>
      <w:r w:rsidR="005E03E7">
        <w:rPr>
          <w:rFonts w:ascii="Arial" w:eastAsia="Arial" w:hAnsi="Arial" w:cs="Arial"/>
          <w:spacing w:val="-2"/>
        </w:rPr>
        <w:tab/>
      </w:r>
      <w:r w:rsidR="005E03E7">
        <w:rPr>
          <w:rFonts w:ascii="Arial" w:eastAsia="Arial" w:hAnsi="Arial" w:cs="Arial"/>
          <w:spacing w:val="-2"/>
        </w:rPr>
        <w:tab/>
      </w:r>
      <w:r w:rsidR="0075145C">
        <w:rPr>
          <w:rFonts w:ascii="Arial" w:eastAsia="Arial" w:hAnsi="Arial" w:cs="Arial"/>
          <w:spacing w:val="-2"/>
        </w:rPr>
        <w:t>5712 Spice Meadow Ln, Winston Salem, NC 27106</w:t>
      </w:r>
    </w:p>
    <w:p w14:paraId="7ED6C831" w14:textId="21866526" w:rsidR="00264D8F" w:rsidRDefault="000752C6" w:rsidP="002C5B2C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Pho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e:</w:t>
      </w:r>
      <w:r w:rsidR="002C5B2C">
        <w:rPr>
          <w:rFonts w:ascii="Arial" w:eastAsia="Arial" w:hAnsi="Arial" w:cs="Arial"/>
          <w:spacing w:val="-2"/>
        </w:rPr>
        <w:t xml:space="preserve"> </w:t>
      </w:r>
      <w:r w:rsidR="005E03E7">
        <w:rPr>
          <w:rFonts w:ascii="Arial" w:eastAsia="Arial" w:hAnsi="Arial" w:cs="Arial"/>
          <w:spacing w:val="-2"/>
        </w:rPr>
        <w:tab/>
      </w:r>
      <w:r w:rsidR="005E03E7">
        <w:rPr>
          <w:rFonts w:ascii="Arial" w:eastAsia="Arial" w:hAnsi="Arial" w:cs="Arial"/>
          <w:spacing w:val="-2"/>
        </w:rPr>
        <w:tab/>
      </w:r>
      <w:r w:rsidR="005E03E7">
        <w:rPr>
          <w:rFonts w:ascii="Arial" w:eastAsia="Arial" w:hAnsi="Arial" w:cs="Arial"/>
          <w:spacing w:val="-2"/>
        </w:rPr>
        <w:tab/>
      </w:r>
      <w:r w:rsidR="0075145C">
        <w:rPr>
          <w:rFonts w:ascii="Arial" w:eastAsia="Arial" w:hAnsi="Arial" w:cs="Arial"/>
          <w:spacing w:val="-2"/>
        </w:rPr>
        <w:t>520-465-7476</w:t>
      </w:r>
    </w:p>
    <w:p w14:paraId="10CB082C" w14:textId="77777777" w:rsidR="00264D8F" w:rsidRDefault="00264D8F">
      <w:pPr>
        <w:spacing w:before="9" w:line="240" w:lineRule="exact"/>
        <w:rPr>
          <w:sz w:val="24"/>
          <w:szCs w:val="24"/>
        </w:rPr>
      </w:pPr>
    </w:p>
    <w:p w14:paraId="5C6E7EB9" w14:textId="775810A1" w:rsidR="002C5B2C" w:rsidRDefault="0075145C" w:rsidP="002C5B2C">
      <w:pPr>
        <w:spacing w:line="239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pacing w:val="-2"/>
        </w:rPr>
        <w:t xml:space="preserve">Research Instructor </w:t>
      </w:r>
      <w:r w:rsidR="002C5B2C">
        <w:rPr>
          <w:rFonts w:ascii="Arial" w:eastAsia="Arial" w:hAnsi="Arial" w:cs="Arial"/>
          <w:b/>
          <w:bCs/>
          <w:spacing w:val="-2"/>
        </w:rPr>
        <w:t>/ Data Scientist</w:t>
      </w:r>
    </w:p>
    <w:p w14:paraId="27FC64C3" w14:textId="25A87D70" w:rsidR="002C5B2C" w:rsidRDefault="000752C6" w:rsidP="002C5B2C">
      <w:pPr>
        <w:spacing w:line="239" w:lineRule="auto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De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2"/>
        </w:rPr>
        <w:t>ar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-2"/>
        </w:rPr>
        <w:t>ment</w:t>
      </w:r>
      <w:r w:rsidR="0075145C"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-2"/>
        </w:rPr>
        <w:t>:</w:t>
      </w:r>
      <w:r w:rsidR="005E03E7">
        <w:rPr>
          <w:rFonts w:ascii="Arial" w:eastAsia="Arial" w:hAnsi="Arial" w:cs="Arial"/>
          <w:spacing w:val="-2"/>
        </w:rPr>
        <w:tab/>
      </w:r>
      <w:r w:rsidR="005E03E7">
        <w:rPr>
          <w:rFonts w:ascii="Arial" w:eastAsia="Arial" w:hAnsi="Arial" w:cs="Arial"/>
          <w:spacing w:val="-2"/>
        </w:rPr>
        <w:tab/>
      </w:r>
      <w:r w:rsidR="005E03E7">
        <w:rPr>
          <w:rFonts w:ascii="Arial" w:eastAsia="Arial" w:hAnsi="Arial" w:cs="Arial"/>
          <w:spacing w:val="-2"/>
        </w:rPr>
        <w:tab/>
      </w:r>
      <w:r w:rsidR="002C5B2C">
        <w:rPr>
          <w:rFonts w:ascii="Arial" w:eastAsia="Arial" w:hAnsi="Arial" w:cs="Arial"/>
          <w:spacing w:val="-2"/>
        </w:rPr>
        <w:t>Anesthesiology and Perioperative Medicine</w:t>
      </w:r>
    </w:p>
    <w:p w14:paraId="4BE10708" w14:textId="0431DD1E" w:rsidR="0075145C" w:rsidRDefault="0075145C" w:rsidP="002C5B2C">
      <w:pPr>
        <w:spacing w:line="239" w:lineRule="auto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  <w:t>Radiology</w:t>
      </w:r>
    </w:p>
    <w:p w14:paraId="0A1ACC70" w14:textId="297E8FC3" w:rsidR="002C5B2C" w:rsidRDefault="000752C6" w:rsidP="002C5B2C">
      <w:pPr>
        <w:spacing w:line="239" w:lineRule="auto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Busines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2"/>
        </w:rPr>
        <w:t xml:space="preserve">Address: </w:t>
      </w:r>
      <w:r w:rsidR="005E03E7">
        <w:rPr>
          <w:rFonts w:ascii="Arial" w:eastAsia="Arial" w:hAnsi="Arial" w:cs="Arial"/>
          <w:spacing w:val="-2"/>
        </w:rPr>
        <w:tab/>
      </w:r>
      <w:r w:rsidR="005E03E7">
        <w:rPr>
          <w:rFonts w:ascii="Arial" w:eastAsia="Arial" w:hAnsi="Arial" w:cs="Arial"/>
          <w:spacing w:val="-2"/>
        </w:rPr>
        <w:tab/>
      </w:r>
      <w:r w:rsidR="002C5B2C">
        <w:rPr>
          <w:rFonts w:ascii="Arial" w:eastAsia="Arial" w:hAnsi="Arial" w:cs="Arial"/>
          <w:spacing w:val="-2"/>
        </w:rPr>
        <w:t>804 Jefferson Tower, 619 South 19 St., Birmingham AL 35249</w:t>
      </w:r>
    </w:p>
    <w:p w14:paraId="580549F0" w14:textId="03B69F1F" w:rsidR="00264D8F" w:rsidRDefault="000752C6" w:rsidP="002C5B2C">
      <w:pPr>
        <w:spacing w:line="239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Pho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e:</w:t>
      </w:r>
      <w:r w:rsidR="002C5B2C">
        <w:rPr>
          <w:rFonts w:ascii="Arial" w:eastAsia="Arial" w:hAnsi="Arial" w:cs="Arial"/>
          <w:spacing w:val="-2"/>
        </w:rPr>
        <w:t xml:space="preserve"> </w:t>
      </w:r>
      <w:r w:rsidR="005E03E7">
        <w:rPr>
          <w:rFonts w:ascii="Arial" w:eastAsia="Arial" w:hAnsi="Arial" w:cs="Arial"/>
          <w:spacing w:val="-2"/>
        </w:rPr>
        <w:tab/>
      </w:r>
      <w:r w:rsidR="005E03E7">
        <w:rPr>
          <w:rFonts w:ascii="Arial" w:eastAsia="Arial" w:hAnsi="Arial" w:cs="Arial"/>
          <w:spacing w:val="-2"/>
        </w:rPr>
        <w:tab/>
      </w:r>
      <w:r w:rsidR="005E03E7">
        <w:rPr>
          <w:rFonts w:ascii="Arial" w:eastAsia="Arial" w:hAnsi="Arial" w:cs="Arial"/>
          <w:spacing w:val="-2"/>
        </w:rPr>
        <w:tab/>
      </w:r>
      <w:r w:rsidR="0075145C">
        <w:rPr>
          <w:rFonts w:ascii="Arial" w:eastAsia="Arial" w:hAnsi="Arial" w:cs="Arial"/>
          <w:spacing w:val="-2"/>
        </w:rPr>
        <w:t>520-465-7476</w:t>
      </w:r>
    </w:p>
    <w:p w14:paraId="3FA3C2C5" w14:textId="2EB07251" w:rsidR="002C5B2C" w:rsidRDefault="000752C6" w:rsidP="002C5B2C">
      <w:pPr>
        <w:spacing w:before="2"/>
        <w:rPr>
          <w:rFonts w:ascii="Arial" w:eastAsia="Arial" w:hAnsi="Arial" w:cs="Arial"/>
          <w:spacing w:val="-3"/>
        </w:rPr>
      </w:pPr>
      <w:r>
        <w:rPr>
          <w:rFonts w:ascii="Arial" w:eastAsia="Arial" w:hAnsi="Arial" w:cs="Arial"/>
          <w:spacing w:val="-3"/>
        </w:rPr>
        <w:t>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 xml:space="preserve">x: </w:t>
      </w:r>
      <w:r w:rsidR="005E03E7">
        <w:rPr>
          <w:rFonts w:ascii="Arial" w:eastAsia="Arial" w:hAnsi="Arial" w:cs="Arial"/>
          <w:spacing w:val="-3"/>
        </w:rPr>
        <w:tab/>
      </w:r>
      <w:r w:rsidR="005E03E7">
        <w:rPr>
          <w:rFonts w:ascii="Arial" w:eastAsia="Arial" w:hAnsi="Arial" w:cs="Arial"/>
          <w:spacing w:val="-3"/>
        </w:rPr>
        <w:tab/>
      </w:r>
      <w:r w:rsidR="005E03E7">
        <w:rPr>
          <w:rFonts w:ascii="Arial" w:eastAsia="Arial" w:hAnsi="Arial" w:cs="Arial"/>
          <w:spacing w:val="-3"/>
        </w:rPr>
        <w:tab/>
      </w:r>
      <w:r w:rsidR="005E03E7">
        <w:rPr>
          <w:rFonts w:ascii="Arial" w:eastAsia="Arial" w:hAnsi="Arial" w:cs="Arial"/>
          <w:spacing w:val="-3"/>
        </w:rPr>
        <w:tab/>
      </w:r>
      <w:r w:rsidR="002C5B2C">
        <w:rPr>
          <w:rFonts w:ascii="Arial" w:eastAsia="Arial" w:hAnsi="Arial" w:cs="Arial"/>
          <w:spacing w:val="-3"/>
        </w:rPr>
        <w:t>205-975-9732</w:t>
      </w:r>
    </w:p>
    <w:p w14:paraId="5DF260BD" w14:textId="4C6EB00C" w:rsidR="00264D8F" w:rsidRDefault="000752C6" w:rsidP="002C5B2C">
      <w:pPr>
        <w:spacing w:before="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Email:</w:t>
      </w:r>
      <w:r w:rsidR="002C5B2C">
        <w:rPr>
          <w:rFonts w:ascii="Arial" w:eastAsia="Arial" w:hAnsi="Arial" w:cs="Arial"/>
          <w:spacing w:val="-2"/>
        </w:rPr>
        <w:t xml:space="preserve"> </w:t>
      </w:r>
      <w:r w:rsidR="005E03E7">
        <w:rPr>
          <w:rFonts w:ascii="Arial" w:eastAsia="Arial" w:hAnsi="Arial" w:cs="Arial"/>
          <w:spacing w:val="-2"/>
        </w:rPr>
        <w:tab/>
      </w:r>
      <w:r w:rsidR="005E03E7">
        <w:rPr>
          <w:rFonts w:ascii="Arial" w:eastAsia="Arial" w:hAnsi="Arial" w:cs="Arial"/>
          <w:spacing w:val="-2"/>
        </w:rPr>
        <w:tab/>
      </w:r>
      <w:r w:rsidR="005E03E7">
        <w:rPr>
          <w:rFonts w:ascii="Arial" w:eastAsia="Arial" w:hAnsi="Arial" w:cs="Arial"/>
          <w:spacing w:val="-2"/>
        </w:rPr>
        <w:tab/>
      </w:r>
      <w:r w:rsidR="0075145C">
        <w:rPr>
          <w:rFonts w:ascii="Arial" w:eastAsia="Arial" w:hAnsi="Arial" w:cs="Arial"/>
          <w:spacing w:val="-2"/>
        </w:rPr>
        <w:t>ryangodwin</w:t>
      </w:r>
      <w:r w:rsidR="002C5B2C">
        <w:rPr>
          <w:rFonts w:ascii="Arial" w:eastAsia="Arial" w:hAnsi="Arial" w:cs="Arial"/>
          <w:spacing w:val="-2"/>
        </w:rPr>
        <w:t>@uabmc.edu</w:t>
      </w:r>
    </w:p>
    <w:p w14:paraId="367629B9" w14:textId="77777777" w:rsidR="00264D8F" w:rsidRDefault="00264D8F">
      <w:pPr>
        <w:spacing w:before="10" w:line="240" w:lineRule="exact"/>
        <w:rPr>
          <w:sz w:val="24"/>
          <w:szCs w:val="24"/>
        </w:rPr>
      </w:pPr>
    </w:p>
    <w:p w14:paraId="1608CA35" w14:textId="1B1641BA" w:rsidR="005E03E7" w:rsidRDefault="00325100" w:rsidP="00325100">
      <w:pPr>
        <w:spacing w:line="240" w:lineRule="auto"/>
        <w:ind w:left="120" w:right="281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  <w:spacing w:val="-2"/>
        </w:rPr>
        <w:t>O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10"/>
        </w:rPr>
        <w:t>-ACADEMIC</w:t>
      </w:r>
      <w:r w:rsidR="000752C6">
        <w:rPr>
          <w:rFonts w:ascii="Arial" w:eastAsia="Arial" w:hAnsi="Arial" w:cs="Arial"/>
          <w:b/>
          <w:bCs/>
          <w:spacing w:val="-16"/>
        </w:rPr>
        <w:t xml:space="preserve"> </w:t>
      </w:r>
      <w:r w:rsidR="000752C6">
        <w:rPr>
          <w:rFonts w:ascii="Arial" w:eastAsia="Arial" w:hAnsi="Arial" w:cs="Arial"/>
          <w:b/>
          <w:bCs/>
          <w:spacing w:val="-1"/>
        </w:rPr>
        <w:t>A</w:t>
      </w:r>
      <w:r w:rsidR="000752C6">
        <w:rPr>
          <w:rFonts w:ascii="Arial" w:eastAsia="Arial" w:hAnsi="Arial" w:cs="Arial"/>
          <w:b/>
          <w:bCs/>
          <w:spacing w:val="-2"/>
        </w:rPr>
        <w:t>P</w:t>
      </w:r>
      <w:r w:rsidR="000752C6">
        <w:rPr>
          <w:rFonts w:ascii="Arial" w:eastAsia="Arial" w:hAnsi="Arial" w:cs="Arial"/>
          <w:b/>
          <w:bCs/>
          <w:spacing w:val="-1"/>
        </w:rPr>
        <w:t>P</w:t>
      </w:r>
      <w:r w:rsidR="000752C6">
        <w:rPr>
          <w:rFonts w:ascii="Arial" w:eastAsia="Arial" w:hAnsi="Arial" w:cs="Arial"/>
          <w:b/>
          <w:bCs/>
          <w:spacing w:val="-3"/>
        </w:rPr>
        <w:t>O</w:t>
      </w:r>
      <w:r w:rsidR="000752C6">
        <w:rPr>
          <w:rFonts w:ascii="Arial" w:eastAsia="Arial" w:hAnsi="Arial" w:cs="Arial"/>
          <w:b/>
          <w:bCs/>
          <w:spacing w:val="-1"/>
        </w:rPr>
        <w:t>I</w:t>
      </w:r>
      <w:r w:rsidR="000752C6">
        <w:rPr>
          <w:rFonts w:ascii="Arial" w:eastAsia="Arial" w:hAnsi="Arial" w:cs="Arial"/>
          <w:b/>
          <w:bCs/>
          <w:spacing w:val="-3"/>
        </w:rPr>
        <w:t>N</w:t>
      </w:r>
      <w:r w:rsidR="000752C6">
        <w:rPr>
          <w:rFonts w:ascii="Arial" w:eastAsia="Arial" w:hAnsi="Arial" w:cs="Arial"/>
          <w:b/>
          <w:bCs/>
          <w:spacing w:val="-1"/>
        </w:rPr>
        <w:t>T</w:t>
      </w:r>
      <w:r w:rsidR="000752C6">
        <w:rPr>
          <w:rFonts w:ascii="Arial" w:eastAsia="Arial" w:hAnsi="Arial" w:cs="Arial"/>
          <w:b/>
          <w:bCs/>
          <w:spacing w:val="-2"/>
        </w:rPr>
        <w:t>M</w:t>
      </w:r>
      <w:r w:rsidR="000752C6">
        <w:rPr>
          <w:rFonts w:ascii="Arial" w:eastAsia="Arial" w:hAnsi="Arial" w:cs="Arial"/>
          <w:b/>
          <w:bCs/>
          <w:spacing w:val="-1"/>
        </w:rPr>
        <w:t>E</w:t>
      </w:r>
      <w:r w:rsidR="000752C6">
        <w:rPr>
          <w:rFonts w:ascii="Arial" w:eastAsia="Arial" w:hAnsi="Arial" w:cs="Arial"/>
          <w:b/>
          <w:bCs/>
          <w:spacing w:val="-3"/>
        </w:rPr>
        <w:t>N</w:t>
      </w:r>
      <w:r w:rsidR="000752C6">
        <w:rPr>
          <w:rFonts w:ascii="Arial" w:eastAsia="Arial" w:hAnsi="Arial" w:cs="Arial"/>
          <w:b/>
          <w:bCs/>
          <w:spacing w:val="-1"/>
        </w:rPr>
        <w:t>T</w:t>
      </w:r>
      <w:r w:rsidR="000752C6">
        <w:rPr>
          <w:rFonts w:ascii="Arial" w:eastAsia="Arial" w:hAnsi="Arial" w:cs="Arial"/>
          <w:b/>
          <w:bCs/>
          <w:spacing w:val="-2"/>
        </w:rPr>
        <w:t>S</w:t>
      </w:r>
      <w:r w:rsidR="005E03E7">
        <w:rPr>
          <w:rFonts w:ascii="Arial" w:eastAsia="Arial" w:hAnsi="Arial" w:cs="Arial"/>
          <w:b/>
          <w:bCs/>
        </w:rPr>
        <w:t>:</w:t>
      </w:r>
    </w:p>
    <w:p w14:paraId="4B2E9535" w14:textId="7008B903" w:rsidR="00745D24" w:rsidRDefault="00745D24" w:rsidP="005E03E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2022</w:t>
      </w:r>
      <w:r w:rsidR="00BA2F8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</w:t>
      </w:r>
      <w:r w:rsidR="00BA2F82">
        <w:rPr>
          <w:rFonts w:ascii="Arial" w:eastAsia="Arial" w:hAnsi="Arial" w:cs="Arial"/>
        </w:rPr>
        <w:t xml:space="preserve"> P</w:t>
      </w:r>
      <w:r>
        <w:rPr>
          <w:rFonts w:ascii="Arial" w:eastAsia="Arial" w:hAnsi="Arial" w:cs="Arial"/>
        </w:rPr>
        <w:t>resent</w:t>
      </w:r>
      <w:r>
        <w:rPr>
          <w:rFonts w:ascii="Arial" w:eastAsia="Arial" w:hAnsi="Arial" w:cs="Arial"/>
        </w:rPr>
        <w:tab/>
        <w:t>Founder, Blaze Pascal, LLC</w:t>
      </w:r>
    </w:p>
    <w:p w14:paraId="0436AC85" w14:textId="4447ACF0" w:rsidR="005E03E7" w:rsidRDefault="005E03E7" w:rsidP="005E03E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A82CCB">
        <w:rPr>
          <w:rFonts w:ascii="Arial" w:eastAsia="Arial" w:hAnsi="Arial" w:cs="Arial"/>
        </w:rPr>
        <w:t>20</w:t>
      </w:r>
      <w:r w:rsidR="00BA2F8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</w:t>
      </w:r>
      <w:r w:rsidR="00BA2F8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202</w:t>
      </w:r>
      <w:r w:rsidR="00A82CCB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A82CCB">
        <w:rPr>
          <w:rFonts w:ascii="Arial" w:eastAsia="Arial" w:hAnsi="Arial" w:cs="Arial"/>
        </w:rPr>
        <w:t>Senior Research Associate</w:t>
      </w:r>
      <w:r>
        <w:rPr>
          <w:rFonts w:ascii="Arial" w:eastAsia="Arial" w:hAnsi="Arial" w:cs="Arial"/>
        </w:rPr>
        <w:t xml:space="preserve">; </w:t>
      </w:r>
      <w:r w:rsidR="00A82CCB">
        <w:rPr>
          <w:rFonts w:ascii="Arial" w:eastAsia="Arial" w:hAnsi="Arial" w:cs="Arial"/>
        </w:rPr>
        <w:t>Atrium Health Wake Forest Baptist</w:t>
      </w:r>
    </w:p>
    <w:p w14:paraId="1825DB6D" w14:textId="16034C5B" w:rsidR="00A82CCB" w:rsidRDefault="00A82CCB" w:rsidP="00A82CCB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2019</w:t>
      </w:r>
      <w:r w:rsidR="00BA2F8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</w:t>
      </w:r>
      <w:r w:rsidR="00BA2F8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2020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Research Associate; Wake Forest Baptist Health</w:t>
      </w:r>
    </w:p>
    <w:p w14:paraId="34E7A513" w14:textId="47F585C5" w:rsidR="00A60CCA" w:rsidRDefault="00A60CCA" w:rsidP="005E03E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2018</w:t>
      </w:r>
      <w:r w:rsidR="00BA2F8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</w:t>
      </w:r>
      <w:r w:rsidR="00BA2F8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2019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Partner at Breakthrough Technology</w:t>
      </w:r>
      <w:r w:rsidR="00393A1E">
        <w:rPr>
          <w:rFonts w:ascii="Arial" w:eastAsia="Arial" w:hAnsi="Arial" w:cs="Arial"/>
        </w:rPr>
        <w:t>, Winston Salem</w:t>
      </w:r>
    </w:p>
    <w:p w14:paraId="5FBD9DE7" w14:textId="411E5CA0" w:rsidR="00EF7B74" w:rsidRPr="00197C89" w:rsidRDefault="00EF7B74" w:rsidP="00EF7B74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2014</w:t>
      </w:r>
      <w:r w:rsidR="00BA2F8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</w:t>
      </w:r>
      <w:r w:rsidR="00BA2F8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2019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Licensed Soccer Coach</w:t>
      </w:r>
      <w:r w:rsidR="00393A1E">
        <w:rPr>
          <w:rFonts w:ascii="Arial" w:eastAsia="Arial" w:hAnsi="Arial" w:cs="Arial"/>
        </w:rPr>
        <w:t>, NC Fusion</w:t>
      </w:r>
      <w:r w:rsidR="009E1AE8">
        <w:rPr>
          <w:rFonts w:ascii="Arial" w:eastAsia="Arial" w:hAnsi="Arial" w:cs="Arial"/>
        </w:rPr>
        <w:t>, Winston Salem</w:t>
      </w:r>
    </w:p>
    <w:p w14:paraId="00D170AD" w14:textId="2173BC3A" w:rsidR="00685110" w:rsidRPr="00197C89" w:rsidRDefault="00EF7B74" w:rsidP="00325100">
      <w:pPr>
        <w:spacing w:line="240" w:lineRule="auto"/>
        <w:rPr>
          <w:rFonts w:ascii="Arial" w:eastAsia="Arial" w:hAnsi="Arial" w:cs="Arial"/>
        </w:rPr>
      </w:pPr>
      <w:r w:rsidRPr="00197C89">
        <w:rPr>
          <w:rFonts w:ascii="Arial" w:eastAsia="Arial" w:hAnsi="Arial" w:cs="Arial"/>
        </w:rPr>
        <w:t>2013</w:t>
      </w:r>
      <w:r w:rsidR="00BA2F82">
        <w:rPr>
          <w:rFonts w:ascii="Arial" w:eastAsia="Arial" w:hAnsi="Arial" w:cs="Arial"/>
        </w:rPr>
        <w:t xml:space="preserve"> </w:t>
      </w:r>
      <w:r w:rsidRPr="00197C89">
        <w:rPr>
          <w:rFonts w:ascii="Arial" w:eastAsia="Arial" w:hAnsi="Arial" w:cs="Arial"/>
        </w:rPr>
        <w:t>-</w:t>
      </w:r>
      <w:r w:rsidR="00BA2F82">
        <w:rPr>
          <w:rFonts w:ascii="Arial" w:eastAsia="Arial" w:hAnsi="Arial" w:cs="Arial"/>
        </w:rPr>
        <w:t xml:space="preserve"> P</w:t>
      </w:r>
      <w:r w:rsidRPr="00197C89">
        <w:rPr>
          <w:rFonts w:ascii="Arial" w:eastAsia="Arial" w:hAnsi="Arial" w:cs="Arial"/>
        </w:rPr>
        <w:t>resent</w:t>
      </w:r>
      <w:r w:rsidRPr="00197C89">
        <w:rPr>
          <w:rFonts w:ascii="Arial" w:eastAsia="Arial" w:hAnsi="Arial" w:cs="Arial"/>
        </w:rPr>
        <w:tab/>
        <w:t>Cofounder at Apeiron Engineering</w:t>
      </w:r>
      <w:r w:rsidR="00393A1E" w:rsidRPr="00197C89">
        <w:rPr>
          <w:rFonts w:ascii="Arial" w:eastAsia="Arial" w:hAnsi="Arial" w:cs="Arial"/>
        </w:rPr>
        <w:t>, Lotz, Lacasse, Godwin, LLC</w:t>
      </w:r>
    </w:p>
    <w:p w14:paraId="3062120C" w14:textId="2E663108" w:rsidR="00FC3C1D" w:rsidRPr="00197C89" w:rsidRDefault="004E7CAD" w:rsidP="00325100">
      <w:pPr>
        <w:spacing w:line="240" w:lineRule="auto"/>
        <w:rPr>
          <w:rFonts w:ascii="Arial" w:eastAsia="Arial" w:hAnsi="Arial" w:cs="Arial"/>
        </w:rPr>
      </w:pPr>
      <w:r w:rsidRPr="00197C89">
        <w:rPr>
          <w:rFonts w:ascii="Arial" w:eastAsia="Arial" w:hAnsi="Arial" w:cs="Arial"/>
        </w:rPr>
        <w:t>2009</w:t>
      </w:r>
      <w:r w:rsidR="00BA2F82">
        <w:rPr>
          <w:rFonts w:ascii="Arial" w:eastAsia="Arial" w:hAnsi="Arial" w:cs="Arial"/>
        </w:rPr>
        <w:t xml:space="preserve"> </w:t>
      </w:r>
      <w:r w:rsidRPr="00197C89">
        <w:rPr>
          <w:rFonts w:ascii="Arial" w:eastAsia="Arial" w:hAnsi="Arial" w:cs="Arial"/>
        </w:rPr>
        <w:t>-</w:t>
      </w:r>
      <w:r w:rsidR="00BA2F82">
        <w:rPr>
          <w:rFonts w:ascii="Arial" w:eastAsia="Arial" w:hAnsi="Arial" w:cs="Arial"/>
        </w:rPr>
        <w:t xml:space="preserve"> </w:t>
      </w:r>
      <w:r w:rsidRPr="00197C89">
        <w:rPr>
          <w:rFonts w:ascii="Arial" w:eastAsia="Arial" w:hAnsi="Arial" w:cs="Arial"/>
        </w:rPr>
        <w:t>2012</w:t>
      </w:r>
      <w:r w:rsidRPr="00197C89">
        <w:rPr>
          <w:rFonts w:ascii="Arial" w:eastAsia="Arial" w:hAnsi="Arial" w:cs="Arial"/>
        </w:rPr>
        <w:tab/>
      </w:r>
      <w:r w:rsidRPr="00197C89">
        <w:rPr>
          <w:rFonts w:ascii="Arial" w:eastAsia="Arial" w:hAnsi="Arial" w:cs="Arial"/>
        </w:rPr>
        <w:tab/>
        <w:t xml:space="preserve">Software Engineer, </w:t>
      </w:r>
      <w:r w:rsidR="00D317AD">
        <w:rPr>
          <w:rFonts w:ascii="Arial" w:eastAsia="Arial" w:hAnsi="Arial" w:cs="Arial"/>
        </w:rPr>
        <w:t>Discovery Channel</w:t>
      </w:r>
      <w:r w:rsidRPr="00197C89">
        <w:rPr>
          <w:rFonts w:ascii="Arial" w:eastAsia="Arial" w:hAnsi="Arial" w:cs="Arial"/>
        </w:rPr>
        <w:t xml:space="preserve"> Telescope</w:t>
      </w:r>
    </w:p>
    <w:p w14:paraId="686F9E5B" w14:textId="77777777" w:rsidR="004E7CAD" w:rsidRPr="00197C89" w:rsidRDefault="004E7CAD" w:rsidP="00325100">
      <w:pPr>
        <w:spacing w:line="240" w:lineRule="auto"/>
        <w:rPr>
          <w:rFonts w:ascii="Arial" w:eastAsia="Arial" w:hAnsi="Arial" w:cs="Arial"/>
        </w:rPr>
      </w:pPr>
    </w:p>
    <w:p w14:paraId="7401A940" w14:textId="77777777" w:rsidR="00264D8F" w:rsidRPr="00197C89" w:rsidRDefault="000752C6">
      <w:pPr>
        <w:spacing w:line="240" w:lineRule="auto"/>
        <w:ind w:left="120" w:right="-20"/>
        <w:rPr>
          <w:rFonts w:ascii="Arial" w:eastAsia="Arial" w:hAnsi="Arial" w:cs="Arial"/>
        </w:rPr>
      </w:pPr>
      <w:r w:rsidRPr="00197C89">
        <w:rPr>
          <w:rFonts w:ascii="Arial" w:eastAsia="Arial" w:hAnsi="Arial" w:cs="Arial"/>
          <w:b/>
          <w:bCs/>
          <w:spacing w:val="-2"/>
        </w:rPr>
        <w:t>EDUC</w:t>
      </w:r>
      <w:r w:rsidRPr="00197C89">
        <w:rPr>
          <w:rFonts w:ascii="Arial" w:eastAsia="Arial" w:hAnsi="Arial" w:cs="Arial"/>
          <w:b/>
          <w:bCs/>
          <w:spacing w:val="-3"/>
        </w:rPr>
        <w:t>A</w:t>
      </w:r>
      <w:r w:rsidRPr="00197C89">
        <w:rPr>
          <w:rFonts w:ascii="Arial" w:eastAsia="Arial" w:hAnsi="Arial" w:cs="Arial"/>
          <w:b/>
          <w:bCs/>
          <w:spacing w:val="-2"/>
        </w:rPr>
        <w:t>TIO</w:t>
      </w:r>
      <w:r w:rsidRPr="00197C89">
        <w:rPr>
          <w:rFonts w:ascii="Arial" w:eastAsia="Arial" w:hAnsi="Arial" w:cs="Arial"/>
          <w:b/>
          <w:bCs/>
          <w:spacing w:val="-3"/>
        </w:rPr>
        <w:t>N</w:t>
      </w:r>
      <w:r w:rsidRPr="00197C89">
        <w:rPr>
          <w:rFonts w:ascii="Arial" w:eastAsia="Arial" w:hAnsi="Arial" w:cs="Arial"/>
          <w:b/>
          <w:bCs/>
        </w:rPr>
        <w:t>:</w:t>
      </w:r>
    </w:p>
    <w:p w14:paraId="7EC6FCF9" w14:textId="3941FAE1" w:rsidR="00264D8F" w:rsidRPr="00197C89" w:rsidRDefault="005E03E7" w:rsidP="00A04F5E">
      <w:pPr>
        <w:tabs>
          <w:tab w:val="left" w:pos="2160"/>
          <w:tab w:val="left" w:pos="5220"/>
        </w:tabs>
        <w:spacing w:line="252" w:lineRule="exact"/>
        <w:ind w:left="120" w:right="-20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201</w:t>
      </w:r>
      <w:r w:rsidR="008D7011" w:rsidRPr="00197C89">
        <w:rPr>
          <w:rFonts w:ascii="Arial" w:eastAsia="Arial" w:hAnsi="Arial" w:cs="Arial"/>
          <w:spacing w:val="-2"/>
        </w:rPr>
        <w:t>7</w:t>
      </w:r>
      <w:r w:rsidR="00A67C6A" w:rsidRPr="00197C89">
        <w:rPr>
          <w:rFonts w:ascii="Arial" w:eastAsia="Arial" w:hAnsi="Arial" w:cs="Arial"/>
        </w:rPr>
        <w:tab/>
      </w:r>
      <w:r w:rsidRPr="00197C89">
        <w:rPr>
          <w:rFonts w:ascii="Arial" w:eastAsia="Arial" w:hAnsi="Arial" w:cs="Arial"/>
          <w:spacing w:val="-3"/>
        </w:rPr>
        <w:t>Ph.D.</w:t>
      </w:r>
      <w:r w:rsidR="001D4213" w:rsidRPr="00197C89">
        <w:rPr>
          <w:rFonts w:ascii="Arial" w:eastAsia="Arial" w:hAnsi="Arial" w:cs="Arial"/>
          <w:spacing w:val="-3"/>
        </w:rPr>
        <w:t xml:space="preserve"> (Physics)</w:t>
      </w:r>
      <w:r w:rsidR="000752C6" w:rsidRPr="00197C89">
        <w:rPr>
          <w:rFonts w:ascii="Arial" w:eastAsia="Arial" w:hAnsi="Arial" w:cs="Arial"/>
        </w:rPr>
        <w:tab/>
      </w:r>
      <w:r w:rsidRPr="00197C89">
        <w:rPr>
          <w:rFonts w:ascii="Arial" w:eastAsia="Arial" w:hAnsi="Arial" w:cs="Arial"/>
          <w:spacing w:val="-2"/>
        </w:rPr>
        <w:t>Wake Forest University</w:t>
      </w:r>
    </w:p>
    <w:p w14:paraId="06036AF6" w14:textId="289195B4" w:rsidR="005E03E7" w:rsidRPr="00197C89" w:rsidRDefault="005E03E7" w:rsidP="00A67C6A">
      <w:pPr>
        <w:tabs>
          <w:tab w:val="left" w:pos="2880"/>
          <w:tab w:val="left" w:pos="5860"/>
        </w:tabs>
        <w:spacing w:line="252" w:lineRule="exact"/>
        <w:ind w:left="120" w:right="-20"/>
        <w:rPr>
          <w:rFonts w:ascii="Arial" w:eastAsia="Arial" w:hAnsi="Arial" w:cs="Arial"/>
        </w:rPr>
      </w:pPr>
      <w:r w:rsidRPr="00197C89">
        <w:rPr>
          <w:rFonts w:ascii="Arial" w:eastAsia="Arial" w:hAnsi="Arial" w:cs="Arial"/>
        </w:rPr>
        <w:t xml:space="preserve">Dissertation Title: </w:t>
      </w:r>
      <w:r w:rsidR="00A82CCB" w:rsidRPr="00197C89">
        <w:rPr>
          <w:rFonts w:ascii="Arial" w:eastAsia="Arial" w:hAnsi="Arial" w:cs="Arial"/>
        </w:rPr>
        <w:t>Binding NEMO: Adventures in Molecular Dynamics</w:t>
      </w:r>
    </w:p>
    <w:p w14:paraId="1BF0BBBA" w14:textId="5DBA9522" w:rsidR="005E03E7" w:rsidRPr="00197C89" w:rsidRDefault="005E03E7" w:rsidP="00A67C6A">
      <w:pPr>
        <w:tabs>
          <w:tab w:val="left" w:pos="2880"/>
          <w:tab w:val="left" w:pos="5860"/>
        </w:tabs>
        <w:spacing w:line="252" w:lineRule="exact"/>
        <w:ind w:left="120" w:right="-20"/>
        <w:rPr>
          <w:rFonts w:ascii="Arial" w:eastAsia="Arial" w:hAnsi="Arial" w:cs="Arial"/>
        </w:rPr>
      </w:pPr>
      <w:r w:rsidRPr="00197C89">
        <w:rPr>
          <w:rFonts w:ascii="Arial" w:eastAsia="Arial" w:hAnsi="Arial" w:cs="Arial"/>
        </w:rPr>
        <w:t>Certificate in Structural and Computational Biophysics</w:t>
      </w:r>
    </w:p>
    <w:p w14:paraId="59F81E94" w14:textId="77777777" w:rsidR="005E03E7" w:rsidRPr="00197C89" w:rsidRDefault="005E03E7" w:rsidP="00A04F5E">
      <w:pPr>
        <w:tabs>
          <w:tab w:val="left" w:pos="2160"/>
          <w:tab w:val="left" w:pos="5220"/>
        </w:tabs>
        <w:spacing w:line="252" w:lineRule="exact"/>
        <w:ind w:left="120" w:right="-20"/>
        <w:rPr>
          <w:rFonts w:ascii="Arial" w:eastAsia="Arial" w:hAnsi="Arial" w:cs="Arial"/>
        </w:rPr>
      </w:pPr>
    </w:p>
    <w:p w14:paraId="453354A9" w14:textId="029DCD49" w:rsidR="005E03E7" w:rsidRPr="00197C89" w:rsidRDefault="003747E6" w:rsidP="00A04F5E">
      <w:pPr>
        <w:tabs>
          <w:tab w:val="left" w:pos="2160"/>
          <w:tab w:val="left" w:pos="5220"/>
        </w:tabs>
        <w:spacing w:line="252" w:lineRule="exact"/>
        <w:ind w:left="120" w:right="-20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2008</w:t>
      </w:r>
      <w:r w:rsidR="005E03E7" w:rsidRPr="00197C89">
        <w:rPr>
          <w:rFonts w:ascii="Arial" w:eastAsia="Arial" w:hAnsi="Arial" w:cs="Arial"/>
        </w:rPr>
        <w:tab/>
      </w:r>
      <w:r w:rsidRPr="00197C89">
        <w:rPr>
          <w:rFonts w:ascii="Arial" w:eastAsia="Arial" w:hAnsi="Arial" w:cs="Arial"/>
          <w:spacing w:val="-3"/>
        </w:rPr>
        <w:t>M</w:t>
      </w:r>
      <w:r w:rsidR="005E03E7" w:rsidRPr="00197C89">
        <w:rPr>
          <w:rFonts w:ascii="Arial" w:eastAsia="Arial" w:hAnsi="Arial" w:cs="Arial"/>
          <w:spacing w:val="-3"/>
        </w:rPr>
        <w:t>.S.</w:t>
      </w:r>
      <w:r w:rsidR="00A67C6A" w:rsidRPr="00197C89">
        <w:rPr>
          <w:rFonts w:ascii="Arial" w:eastAsia="Arial" w:hAnsi="Arial" w:cs="Arial"/>
          <w:spacing w:val="-3"/>
        </w:rPr>
        <w:t xml:space="preserve"> (</w:t>
      </w:r>
      <w:r w:rsidRPr="00197C89">
        <w:rPr>
          <w:rFonts w:ascii="Arial" w:eastAsia="Arial" w:hAnsi="Arial" w:cs="Arial"/>
          <w:spacing w:val="-3"/>
        </w:rPr>
        <w:t>Applied Physics</w:t>
      </w:r>
      <w:r w:rsidR="00A67C6A" w:rsidRPr="00197C89">
        <w:rPr>
          <w:rFonts w:ascii="Arial" w:eastAsia="Arial" w:hAnsi="Arial" w:cs="Arial"/>
          <w:spacing w:val="-3"/>
        </w:rPr>
        <w:t>)</w:t>
      </w:r>
      <w:r w:rsidR="005E03E7" w:rsidRPr="00197C89">
        <w:rPr>
          <w:rFonts w:ascii="Arial" w:eastAsia="Arial" w:hAnsi="Arial" w:cs="Arial"/>
        </w:rPr>
        <w:tab/>
      </w:r>
      <w:r w:rsidRPr="00197C89">
        <w:rPr>
          <w:rFonts w:ascii="Arial" w:eastAsia="Arial" w:hAnsi="Arial" w:cs="Arial"/>
          <w:spacing w:val="-2"/>
        </w:rPr>
        <w:t>Northern Arizona University</w:t>
      </w:r>
    </w:p>
    <w:p w14:paraId="1AE61CF5" w14:textId="4FDD3B06" w:rsidR="00A67C6A" w:rsidRPr="00197C89" w:rsidRDefault="00A67C6A" w:rsidP="00A04F5E">
      <w:pPr>
        <w:tabs>
          <w:tab w:val="left" w:pos="2160"/>
          <w:tab w:val="left" w:pos="5220"/>
        </w:tabs>
        <w:spacing w:line="252" w:lineRule="exact"/>
        <w:ind w:left="120" w:right="-20"/>
      </w:pPr>
      <w:r w:rsidRPr="00197C89">
        <w:rPr>
          <w:rFonts w:ascii="Arial" w:eastAsia="Arial" w:hAnsi="Arial" w:cs="Arial"/>
          <w:spacing w:val="-2"/>
        </w:rPr>
        <w:t xml:space="preserve">Thesis Title: </w:t>
      </w:r>
      <w:r w:rsidR="003747E6" w:rsidRPr="00197C89">
        <w:rPr>
          <w:rFonts w:ascii="Arial" w:eastAsia="Arial" w:hAnsi="Arial" w:cs="Arial"/>
          <w:spacing w:val="-2"/>
        </w:rPr>
        <w:t>Fast Folding Proteins: Analysis Based on the Energy Landscape and Transition State Ensemble</w:t>
      </w:r>
    </w:p>
    <w:p w14:paraId="640448F0" w14:textId="0E934362" w:rsidR="003747E6" w:rsidRPr="00197C89" w:rsidRDefault="003747E6" w:rsidP="003747E6">
      <w:pPr>
        <w:tabs>
          <w:tab w:val="left" w:pos="2160"/>
          <w:tab w:val="left" w:pos="5220"/>
        </w:tabs>
        <w:spacing w:line="252" w:lineRule="exact"/>
        <w:ind w:left="120" w:right="-20"/>
      </w:pPr>
      <w:r w:rsidRPr="00197C89">
        <w:rPr>
          <w:rFonts w:ascii="Arial" w:eastAsia="Arial" w:hAnsi="Arial" w:cs="Arial"/>
          <w:spacing w:val="-2"/>
        </w:rPr>
        <w:t>Graduated with Distinction (4.0 GPA)</w:t>
      </w:r>
    </w:p>
    <w:p w14:paraId="5DA7066D" w14:textId="77777777" w:rsidR="005E03E7" w:rsidRPr="00197C89" w:rsidRDefault="005E03E7" w:rsidP="00A04F5E">
      <w:pPr>
        <w:tabs>
          <w:tab w:val="left" w:pos="2160"/>
          <w:tab w:val="left" w:pos="5220"/>
        </w:tabs>
        <w:spacing w:line="252" w:lineRule="exact"/>
        <w:ind w:left="120" w:right="-20"/>
        <w:rPr>
          <w:rFonts w:ascii="Arial" w:eastAsia="Arial" w:hAnsi="Arial" w:cs="Arial"/>
        </w:rPr>
      </w:pPr>
    </w:p>
    <w:p w14:paraId="5D43A35F" w14:textId="28AC54F0" w:rsidR="005E03E7" w:rsidRPr="00197C89" w:rsidRDefault="005E03E7" w:rsidP="00A04F5E">
      <w:pPr>
        <w:tabs>
          <w:tab w:val="left" w:pos="2160"/>
          <w:tab w:val="left" w:pos="5220"/>
        </w:tabs>
        <w:spacing w:line="252" w:lineRule="exact"/>
        <w:ind w:left="120" w:right="-20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</w:t>
      </w:r>
      <w:r w:rsidR="003747E6" w:rsidRPr="00197C89">
        <w:rPr>
          <w:rFonts w:ascii="Arial" w:eastAsia="Arial" w:hAnsi="Arial" w:cs="Arial"/>
          <w:spacing w:val="-2"/>
        </w:rPr>
        <w:t>05</w:t>
      </w:r>
      <w:r w:rsidRPr="00197C89">
        <w:rPr>
          <w:rFonts w:ascii="Arial" w:eastAsia="Arial" w:hAnsi="Arial" w:cs="Arial"/>
        </w:rPr>
        <w:tab/>
      </w:r>
      <w:r w:rsidRPr="00197C89">
        <w:rPr>
          <w:rFonts w:ascii="Arial" w:eastAsia="Arial" w:hAnsi="Arial" w:cs="Arial"/>
          <w:spacing w:val="-3"/>
        </w:rPr>
        <w:t>B.</w:t>
      </w:r>
      <w:r w:rsidR="003747E6" w:rsidRPr="00197C89">
        <w:rPr>
          <w:rFonts w:ascii="Arial" w:eastAsia="Arial" w:hAnsi="Arial" w:cs="Arial"/>
          <w:spacing w:val="-3"/>
        </w:rPr>
        <w:t>S</w:t>
      </w:r>
      <w:r w:rsidRPr="00197C89">
        <w:rPr>
          <w:rFonts w:ascii="Arial" w:eastAsia="Arial" w:hAnsi="Arial" w:cs="Arial"/>
          <w:spacing w:val="-3"/>
        </w:rPr>
        <w:t>.</w:t>
      </w:r>
      <w:r w:rsidR="00A67C6A" w:rsidRPr="00197C89">
        <w:rPr>
          <w:rFonts w:ascii="Arial" w:eastAsia="Arial" w:hAnsi="Arial" w:cs="Arial"/>
          <w:spacing w:val="-3"/>
        </w:rPr>
        <w:t xml:space="preserve"> (</w:t>
      </w:r>
      <w:r w:rsidR="003747E6" w:rsidRPr="00197C89">
        <w:rPr>
          <w:rFonts w:ascii="Arial" w:eastAsia="Arial" w:hAnsi="Arial" w:cs="Arial"/>
          <w:spacing w:val="-3"/>
        </w:rPr>
        <w:t>Astronomy</w:t>
      </w:r>
      <w:r w:rsidR="00C50550">
        <w:rPr>
          <w:rFonts w:ascii="Arial" w:eastAsia="Arial" w:hAnsi="Arial" w:cs="Arial"/>
          <w:spacing w:val="-3"/>
        </w:rPr>
        <w:t xml:space="preserve"> &amp; </w:t>
      </w:r>
      <w:r w:rsidR="003747E6" w:rsidRPr="00197C89">
        <w:rPr>
          <w:rFonts w:ascii="Arial" w:eastAsia="Arial" w:hAnsi="Arial" w:cs="Arial"/>
          <w:spacing w:val="-3"/>
        </w:rPr>
        <w:t>Physics</w:t>
      </w:r>
      <w:r w:rsidR="00A67C6A" w:rsidRPr="00197C89">
        <w:rPr>
          <w:rFonts w:ascii="Arial" w:eastAsia="Arial" w:hAnsi="Arial" w:cs="Arial"/>
          <w:spacing w:val="-3"/>
        </w:rPr>
        <w:t>)</w:t>
      </w:r>
      <w:r w:rsidRPr="00197C89">
        <w:rPr>
          <w:rFonts w:ascii="Arial" w:eastAsia="Arial" w:hAnsi="Arial" w:cs="Arial"/>
        </w:rPr>
        <w:tab/>
      </w:r>
      <w:r w:rsidR="003747E6" w:rsidRPr="00197C89">
        <w:rPr>
          <w:rFonts w:ascii="Arial" w:eastAsia="Arial" w:hAnsi="Arial" w:cs="Arial"/>
          <w:spacing w:val="-2"/>
        </w:rPr>
        <w:t>University of Arizona</w:t>
      </w:r>
    </w:p>
    <w:p w14:paraId="7EDEDEED" w14:textId="00C97F66" w:rsidR="00D51AF6" w:rsidRPr="00197C89" w:rsidRDefault="000560D1" w:rsidP="00B642C4">
      <w:pPr>
        <w:tabs>
          <w:tab w:val="left" w:pos="3700"/>
          <w:tab w:val="left" w:pos="5860"/>
        </w:tabs>
        <w:spacing w:line="252" w:lineRule="exact"/>
        <w:ind w:left="120" w:right="-20"/>
        <w:rPr>
          <w:rFonts w:ascii="Arial" w:eastAsia="Arial" w:hAnsi="Arial" w:cs="Arial"/>
        </w:rPr>
      </w:pPr>
      <w:r w:rsidRPr="00197C89">
        <w:rPr>
          <w:rFonts w:ascii="Arial" w:eastAsia="Arial" w:hAnsi="Arial" w:cs="Arial"/>
          <w:spacing w:val="-2"/>
        </w:rPr>
        <w:t>Math</w:t>
      </w:r>
      <w:r w:rsidR="002126D5">
        <w:rPr>
          <w:rFonts w:ascii="Arial" w:eastAsia="Arial" w:hAnsi="Arial" w:cs="Arial"/>
          <w:spacing w:val="-2"/>
        </w:rPr>
        <w:t>ematics Mino</w:t>
      </w:r>
      <w:r w:rsidR="00B642C4">
        <w:rPr>
          <w:rFonts w:ascii="Arial" w:eastAsia="Arial" w:hAnsi="Arial" w:cs="Arial"/>
          <w:spacing w:val="-2"/>
        </w:rPr>
        <w:t>r</w:t>
      </w:r>
    </w:p>
    <w:p w14:paraId="242F61C5" w14:textId="77777777" w:rsidR="00264D8F" w:rsidRPr="00197C89" w:rsidRDefault="00264D8F">
      <w:pPr>
        <w:spacing w:before="13" w:line="240" w:lineRule="exact"/>
        <w:rPr>
          <w:sz w:val="24"/>
          <w:szCs w:val="24"/>
        </w:rPr>
      </w:pPr>
    </w:p>
    <w:p w14:paraId="4B297B54" w14:textId="5CA23173" w:rsidR="00052DCD" w:rsidRDefault="000752C6" w:rsidP="00052DCD">
      <w:pPr>
        <w:spacing w:line="240" w:lineRule="auto"/>
        <w:ind w:left="120" w:right="-20"/>
        <w:rPr>
          <w:rFonts w:ascii="Arial" w:eastAsia="Arial" w:hAnsi="Arial" w:cs="Arial"/>
          <w:b/>
          <w:bCs/>
          <w:spacing w:val="-2"/>
        </w:rPr>
      </w:pPr>
      <w:r w:rsidRPr="00197C89">
        <w:rPr>
          <w:rFonts w:ascii="Arial" w:eastAsia="Arial" w:hAnsi="Arial" w:cs="Arial"/>
          <w:b/>
          <w:bCs/>
          <w:spacing w:val="-3"/>
        </w:rPr>
        <w:t>A</w:t>
      </w:r>
      <w:r w:rsidRPr="00197C89">
        <w:rPr>
          <w:rFonts w:ascii="Arial" w:eastAsia="Arial" w:hAnsi="Arial" w:cs="Arial"/>
          <w:b/>
          <w:bCs/>
          <w:spacing w:val="-2"/>
        </w:rPr>
        <w:t>CADE</w:t>
      </w:r>
      <w:r w:rsidRPr="00197C89">
        <w:rPr>
          <w:rFonts w:ascii="Arial" w:eastAsia="Arial" w:hAnsi="Arial" w:cs="Arial"/>
          <w:b/>
          <w:bCs/>
          <w:spacing w:val="-3"/>
        </w:rPr>
        <w:t>M</w:t>
      </w:r>
      <w:r w:rsidRPr="00197C89">
        <w:rPr>
          <w:rFonts w:ascii="Arial" w:eastAsia="Arial" w:hAnsi="Arial" w:cs="Arial"/>
          <w:b/>
          <w:bCs/>
          <w:spacing w:val="-1"/>
        </w:rPr>
        <w:t>I</w:t>
      </w:r>
      <w:r w:rsidRPr="00197C89">
        <w:rPr>
          <w:rFonts w:ascii="Arial" w:eastAsia="Arial" w:hAnsi="Arial" w:cs="Arial"/>
          <w:b/>
          <w:bCs/>
        </w:rPr>
        <w:t>C</w:t>
      </w:r>
      <w:r w:rsidRPr="00197C89">
        <w:rPr>
          <w:rFonts w:ascii="Arial" w:eastAsia="Arial" w:hAnsi="Arial" w:cs="Arial"/>
          <w:b/>
          <w:bCs/>
          <w:spacing w:val="-16"/>
        </w:rPr>
        <w:t xml:space="preserve"> </w:t>
      </w:r>
      <w:r w:rsidRPr="00197C89">
        <w:rPr>
          <w:rFonts w:ascii="Arial" w:eastAsia="Arial" w:hAnsi="Arial" w:cs="Arial"/>
          <w:b/>
          <w:bCs/>
          <w:spacing w:val="-2"/>
        </w:rPr>
        <w:t>APP</w:t>
      </w:r>
      <w:r w:rsidRPr="00197C89">
        <w:rPr>
          <w:rFonts w:ascii="Arial" w:eastAsia="Arial" w:hAnsi="Arial" w:cs="Arial"/>
          <w:b/>
          <w:bCs/>
          <w:spacing w:val="-3"/>
        </w:rPr>
        <w:t>O</w:t>
      </w:r>
      <w:r w:rsidRPr="00197C89">
        <w:rPr>
          <w:rFonts w:ascii="Arial" w:eastAsia="Arial" w:hAnsi="Arial" w:cs="Arial"/>
          <w:b/>
          <w:bCs/>
          <w:spacing w:val="-2"/>
        </w:rPr>
        <w:t>I</w:t>
      </w:r>
      <w:r w:rsidRPr="00197C89">
        <w:rPr>
          <w:rFonts w:ascii="Arial" w:eastAsia="Arial" w:hAnsi="Arial" w:cs="Arial"/>
          <w:b/>
          <w:bCs/>
          <w:spacing w:val="-3"/>
        </w:rPr>
        <w:t>N</w:t>
      </w:r>
      <w:r w:rsidRPr="00197C89">
        <w:rPr>
          <w:rFonts w:ascii="Arial" w:eastAsia="Arial" w:hAnsi="Arial" w:cs="Arial"/>
          <w:b/>
          <w:bCs/>
          <w:spacing w:val="-2"/>
        </w:rPr>
        <w:t>TMENTS</w:t>
      </w:r>
      <w:r w:rsidRPr="00197C89">
        <w:rPr>
          <w:rFonts w:ascii="Arial" w:eastAsia="Arial" w:hAnsi="Arial" w:cs="Arial"/>
          <w:b/>
          <w:bCs/>
        </w:rPr>
        <w:t>:</w:t>
      </w:r>
      <w:r w:rsidRPr="00197C89">
        <w:rPr>
          <w:rFonts w:ascii="Arial" w:eastAsia="Arial" w:hAnsi="Arial" w:cs="Arial"/>
          <w:b/>
          <w:bCs/>
          <w:spacing w:val="-22"/>
        </w:rPr>
        <w:t xml:space="preserve"> </w:t>
      </w:r>
      <w:r w:rsidRPr="00197C89">
        <w:rPr>
          <w:rFonts w:ascii="Arial" w:eastAsia="Arial" w:hAnsi="Arial" w:cs="Arial"/>
          <w:b/>
          <w:bCs/>
          <w:spacing w:val="-2"/>
        </w:rPr>
        <w:t>(I</w:t>
      </w:r>
      <w:r w:rsidRPr="00197C89">
        <w:rPr>
          <w:rFonts w:ascii="Arial" w:eastAsia="Arial" w:hAnsi="Arial" w:cs="Arial"/>
          <w:b/>
          <w:bCs/>
        </w:rPr>
        <w:t>n</w:t>
      </w:r>
      <w:r w:rsidRPr="00197C89">
        <w:rPr>
          <w:rFonts w:ascii="Arial" w:eastAsia="Arial" w:hAnsi="Arial" w:cs="Arial"/>
          <w:b/>
          <w:bCs/>
          <w:spacing w:val="-6"/>
        </w:rPr>
        <w:t xml:space="preserve"> </w:t>
      </w:r>
      <w:r w:rsidRPr="00197C89">
        <w:rPr>
          <w:rFonts w:ascii="Arial" w:eastAsia="Arial" w:hAnsi="Arial" w:cs="Arial"/>
          <w:b/>
          <w:bCs/>
          <w:spacing w:val="-2"/>
        </w:rPr>
        <w:t>reve</w:t>
      </w:r>
      <w:r w:rsidRPr="00197C89">
        <w:rPr>
          <w:rFonts w:ascii="Arial" w:eastAsia="Arial" w:hAnsi="Arial" w:cs="Arial"/>
          <w:b/>
          <w:bCs/>
          <w:spacing w:val="-3"/>
        </w:rPr>
        <w:t>r</w:t>
      </w:r>
      <w:r w:rsidRPr="00197C89">
        <w:rPr>
          <w:rFonts w:ascii="Arial" w:eastAsia="Arial" w:hAnsi="Arial" w:cs="Arial"/>
          <w:b/>
          <w:bCs/>
          <w:spacing w:val="-2"/>
        </w:rPr>
        <w:t>s</w:t>
      </w:r>
      <w:r w:rsidRPr="00197C89">
        <w:rPr>
          <w:rFonts w:ascii="Arial" w:eastAsia="Arial" w:hAnsi="Arial" w:cs="Arial"/>
          <w:b/>
          <w:bCs/>
        </w:rPr>
        <w:t>e</w:t>
      </w:r>
      <w:r w:rsidRPr="00197C89">
        <w:rPr>
          <w:rFonts w:ascii="Arial" w:eastAsia="Arial" w:hAnsi="Arial" w:cs="Arial"/>
          <w:b/>
          <w:bCs/>
          <w:spacing w:val="-11"/>
        </w:rPr>
        <w:t xml:space="preserve"> </w:t>
      </w:r>
      <w:r w:rsidRPr="00197C89">
        <w:rPr>
          <w:rFonts w:ascii="Arial" w:eastAsia="Arial" w:hAnsi="Arial" w:cs="Arial"/>
          <w:b/>
          <w:bCs/>
          <w:spacing w:val="-2"/>
        </w:rPr>
        <w:t>ch</w:t>
      </w:r>
      <w:r w:rsidRPr="00197C89">
        <w:rPr>
          <w:rFonts w:ascii="Arial" w:eastAsia="Arial" w:hAnsi="Arial" w:cs="Arial"/>
          <w:b/>
          <w:bCs/>
          <w:spacing w:val="-3"/>
        </w:rPr>
        <w:t>r</w:t>
      </w:r>
      <w:r w:rsidRPr="00197C89">
        <w:rPr>
          <w:rFonts w:ascii="Arial" w:eastAsia="Arial" w:hAnsi="Arial" w:cs="Arial"/>
          <w:b/>
          <w:bCs/>
          <w:spacing w:val="-1"/>
        </w:rPr>
        <w:t>o</w:t>
      </w:r>
      <w:r w:rsidRPr="00197C89">
        <w:rPr>
          <w:rFonts w:ascii="Arial" w:eastAsia="Arial" w:hAnsi="Arial" w:cs="Arial"/>
          <w:b/>
          <w:bCs/>
          <w:spacing w:val="-2"/>
        </w:rPr>
        <w:t>nologica</w:t>
      </w:r>
      <w:r w:rsidRPr="00197C89">
        <w:rPr>
          <w:rFonts w:ascii="Arial" w:eastAsia="Arial" w:hAnsi="Arial" w:cs="Arial"/>
          <w:b/>
          <w:bCs/>
        </w:rPr>
        <w:t>l</w:t>
      </w:r>
      <w:r w:rsidRPr="00197C89">
        <w:rPr>
          <w:rFonts w:ascii="Arial" w:eastAsia="Arial" w:hAnsi="Arial" w:cs="Arial"/>
          <w:b/>
          <w:bCs/>
          <w:spacing w:val="-18"/>
        </w:rPr>
        <w:t xml:space="preserve"> </w:t>
      </w:r>
      <w:r w:rsidRPr="00197C89">
        <w:rPr>
          <w:rFonts w:ascii="Arial" w:eastAsia="Arial" w:hAnsi="Arial" w:cs="Arial"/>
          <w:b/>
          <w:bCs/>
          <w:spacing w:val="-2"/>
        </w:rPr>
        <w:t>order)</w:t>
      </w:r>
    </w:p>
    <w:p w14:paraId="554FDE7F" w14:textId="0DB0A73F" w:rsidR="00BA2F82" w:rsidRPr="00BA2F82" w:rsidRDefault="00BA2F82" w:rsidP="00052DCD">
      <w:pPr>
        <w:spacing w:line="240" w:lineRule="auto"/>
        <w:ind w:left="120" w:right="-2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2022 – Present</w:t>
      </w:r>
      <w:r w:rsidR="005B6939">
        <w:rPr>
          <w:rFonts w:ascii="Arial" w:eastAsia="Arial" w:hAnsi="Arial" w:cs="Arial"/>
          <w:spacing w:val="-2"/>
        </w:rPr>
        <w:tab/>
        <w:t>Biomedical Innovation Fellow</w:t>
      </w:r>
      <w:r w:rsidR="00665CBB">
        <w:rPr>
          <w:rFonts w:ascii="Arial" w:eastAsia="Arial" w:hAnsi="Arial" w:cs="Arial"/>
          <w:spacing w:val="-2"/>
        </w:rPr>
        <w:tab/>
      </w:r>
      <w:r w:rsidR="00665CBB">
        <w:rPr>
          <w:rFonts w:ascii="Arial" w:eastAsia="Arial" w:hAnsi="Arial" w:cs="Arial"/>
          <w:spacing w:val="-2"/>
        </w:rPr>
        <w:tab/>
      </w:r>
      <w:r w:rsidR="00665CBB">
        <w:rPr>
          <w:rFonts w:ascii="Arial" w:eastAsia="Arial" w:hAnsi="Arial" w:cs="Arial"/>
          <w:spacing w:val="-2"/>
        </w:rPr>
        <w:tab/>
      </w:r>
      <w:r w:rsidR="00665CBB">
        <w:rPr>
          <w:rFonts w:ascii="Arial" w:eastAsia="Arial" w:hAnsi="Arial" w:cs="Arial"/>
          <w:spacing w:val="-2"/>
        </w:rPr>
        <w:tab/>
        <w:t>UAB</w:t>
      </w:r>
    </w:p>
    <w:p w14:paraId="00D82423" w14:textId="66C9D36C" w:rsidR="00052DCD" w:rsidRPr="00052DCD" w:rsidRDefault="00052DCD" w:rsidP="00052DCD">
      <w:pPr>
        <w:tabs>
          <w:tab w:val="left" w:pos="2070"/>
          <w:tab w:val="left" w:pos="5220"/>
        </w:tabs>
        <w:spacing w:line="252" w:lineRule="exact"/>
        <w:ind w:left="120" w:right="-20"/>
        <w:rPr>
          <w:rFonts w:ascii="Arial" w:eastAsia="Arial" w:hAnsi="Arial" w:cs="Arial"/>
          <w:spacing w:val="-2"/>
        </w:rPr>
      </w:pPr>
      <w:r w:rsidRPr="00052DCD">
        <w:rPr>
          <w:rFonts w:ascii="Arial" w:eastAsia="Arial" w:hAnsi="Arial" w:cs="Arial"/>
          <w:spacing w:val="-2"/>
        </w:rPr>
        <w:t>2022 – Present</w:t>
      </w:r>
      <w:r w:rsidRPr="00052DCD">
        <w:rPr>
          <w:rFonts w:ascii="Arial" w:eastAsia="Arial" w:hAnsi="Arial" w:cs="Arial"/>
        </w:rPr>
        <w:tab/>
      </w:r>
      <w:r w:rsidR="005B6939">
        <w:rPr>
          <w:rFonts w:ascii="Arial" w:eastAsia="Arial" w:hAnsi="Arial" w:cs="Arial"/>
        </w:rPr>
        <w:t xml:space="preserve"> </w:t>
      </w:r>
      <w:r w:rsidRPr="00052DCD">
        <w:rPr>
          <w:rFonts w:ascii="Arial" w:eastAsia="Arial" w:hAnsi="Arial" w:cs="Arial"/>
          <w:spacing w:val="-3"/>
        </w:rPr>
        <w:t>Center/ Center for Women’s Reproductive Health</w:t>
      </w:r>
      <w:r w:rsidRPr="00052DCD">
        <w:rPr>
          <w:rFonts w:ascii="Arial" w:eastAsia="Arial" w:hAnsi="Arial" w:cs="Arial"/>
        </w:rPr>
        <w:tab/>
      </w:r>
      <w:r w:rsidRPr="00052DCD">
        <w:rPr>
          <w:rFonts w:ascii="Arial" w:eastAsia="Arial" w:hAnsi="Arial" w:cs="Arial"/>
          <w:spacing w:val="-2"/>
        </w:rPr>
        <w:t>UAB</w:t>
      </w:r>
    </w:p>
    <w:p w14:paraId="3AE2C8A0" w14:textId="6A45EB7F" w:rsidR="00052DCD" w:rsidRDefault="00052DCD" w:rsidP="00A04F5E">
      <w:pPr>
        <w:tabs>
          <w:tab w:val="left" w:pos="2070"/>
          <w:tab w:val="left" w:pos="5220"/>
        </w:tabs>
        <w:spacing w:line="252" w:lineRule="exact"/>
        <w:ind w:left="120" w:right="-2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202</w:t>
      </w:r>
      <w:r w:rsidR="00683E9C">
        <w:rPr>
          <w:rFonts w:ascii="Arial" w:eastAsia="Arial" w:hAnsi="Arial" w:cs="Arial"/>
          <w:spacing w:val="-2"/>
        </w:rPr>
        <w:t>2</w:t>
      </w:r>
      <w:r>
        <w:rPr>
          <w:rFonts w:ascii="Arial" w:eastAsia="Arial" w:hAnsi="Arial" w:cs="Arial"/>
          <w:spacing w:val="-2"/>
        </w:rPr>
        <w:t xml:space="preserve"> – Present</w:t>
      </w:r>
      <w:r w:rsidR="005B6939"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2"/>
        </w:rPr>
        <w:tab/>
      </w:r>
      <w:r w:rsidR="005B6939"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2"/>
        </w:rPr>
        <w:t xml:space="preserve">Division/ Imaging Informatics Division </w:t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  <w:t xml:space="preserve">UAB   </w:t>
      </w:r>
    </w:p>
    <w:p w14:paraId="04152E5B" w14:textId="1AAA8DC8" w:rsidR="00264D8F" w:rsidRPr="00197C89" w:rsidRDefault="005E03E7" w:rsidP="00A04F5E">
      <w:pPr>
        <w:tabs>
          <w:tab w:val="left" w:pos="2070"/>
          <w:tab w:val="left" w:pos="5220"/>
        </w:tabs>
        <w:spacing w:line="252" w:lineRule="exact"/>
        <w:ind w:left="120" w:right="-20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202</w:t>
      </w:r>
      <w:r w:rsidR="00A82CCB" w:rsidRPr="00197C89">
        <w:rPr>
          <w:rFonts w:ascii="Arial" w:eastAsia="Arial" w:hAnsi="Arial" w:cs="Arial"/>
          <w:spacing w:val="-2"/>
        </w:rPr>
        <w:t>1</w:t>
      </w:r>
      <w:r w:rsidR="00D51AF6" w:rsidRPr="00197C89">
        <w:rPr>
          <w:rFonts w:ascii="Arial" w:eastAsia="Arial" w:hAnsi="Arial" w:cs="Arial"/>
          <w:spacing w:val="-2"/>
        </w:rPr>
        <w:t xml:space="preserve"> </w:t>
      </w:r>
      <w:r w:rsidR="00F93E35" w:rsidRPr="00197C89">
        <w:rPr>
          <w:rFonts w:ascii="Arial" w:eastAsia="Arial" w:hAnsi="Arial" w:cs="Arial"/>
          <w:spacing w:val="-2"/>
        </w:rPr>
        <w:t>–</w:t>
      </w:r>
      <w:r w:rsidR="00D51AF6" w:rsidRPr="00197C89">
        <w:rPr>
          <w:rFonts w:ascii="Arial" w:eastAsia="Arial" w:hAnsi="Arial" w:cs="Arial"/>
          <w:spacing w:val="-2"/>
        </w:rPr>
        <w:t xml:space="preserve"> Present</w:t>
      </w:r>
      <w:r w:rsidR="005B6939">
        <w:rPr>
          <w:rFonts w:ascii="Arial" w:eastAsia="Arial" w:hAnsi="Arial" w:cs="Arial"/>
          <w:spacing w:val="-2"/>
        </w:rPr>
        <w:t xml:space="preserve"> </w:t>
      </w:r>
      <w:r w:rsidR="00F93E35" w:rsidRPr="00197C89">
        <w:rPr>
          <w:rFonts w:ascii="Arial" w:eastAsia="Arial" w:hAnsi="Arial" w:cs="Arial"/>
        </w:rPr>
        <w:tab/>
      </w:r>
      <w:r w:rsidR="005B6939">
        <w:rPr>
          <w:rFonts w:ascii="Arial" w:eastAsia="Arial" w:hAnsi="Arial" w:cs="Arial"/>
        </w:rPr>
        <w:t xml:space="preserve"> </w:t>
      </w:r>
      <w:r w:rsidR="00A82CCB" w:rsidRPr="00197C89">
        <w:rPr>
          <w:rFonts w:ascii="Arial" w:eastAsia="Arial" w:hAnsi="Arial" w:cs="Arial"/>
        </w:rPr>
        <w:t xml:space="preserve">Research </w:t>
      </w:r>
      <w:r w:rsidR="00A82CCB" w:rsidRPr="00197C89">
        <w:rPr>
          <w:rFonts w:ascii="Arial" w:eastAsia="Arial" w:hAnsi="Arial" w:cs="Arial"/>
          <w:spacing w:val="-3"/>
        </w:rPr>
        <w:t>Instructor</w:t>
      </w:r>
      <w:r w:rsidR="00A04F5E" w:rsidRPr="00197C89">
        <w:rPr>
          <w:rFonts w:ascii="Arial" w:eastAsia="Arial" w:hAnsi="Arial" w:cs="Arial"/>
        </w:rPr>
        <w:tab/>
      </w:r>
      <w:r w:rsidR="00A04F5E" w:rsidRPr="00197C89">
        <w:rPr>
          <w:rFonts w:ascii="Arial" w:eastAsia="Arial" w:hAnsi="Arial" w:cs="Arial"/>
          <w:spacing w:val="-2"/>
        </w:rPr>
        <w:t>University of Alabama at Birmingham</w:t>
      </w:r>
    </w:p>
    <w:p w14:paraId="090B80D5" w14:textId="1C0DED87" w:rsidR="008A0169" w:rsidRPr="00197C89" w:rsidRDefault="00A82CCB" w:rsidP="008A0169">
      <w:pPr>
        <w:tabs>
          <w:tab w:val="left" w:pos="2070"/>
          <w:tab w:val="left" w:pos="5220"/>
        </w:tabs>
        <w:spacing w:line="252" w:lineRule="exact"/>
        <w:ind w:left="120" w:right="-20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 xml:space="preserve">2017-2018 </w:t>
      </w:r>
      <w:r w:rsidRPr="00197C89">
        <w:rPr>
          <w:rFonts w:ascii="Arial" w:eastAsia="Arial" w:hAnsi="Arial" w:cs="Arial"/>
          <w:spacing w:val="-2"/>
        </w:rPr>
        <w:tab/>
      </w:r>
      <w:r w:rsidR="005B6939">
        <w:rPr>
          <w:rFonts w:ascii="Arial" w:eastAsia="Arial" w:hAnsi="Arial" w:cs="Arial"/>
          <w:spacing w:val="-2"/>
        </w:rPr>
        <w:t xml:space="preserve"> </w:t>
      </w:r>
      <w:r w:rsidRPr="00197C89">
        <w:rPr>
          <w:rFonts w:ascii="Arial" w:eastAsia="Arial" w:hAnsi="Arial" w:cs="Arial"/>
          <w:spacing w:val="-2"/>
        </w:rPr>
        <w:t>Visiting Assistant Professor</w:t>
      </w:r>
      <w:r w:rsidRPr="00197C89">
        <w:rPr>
          <w:rFonts w:ascii="Arial" w:eastAsia="Arial" w:hAnsi="Arial" w:cs="Arial"/>
          <w:spacing w:val="-2"/>
        </w:rPr>
        <w:tab/>
        <w:t>Wake Forest University</w:t>
      </w:r>
    </w:p>
    <w:p w14:paraId="7CEBA779" w14:textId="5D5E0C8A" w:rsidR="00B147C5" w:rsidRDefault="00B147C5" w:rsidP="00B147C5">
      <w:pPr>
        <w:tabs>
          <w:tab w:val="left" w:pos="2070"/>
          <w:tab w:val="left" w:pos="5220"/>
        </w:tabs>
        <w:spacing w:line="252" w:lineRule="exact"/>
        <w:ind w:left="120" w:right="-20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2016-2017</w:t>
      </w:r>
      <w:r w:rsidRPr="00197C89">
        <w:rPr>
          <w:rFonts w:ascii="Arial" w:eastAsia="Arial" w:hAnsi="Arial" w:cs="Arial"/>
          <w:spacing w:val="-2"/>
        </w:rPr>
        <w:tab/>
      </w:r>
      <w:r w:rsidR="005B6939">
        <w:rPr>
          <w:rFonts w:ascii="Arial" w:eastAsia="Arial" w:hAnsi="Arial" w:cs="Arial"/>
          <w:spacing w:val="-2"/>
        </w:rPr>
        <w:t xml:space="preserve"> </w:t>
      </w:r>
      <w:r w:rsidRPr="00197C89">
        <w:rPr>
          <w:rFonts w:ascii="Arial" w:eastAsia="Arial" w:hAnsi="Arial" w:cs="Arial"/>
          <w:spacing w:val="-2"/>
        </w:rPr>
        <w:t>Graduate Teaching Assistant</w:t>
      </w:r>
      <w:r w:rsidRPr="00197C89">
        <w:rPr>
          <w:rFonts w:ascii="Arial" w:eastAsia="Arial" w:hAnsi="Arial" w:cs="Arial"/>
          <w:spacing w:val="-2"/>
        </w:rPr>
        <w:tab/>
        <w:t>Wake Forest University</w:t>
      </w:r>
    </w:p>
    <w:p w14:paraId="2BC9FBDF" w14:textId="7C13E252" w:rsidR="00B562E6" w:rsidRPr="00197C89" w:rsidRDefault="00B562E6" w:rsidP="00B562E6">
      <w:pPr>
        <w:tabs>
          <w:tab w:val="left" w:pos="2070"/>
          <w:tab w:val="left" w:pos="5220"/>
        </w:tabs>
        <w:spacing w:line="252" w:lineRule="exact"/>
        <w:ind w:left="120" w:right="-20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201</w:t>
      </w:r>
      <w:r>
        <w:rPr>
          <w:rFonts w:ascii="Arial" w:eastAsia="Arial" w:hAnsi="Arial" w:cs="Arial"/>
          <w:spacing w:val="-2"/>
        </w:rPr>
        <w:t>4</w:t>
      </w:r>
      <w:r w:rsidRPr="00197C89">
        <w:rPr>
          <w:rFonts w:ascii="Arial" w:eastAsia="Arial" w:hAnsi="Arial" w:cs="Arial"/>
          <w:spacing w:val="-2"/>
        </w:rPr>
        <w:t>-201</w:t>
      </w:r>
      <w:r>
        <w:rPr>
          <w:rFonts w:ascii="Arial" w:eastAsia="Arial" w:hAnsi="Arial" w:cs="Arial"/>
          <w:spacing w:val="-2"/>
        </w:rPr>
        <w:t>6</w:t>
      </w:r>
      <w:r w:rsidRPr="00197C89">
        <w:rPr>
          <w:rFonts w:ascii="Arial" w:eastAsia="Arial" w:hAnsi="Arial" w:cs="Arial"/>
          <w:spacing w:val="-2"/>
        </w:rPr>
        <w:tab/>
      </w:r>
      <w:r w:rsidR="005B6939">
        <w:rPr>
          <w:rFonts w:ascii="Arial" w:eastAsia="Arial" w:hAnsi="Arial" w:cs="Arial"/>
          <w:spacing w:val="-2"/>
        </w:rPr>
        <w:t xml:space="preserve"> </w:t>
      </w:r>
      <w:r w:rsidRPr="00197C89">
        <w:rPr>
          <w:rFonts w:ascii="Arial" w:eastAsia="Arial" w:hAnsi="Arial" w:cs="Arial"/>
          <w:spacing w:val="-2"/>
        </w:rPr>
        <w:t xml:space="preserve">Graduate </w:t>
      </w:r>
      <w:r>
        <w:rPr>
          <w:rFonts w:ascii="Arial" w:eastAsia="Arial" w:hAnsi="Arial" w:cs="Arial"/>
          <w:spacing w:val="-2"/>
        </w:rPr>
        <w:t>Research</w:t>
      </w:r>
      <w:r w:rsidRPr="00197C89">
        <w:rPr>
          <w:rFonts w:ascii="Arial" w:eastAsia="Arial" w:hAnsi="Arial" w:cs="Arial"/>
          <w:spacing w:val="-2"/>
        </w:rPr>
        <w:t xml:space="preserve"> Assistant</w:t>
      </w:r>
      <w:r w:rsidRPr="00197C89">
        <w:rPr>
          <w:rFonts w:ascii="Arial" w:eastAsia="Arial" w:hAnsi="Arial" w:cs="Arial"/>
          <w:spacing w:val="-2"/>
        </w:rPr>
        <w:tab/>
        <w:t>Wake Forest University</w:t>
      </w:r>
    </w:p>
    <w:p w14:paraId="4C7BDEDA" w14:textId="21DE5BFA" w:rsidR="008A5AB5" w:rsidRDefault="00A82CCB" w:rsidP="008A0169">
      <w:pPr>
        <w:tabs>
          <w:tab w:val="left" w:pos="2070"/>
          <w:tab w:val="left" w:pos="5220"/>
        </w:tabs>
        <w:spacing w:line="252" w:lineRule="exact"/>
        <w:ind w:left="120" w:right="-20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2012-201</w:t>
      </w:r>
      <w:r w:rsidR="00B147C5" w:rsidRPr="00197C89">
        <w:rPr>
          <w:rFonts w:ascii="Arial" w:eastAsia="Arial" w:hAnsi="Arial" w:cs="Arial"/>
          <w:spacing w:val="-2"/>
        </w:rPr>
        <w:t>4</w:t>
      </w:r>
      <w:r w:rsidRPr="00197C89">
        <w:rPr>
          <w:rFonts w:ascii="Arial" w:eastAsia="Arial" w:hAnsi="Arial" w:cs="Arial"/>
          <w:spacing w:val="-2"/>
        </w:rPr>
        <w:tab/>
      </w:r>
      <w:r w:rsidR="005B6939">
        <w:rPr>
          <w:rFonts w:ascii="Arial" w:eastAsia="Arial" w:hAnsi="Arial" w:cs="Arial"/>
          <w:spacing w:val="-2"/>
        </w:rPr>
        <w:t xml:space="preserve"> </w:t>
      </w:r>
      <w:r w:rsidRPr="00197C89">
        <w:rPr>
          <w:rFonts w:ascii="Arial" w:eastAsia="Arial" w:hAnsi="Arial" w:cs="Arial"/>
          <w:spacing w:val="-2"/>
        </w:rPr>
        <w:t>Graduate Teaching Assistant</w:t>
      </w:r>
      <w:r w:rsidRPr="00197C89">
        <w:rPr>
          <w:rFonts w:ascii="Arial" w:eastAsia="Arial" w:hAnsi="Arial" w:cs="Arial"/>
          <w:spacing w:val="-2"/>
        </w:rPr>
        <w:tab/>
        <w:t>Wake Forest University</w:t>
      </w:r>
    </w:p>
    <w:p w14:paraId="2063ED7F" w14:textId="6A7B46C8" w:rsidR="003D6B93" w:rsidRPr="00197C89" w:rsidRDefault="003D6B93" w:rsidP="003D6B93">
      <w:pPr>
        <w:tabs>
          <w:tab w:val="left" w:pos="2070"/>
          <w:tab w:val="left" w:pos="5220"/>
        </w:tabs>
        <w:spacing w:line="252" w:lineRule="exact"/>
        <w:ind w:left="120" w:right="-20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</w:t>
      </w:r>
      <w:r>
        <w:rPr>
          <w:rFonts w:ascii="Arial" w:eastAsia="Arial" w:hAnsi="Arial" w:cs="Arial"/>
          <w:spacing w:val="-2"/>
        </w:rPr>
        <w:t>07</w:t>
      </w:r>
      <w:r w:rsidRPr="00197C89">
        <w:rPr>
          <w:rFonts w:ascii="Arial" w:eastAsia="Arial" w:hAnsi="Arial" w:cs="Arial"/>
          <w:spacing w:val="-2"/>
        </w:rPr>
        <w:t>-20</w:t>
      </w:r>
      <w:r>
        <w:rPr>
          <w:rFonts w:ascii="Arial" w:eastAsia="Arial" w:hAnsi="Arial" w:cs="Arial"/>
          <w:spacing w:val="-2"/>
        </w:rPr>
        <w:t>08</w:t>
      </w:r>
      <w:r w:rsidRPr="00197C89">
        <w:rPr>
          <w:rFonts w:ascii="Arial" w:eastAsia="Arial" w:hAnsi="Arial" w:cs="Arial"/>
          <w:spacing w:val="-2"/>
        </w:rPr>
        <w:tab/>
      </w:r>
      <w:r w:rsidR="005B6939">
        <w:rPr>
          <w:rFonts w:ascii="Arial" w:eastAsia="Arial" w:hAnsi="Arial" w:cs="Arial"/>
          <w:spacing w:val="-2"/>
        </w:rPr>
        <w:t xml:space="preserve"> </w:t>
      </w:r>
      <w:r w:rsidRPr="00197C89">
        <w:rPr>
          <w:rFonts w:ascii="Arial" w:eastAsia="Arial" w:hAnsi="Arial" w:cs="Arial"/>
          <w:spacing w:val="-2"/>
        </w:rPr>
        <w:t>Graduate Teaching Assistant</w:t>
      </w:r>
      <w:r w:rsidRPr="00197C89"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>Northern Arizona University</w:t>
      </w:r>
    </w:p>
    <w:p w14:paraId="3316C39F" w14:textId="77777777" w:rsidR="00D51AF6" w:rsidRPr="00197C89" w:rsidRDefault="00D51AF6" w:rsidP="00596E8E">
      <w:pPr>
        <w:spacing w:before="15" w:line="240" w:lineRule="exact"/>
        <w:ind w:left="0"/>
        <w:rPr>
          <w:sz w:val="24"/>
          <w:szCs w:val="24"/>
        </w:rPr>
      </w:pPr>
    </w:p>
    <w:p w14:paraId="7C6EB430" w14:textId="4EB7EE06" w:rsidR="00A67C6A" w:rsidRPr="00197C89" w:rsidRDefault="000752C6">
      <w:pPr>
        <w:spacing w:line="239" w:lineRule="auto"/>
        <w:ind w:left="120" w:right="6024"/>
        <w:rPr>
          <w:rFonts w:ascii="Arial" w:eastAsia="Arial" w:hAnsi="Arial" w:cs="Arial"/>
          <w:b/>
          <w:bCs/>
          <w:spacing w:val="-2"/>
        </w:rPr>
      </w:pPr>
      <w:r w:rsidRPr="00197C89">
        <w:rPr>
          <w:rFonts w:ascii="Arial" w:eastAsia="Arial" w:hAnsi="Arial" w:cs="Arial"/>
          <w:b/>
          <w:bCs/>
          <w:spacing w:val="-3"/>
        </w:rPr>
        <w:lastRenderedPageBreak/>
        <w:t>A</w:t>
      </w:r>
      <w:r w:rsidRPr="00197C89">
        <w:rPr>
          <w:rFonts w:ascii="Arial" w:eastAsia="Arial" w:hAnsi="Arial" w:cs="Arial"/>
          <w:b/>
          <w:bCs/>
          <w:spacing w:val="-1"/>
        </w:rPr>
        <w:t>W</w:t>
      </w:r>
      <w:r w:rsidRPr="00197C89">
        <w:rPr>
          <w:rFonts w:ascii="Arial" w:eastAsia="Arial" w:hAnsi="Arial" w:cs="Arial"/>
          <w:b/>
          <w:bCs/>
          <w:spacing w:val="-2"/>
        </w:rPr>
        <w:t>A</w:t>
      </w:r>
      <w:r w:rsidRPr="00197C89">
        <w:rPr>
          <w:rFonts w:ascii="Arial" w:eastAsia="Arial" w:hAnsi="Arial" w:cs="Arial"/>
          <w:b/>
          <w:bCs/>
          <w:spacing w:val="-3"/>
        </w:rPr>
        <w:t>R</w:t>
      </w:r>
      <w:r w:rsidRPr="00197C89">
        <w:rPr>
          <w:rFonts w:ascii="Arial" w:eastAsia="Arial" w:hAnsi="Arial" w:cs="Arial"/>
          <w:b/>
          <w:bCs/>
          <w:spacing w:val="-2"/>
        </w:rPr>
        <w:t>DS/HON</w:t>
      </w:r>
      <w:r w:rsidRPr="00197C89">
        <w:rPr>
          <w:rFonts w:ascii="Arial" w:eastAsia="Arial" w:hAnsi="Arial" w:cs="Arial"/>
          <w:b/>
          <w:bCs/>
          <w:spacing w:val="-3"/>
        </w:rPr>
        <w:t>O</w:t>
      </w:r>
      <w:r w:rsidRPr="00197C89">
        <w:rPr>
          <w:rFonts w:ascii="Arial" w:eastAsia="Arial" w:hAnsi="Arial" w:cs="Arial"/>
          <w:b/>
          <w:bCs/>
          <w:spacing w:val="-1"/>
        </w:rPr>
        <w:t>R</w:t>
      </w:r>
      <w:r w:rsidRPr="00197C89">
        <w:rPr>
          <w:rFonts w:ascii="Arial" w:eastAsia="Arial" w:hAnsi="Arial" w:cs="Arial"/>
          <w:b/>
          <w:bCs/>
          <w:spacing w:val="-2"/>
        </w:rPr>
        <w:t xml:space="preserve">S: </w:t>
      </w:r>
    </w:p>
    <w:p w14:paraId="6D74C846" w14:textId="552D2109" w:rsidR="005B30DA" w:rsidRPr="00197C89" w:rsidRDefault="005B30DA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202</w:t>
      </w:r>
      <w:r w:rsidR="00B85C82" w:rsidRPr="00197C89">
        <w:rPr>
          <w:rFonts w:ascii="Arial" w:eastAsia="Arial" w:hAnsi="Arial" w:cs="Arial"/>
          <w:spacing w:val="-2"/>
        </w:rPr>
        <w:t>2</w:t>
      </w:r>
      <w:r w:rsidRPr="00197C89">
        <w:rPr>
          <w:rFonts w:ascii="Arial" w:eastAsia="Arial" w:hAnsi="Arial" w:cs="Arial"/>
          <w:spacing w:val="-2"/>
        </w:rPr>
        <w:tab/>
      </w:r>
      <w:r w:rsidR="00857718">
        <w:rPr>
          <w:rFonts w:ascii="Arial" w:eastAsia="Arial" w:hAnsi="Arial" w:cs="Arial"/>
          <w:spacing w:val="-2"/>
        </w:rPr>
        <w:t>Introduction to Academic Radiology for Scientists – Radiological Society of North America</w:t>
      </w:r>
      <w:r w:rsidR="00AE0DFC">
        <w:rPr>
          <w:rFonts w:ascii="Arial" w:eastAsia="Arial" w:hAnsi="Arial" w:cs="Arial"/>
          <w:spacing w:val="-2"/>
        </w:rPr>
        <w:t xml:space="preserve"> (travel award)</w:t>
      </w:r>
    </w:p>
    <w:p w14:paraId="013339EB" w14:textId="60CA0214" w:rsidR="008A0169" w:rsidRPr="00197C89" w:rsidRDefault="008A0169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</w:t>
      </w:r>
      <w:r w:rsidR="005B30DA" w:rsidRPr="00197C89">
        <w:rPr>
          <w:rFonts w:ascii="Arial" w:eastAsia="Arial" w:hAnsi="Arial" w:cs="Arial"/>
          <w:spacing w:val="-2"/>
        </w:rPr>
        <w:t>19</w:t>
      </w:r>
      <w:r w:rsidRPr="00197C89">
        <w:rPr>
          <w:rFonts w:ascii="Arial" w:eastAsia="Arial" w:hAnsi="Arial" w:cs="Arial"/>
          <w:spacing w:val="-2"/>
        </w:rPr>
        <w:t xml:space="preserve"> </w:t>
      </w:r>
      <w:r w:rsidRPr="00197C89">
        <w:rPr>
          <w:rFonts w:ascii="Arial" w:eastAsia="Arial" w:hAnsi="Arial" w:cs="Arial"/>
          <w:spacing w:val="-2"/>
        </w:rPr>
        <w:tab/>
      </w:r>
      <w:r w:rsidR="005B30DA" w:rsidRPr="00197C89">
        <w:rPr>
          <w:rFonts w:ascii="Arial" w:eastAsia="Arial" w:hAnsi="Arial" w:cs="Arial"/>
          <w:spacing w:val="-2"/>
        </w:rPr>
        <w:t>AI Competition: Brain CT</w:t>
      </w:r>
      <w:r w:rsidRPr="00197C89">
        <w:rPr>
          <w:rFonts w:ascii="Arial" w:eastAsia="Arial" w:hAnsi="Arial" w:cs="Arial"/>
          <w:spacing w:val="-2"/>
        </w:rPr>
        <w:t xml:space="preserve"> </w:t>
      </w:r>
      <w:r w:rsidR="002A782D" w:rsidRPr="00197C89">
        <w:rPr>
          <w:rFonts w:ascii="Arial" w:eastAsia="Arial" w:hAnsi="Arial" w:cs="Arial"/>
          <w:spacing w:val="-2"/>
        </w:rPr>
        <w:t xml:space="preserve">– </w:t>
      </w:r>
      <w:r w:rsidR="006662C7" w:rsidRPr="00197C89">
        <w:rPr>
          <w:rFonts w:ascii="Arial" w:eastAsia="Arial" w:hAnsi="Arial" w:cs="Arial"/>
          <w:spacing w:val="-2"/>
        </w:rPr>
        <w:t>3</w:t>
      </w:r>
      <w:r w:rsidR="002A782D" w:rsidRPr="00197C89">
        <w:rPr>
          <w:rFonts w:ascii="Arial" w:eastAsia="Arial" w:hAnsi="Arial" w:cs="Arial"/>
          <w:spacing w:val="-2"/>
          <w:vertAlign w:val="superscript"/>
        </w:rPr>
        <w:t>nd</w:t>
      </w:r>
      <w:r w:rsidR="002A782D" w:rsidRPr="00197C89">
        <w:rPr>
          <w:rFonts w:ascii="Arial" w:eastAsia="Arial" w:hAnsi="Arial" w:cs="Arial"/>
          <w:spacing w:val="-2"/>
        </w:rPr>
        <w:t xml:space="preserve"> </w:t>
      </w:r>
      <w:r w:rsidR="006662C7" w:rsidRPr="00197C89">
        <w:rPr>
          <w:rFonts w:ascii="Arial" w:eastAsia="Arial" w:hAnsi="Arial" w:cs="Arial"/>
          <w:spacing w:val="-2"/>
        </w:rPr>
        <w:t xml:space="preserve">place – </w:t>
      </w:r>
      <w:r w:rsidR="00A94CD2">
        <w:rPr>
          <w:rFonts w:ascii="Arial" w:eastAsia="Arial" w:hAnsi="Arial" w:cs="Arial"/>
          <w:spacing w:val="-2"/>
        </w:rPr>
        <w:t>Hemorrhage</w:t>
      </w:r>
      <w:r w:rsidR="006662C7" w:rsidRPr="00197C89">
        <w:rPr>
          <w:rFonts w:ascii="Arial" w:eastAsia="Arial" w:hAnsi="Arial" w:cs="Arial"/>
          <w:spacing w:val="-2"/>
        </w:rPr>
        <w:t xml:space="preserve"> detection</w:t>
      </w:r>
      <w:r w:rsidR="00730720">
        <w:rPr>
          <w:rFonts w:ascii="Arial" w:eastAsia="Arial" w:hAnsi="Arial" w:cs="Arial"/>
          <w:spacing w:val="-2"/>
        </w:rPr>
        <w:t xml:space="preserve"> &amp;</w:t>
      </w:r>
      <w:r w:rsidR="006662C7" w:rsidRPr="00197C89">
        <w:rPr>
          <w:rFonts w:ascii="Arial" w:eastAsia="Arial" w:hAnsi="Arial" w:cs="Arial"/>
          <w:spacing w:val="-2"/>
        </w:rPr>
        <w:t xml:space="preserve"> 2</w:t>
      </w:r>
      <w:r w:rsidR="006662C7" w:rsidRPr="00197C89">
        <w:rPr>
          <w:rFonts w:ascii="Arial" w:eastAsia="Arial" w:hAnsi="Arial" w:cs="Arial"/>
          <w:spacing w:val="-2"/>
          <w:vertAlign w:val="superscript"/>
        </w:rPr>
        <w:t>rd</w:t>
      </w:r>
      <w:r w:rsidR="006662C7" w:rsidRPr="00197C89">
        <w:rPr>
          <w:rFonts w:ascii="Arial" w:eastAsia="Arial" w:hAnsi="Arial" w:cs="Arial"/>
          <w:spacing w:val="-2"/>
        </w:rPr>
        <w:t xml:space="preserve"> place – Normal/abnormal for age</w:t>
      </w:r>
      <w:r w:rsidR="00730720">
        <w:rPr>
          <w:rFonts w:ascii="Arial" w:eastAsia="Arial" w:hAnsi="Arial" w:cs="Arial"/>
          <w:spacing w:val="-2"/>
        </w:rPr>
        <w:t xml:space="preserve"> - </w:t>
      </w:r>
      <w:r w:rsidR="00787C95">
        <w:rPr>
          <w:rFonts w:ascii="Arial" w:eastAsia="Arial" w:hAnsi="Arial" w:cs="Arial"/>
          <w:spacing w:val="-2"/>
        </w:rPr>
        <w:t xml:space="preserve">American Society for Functional Neuroradiology </w:t>
      </w:r>
    </w:p>
    <w:p w14:paraId="2F8793D0" w14:textId="4F5C4DA4" w:rsidR="00C63B1B" w:rsidRPr="00197C89" w:rsidRDefault="00C63B1B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2019</w:t>
      </w:r>
      <w:r w:rsidRPr="00197C89">
        <w:rPr>
          <w:rFonts w:ascii="Arial" w:eastAsia="Arial" w:hAnsi="Arial" w:cs="Arial"/>
          <w:spacing w:val="-2"/>
        </w:rPr>
        <w:tab/>
        <w:t>New Ventures Accelerator, (1</w:t>
      </w:r>
      <w:r w:rsidRPr="00197C89">
        <w:rPr>
          <w:rFonts w:ascii="Arial" w:eastAsia="Arial" w:hAnsi="Arial" w:cs="Arial"/>
          <w:spacing w:val="-2"/>
          <w:vertAlign w:val="superscript"/>
        </w:rPr>
        <w:t>st</w:t>
      </w:r>
      <w:r w:rsidRPr="00197C89">
        <w:rPr>
          <w:rFonts w:ascii="Arial" w:eastAsia="Arial" w:hAnsi="Arial" w:cs="Arial"/>
          <w:spacing w:val="-2"/>
        </w:rPr>
        <w:t xml:space="preserve"> Place), F6S</w:t>
      </w:r>
      <w:r w:rsidR="00113030" w:rsidRPr="00197C89">
        <w:rPr>
          <w:rFonts w:ascii="Arial" w:eastAsia="Arial" w:hAnsi="Arial" w:cs="Arial"/>
          <w:spacing w:val="-2"/>
        </w:rPr>
        <w:t>, Winston Salem, NC</w:t>
      </w:r>
    </w:p>
    <w:p w14:paraId="3C2D40F2" w14:textId="18770F86" w:rsidR="00C63B1B" w:rsidRPr="00197C89" w:rsidRDefault="00C63B1B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2017</w:t>
      </w:r>
      <w:r w:rsidRPr="00197C89">
        <w:rPr>
          <w:rFonts w:ascii="Arial" w:eastAsia="Arial" w:hAnsi="Arial" w:cs="Arial"/>
          <w:spacing w:val="-2"/>
        </w:rPr>
        <w:tab/>
        <w:t>Outstanding Physics Teaching Assistant, Wake Forest University</w:t>
      </w:r>
    </w:p>
    <w:p w14:paraId="2A9B5994" w14:textId="01B72180" w:rsidR="00C63B1B" w:rsidRPr="00197C89" w:rsidRDefault="00C63B1B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2016-2017</w:t>
      </w:r>
      <w:r w:rsidRPr="00197C89">
        <w:rPr>
          <w:rFonts w:ascii="Arial" w:eastAsia="Arial" w:hAnsi="Arial" w:cs="Arial"/>
          <w:spacing w:val="-2"/>
        </w:rPr>
        <w:tab/>
        <w:t>Deacon Springboard Finalist, Wake Forest University</w:t>
      </w:r>
    </w:p>
    <w:p w14:paraId="698CE8CA" w14:textId="22A18854" w:rsidR="00C63B1B" w:rsidRPr="00197C89" w:rsidRDefault="00C63B1B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2014-2016</w:t>
      </w:r>
      <w:r w:rsidR="00330B7D" w:rsidRPr="00197C89">
        <w:rPr>
          <w:rFonts w:ascii="Arial" w:eastAsia="Arial" w:hAnsi="Arial" w:cs="Arial"/>
          <w:spacing w:val="-2"/>
        </w:rPr>
        <w:tab/>
        <w:t>National Institutes of Health T32 Training Grant in Structural and Computational Biophysics</w:t>
      </w:r>
    </w:p>
    <w:p w14:paraId="1EB92BD8" w14:textId="65C97757" w:rsidR="00DE3939" w:rsidRPr="00197C89" w:rsidRDefault="00DE3939" w:rsidP="00DE393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 xml:space="preserve">2014 </w:t>
      </w:r>
      <w:r w:rsidRPr="00197C89">
        <w:rPr>
          <w:rFonts w:ascii="Arial" w:eastAsia="Arial" w:hAnsi="Arial" w:cs="Arial"/>
          <w:spacing w:val="-2"/>
        </w:rPr>
        <w:tab/>
        <w:t>Elected Sigma Pi Sigma</w:t>
      </w:r>
      <w:r w:rsidR="009E77DF">
        <w:rPr>
          <w:rFonts w:ascii="Arial" w:eastAsia="Arial" w:hAnsi="Arial" w:cs="Arial"/>
          <w:spacing w:val="-2"/>
        </w:rPr>
        <w:t xml:space="preserve"> -</w:t>
      </w:r>
      <w:r w:rsidRPr="00197C89">
        <w:rPr>
          <w:rFonts w:ascii="Arial" w:eastAsia="Arial" w:hAnsi="Arial" w:cs="Arial"/>
          <w:spacing w:val="-2"/>
        </w:rPr>
        <w:t xml:space="preserve"> Wake Forest University</w:t>
      </w:r>
    </w:p>
    <w:p w14:paraId="29F7B3CB" w14:textId="7F7DFB29" w:rsidR="00DE3939" w:rsidRPr="00197C89" w:rsidRDefault="00DE3939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2008</w:t>
      </w:r>
      <w:r w:rsidRPr="00197C89">
        <w:rPr>
          <w:rFonts w:ascii="Arial" w:eastAsia="Arial" w:hAnsi="Arial" w:cs="Arial"/>
          <w:spacing w:val="-2"/>
        </w:rPr>
        <w:tab/>
        <w:t xml:space="preserve">Graduated with Distinction </w:t>
      </w:r>
      <w:r w:rsidR="009E77DF">
        <w:rPr>
          <w:rFonts w:ascii="Arial" w:eastAsia="Arial" w:hAnsi="Arial" w:cs="Arial"/>
          <w:spacing w:val="-2"/>
        </w:rPr>
        <w:t>-</w:t>
      </w:r>
      <w:r w:rsidRPr="00197C89">
        <w:rPr>
          <w:rFonts w:ascii="Arial" w:eastAsia="Arial" w:hAnsi="Arial" w:cs="Arial"/>
          <w:spacing w:val="-2"/>
        </w:rPr>
        <w:t xml:space="preserve"> Northern Arizona University</w:t>
      </w:r>
    </w:p>
    <w:p w14:paraId="31EF1263" w14:textId="02C83B91" w:rsidR="00627F88" w:rsidRPr="00197C89" w:rsidRDefault="00627F88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2007</w:t>
      </w:r>
      <w:r w:rsidRPr="00197C89">
        <w:rPr>
          <w:rFonts w:ascii="Arial" w:eastAsia="Arial" w:hAnsi="Arial" w:cs="Arial"/>
          <w:spacing w:val="-2"/>
        </w:rPr>
        <w:tab/>
        <w:t xml:space="preserve">Elected </w:t>
      </w:r>
      <w:r w:rsidR="007F66BF">
        <w:rPr>
          <w:rFonts w:ascii="Arial" w:eastAsia="Arial" w:hAnsi="Arial" w:cs="Arial"/>
          <w:spacing w:val="-2"/>
        </w:rPr>
        <w:t>Golden Key Honor Society</w:t>
      </w:r>
      <w:r w:rsidR="009E77DF">
        <w:rPr>
          <w:rFonts w:ascii="Arial" w:eastAsia="Arial" w:hAnsi="Arial" w:cs="Arial"/>
          <w:spacing w:val="-2"/>
        </w:rPr>
        <w:t xml:space="preserve"> -</w:t>
      </w:r>
      <w:r w:rsidRPr="00197C89">
        <w:rPr>
          <w:rFonts w:ascii="Arial" w:eastAsia="Arial" w:hAnsi="Arial" w:cs="Arial"/>
          <w:spacing w:val="-2"/>
        </w:rPr>
        <w:t xml:space="preserve"> Northern Arizona University</w:t>
      </w:r>
    </w:p>
    <w:p w14:paraId="4A738673" w14:textId="77777777" w:rsidR="00C63B1B" w:rsidRPr="00197C89" w:rsidRDefault="00C63B1B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</w:p>
    <w:p w14:paraId="2C878FC5" w14:textId="77777777" w:rsidR="00A67C6A" w:rsidRPr="00197C89" w:rsidRDefault="00A67C6A">
      <w:pPr>
        <w:spacing w:line="239" w:lineRule="auto"/>
        <w:ind w:left="120" w:right="6024"/>
        <w:rPr>
          <w:rFonts w:ascii="Arial" w:eastAsia="Arial" w:hAnsi="Arial" w:cs="Arial"/>
          <w:b/>
          <w:bCs/>
          <w:spacing w:val="-2"/>
        </w:rPr>
      </w:pPr>
    </w:p>
    <w:p w14:paraId="650DE00C" w14:textId="7B51C4BC" w:rsidR="00A67C6A" w:rsidRDefault="000752C6" w:rsidP="00A67C6A">
      <w:pPr>
        <w:spacing w:line="239" w:lineRule="auto"/>
        <w:ind w:left="120" w:right="6024"/>
        <w:rPr>
          <w:rFonts w:ascii="Arial" w:eastAsia="Arial" w:hAnsi="Arial" w:cs="Arial"/>
          <w:b/>
          <w:bCs/>
        </w:rPr>
      </w:pPr>
      <w:r w:rsidRPr="00197C89">
        <w:rPr>
          <w:rFonts w:ascii="Arial" w:eastAsia="Arial" w:hAnsi="Arial" w:cs="Arial"/>
          <w:b/>
          <w:bCs/>
          <w:spacing w:val="-2"/>
        </w:rPr>
        <w:t>PROF</w:t>
      </w:r>
      <w:r w:rsidRPr="00197C89">
        <w:rPr>
          <w:rFonts w:ascii="Arial" w:eastAsia="Arial" w:hAnsi="Arial" w:cs="Arial"/>
          <w:b/>
          <w:bCs/>
          <w:spacing w:val="-1"/>
        </w:rPr>
        <w:t>E</w:t>
      </w:r>
      <w:r w:rsidRPr="00197C89">
        <w:rPr>
          <w:rFonts w:ascii="Arial" w:eastAsia="Arial" w:hAnsi="Arial" w:cs="Arial"/>
          <w:b/>
          <w:bCs/>
          <w:spacing w:val="-2"/>
        </w:rPr>
        <w:t>S</w:t>
      </w:r>
      <w:r w:rsidRPr="00197C89">
        <w:rPr>
          <w:rFonts w:ascii="Arial" w:eastAsia="Arial" w:hAnsi="Arial" w:cs="Arial"/>
          <w:b/>
          <w:bCs/>
          <w:spacing w:val="-1"/>
        </w:rPr>
        <w:t>SI</w:t>
      </w:r>
      <w:r w:rsidRPr="00197C89">
        <w:rPr>
          <w:rFonts w:ascii="Arial" w:eastAsia="Arial" w:hAnsi="Arial" w:cs="Arial"/>
          <w:b/>
          <w:bCs/>
          <w:spacing w:val="-2"/>
        </w:rPr>
        <w:t>ONA</w:t>
      </w:r>
      <w:r w:rsidRPr="00197C89">
        <w:rPr>
          <w:rFonts w:ascii="Arial" w:eastAsia="Arial" w:hAnsi="Arial" w:cs="Arial"/>
          <w:b/>
          <w:bCs/>
        </w:rPr>
        <w:t>L</w:t>
      </w:r>
      <w:r w:rsidRPr="00197C89">
        <w:rPr>
          <w:rFonts w:ascii="Arial" w:eastAsia="Arial" w:hAnsi="Arial" w:cs="Arial"/>
          <w:b/>
          <w:bCs/>
          <w:spacing w:val="-20"/>
        </w:rPr>
        <w:t xml:space="preserve"> </w:t>
      </w:r>
      <w:r w:rsidRPr="00197C89">
        <w:rPr>
          <w:rFonts w:ascii="Arial" w:eastAsia="Arial" w:hAnsi="Arial" w:cs="Arial"/>
          <w:b/>
          <w:bCs/>
          <w:spacing w:val="-2"/>
        </w:rPr>
        <w:t>SOC</w:t>
      </w:r>
      <w:r w:rsidRPr="00197C89">
        <w:rPr>
          <w:rFonts w:ascii="Arial" w:eastAsia="Arial" w:hAnsi="Arial" w:cs="Arial"/>
          <w:b/>
          <w:bCs/>
          <w:spacing w:val="-1"/>
        </w:rPr>
        <w:t>I</w:t>
      </w:r>
      <w:r w:rsidRPr="00197C89">
        <w:rPr>
          <w:rFonts w:ascii="Arial" w:eastAsia="Arial" w:hAnsi="Arial" w:cs="Arial"/>
          <w:b/>
          <w:bCs/>
          <w:spacing w:val="-2"/>
        </w:rPr>
        <w:t>ET</w:t>
      </w:r>
      <w:r w:rsidRPr="00197C89">
        <w:rPr>
          <w:rFonts w:ascii="Arial" w:eastAsia="Arial" w:hAnsi="Arial" w:cs="Arial"/>
          <w:b/>
          <w:bCs/>
          <w:spacing w:val="-1"/>
        </w:rPr>
        <w:t>I</w:t>
      </w:r>
      <w:r w:rsidRPr="00197C89">
        <w:rPr>
          <w:rFonts w:ascii="Arial" w:eastAsia="Arial" w:hAnsi="Arial" w:cs="Arial"/>
          <w:b/>
          <w:bCs/>
          <w:spacing w:val="-2"/>
        </w:rPr>
        <w:t>E</w:t>
      </w:r>
      <w:r w:rsidRPr="00197C89">
        <w:rPr>
          <w:rFonts w:ascii="Arial" w:eastAsia="Arial" w:hAnsi="Arial" w:cs="Arial"/>
          <w:b/>
          <w:bCs/>
          <w:spacing w:val="-1"/>
        </w:rPr>
        <w:t>S</w:t>
      </w:r>
      <w:r w:rsidRPr="00197C89">
        <w:rPr>
          <w:rFonts w:ascii="Arial" w:eastAsia="Arial" w:hAnsi="Arial" w:cs="Arial"/>
          <w:b/>
          <w:bCs/>
        </w:rPr>
        <w:t xml:space="preserve">: </w:t>
      </w:r>
    </w:p>
    <w:p w14:paraId="3C05CAD0" w14:textId="36E8D7B3" w:rsidR="001B32E9" w:rsidRDefault="00224702" w:rsidP="00224702">
      <w:pPr>
        <w:spacing w:line="239" w:lineRule="auto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2023-Present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1B32E9">
        <w:rPr>
          <w:rFonts w:ascii="Arial" w:eastAsia="Arial" w:hAnsi="Arial" w:cs="Arial"/>
        </w:rPr>
        <w:t>Society for Industrial and Applied Mathematics (SIAM)</w:t>
      </w:r>
    </w:p>
    <w:p w14:paraId="54798104" w14:textId="4C1BB7D6" w:rsidR="00224702" w:rsidRDefault="001B32E9" w:rsidP="00224702">
      <w:pPr>
        <w:spacing w:line="239" w:lineRule="auto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2023-Present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224702">
        <w:rPr>
          <w:rFonts w:ascii="Arial" w:eastAsia="Arial" w:hAnsi="Arial" w:cs="Arial"/>
        </w:rPr>
        <w:t>Society for Imaging Informatics in Medicine (SIIM)</w:t>
      </w:r>
    </w:p>
    <w:p w14:paraId="0AF5697F" w14:textId="19906B85" w:rsidR="00053729" w:rsidRPr="00053729" w:rsidRDefault="00053729" w:rsidP="00053729">
      <w:pPr>
        <w:spacing w:line="239" w:lineRule="auto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2023-Present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Midsouth Computational Biology &amp; Bioinformatics Society </w:t>
      </w:r>
      <w:r w:rsidRPr="00053729">
        <w:rPr>
          <w:rFonts w:ascii="Arial" w:eastAsia="Arial" w:hAnsi="Arial" w:cs="Arial"/>
          <w:sz w:val="14"/>
          <w:szCs w:val="14"/>
        </w:rPr>
        <w:t>(MCBIOS)</w:t>
      </w:r>
    </w:p>
    <w:p w14:paraId="6D1198B3" w14:textId="4331A3CB" w:rsidR="00A67C6A" w:rsidRPr="00197C89" w:rsidRDefault="00A67C6A" w:rsidP="00A67C6A">
      <w:pPr>
        <w:spacing w:line="240" w:lineRule="auto"/>
        <w:rPr>
          <w:rFonts w:ascii="Arial" w:eastAsia="Arial" w:hAnsi="Arial" w:cs="Arial"/>
          <w:spacing w:val="-1"/>
        </w:rPr>
      </w:pPr>
      <w:r w:rsidRPr="00197C89">
        <w:rPr>
          <w:rFonts w:ascii="Arial" w:eastAsia="Arial" w:hAnsi="Arial" w:cs="Arial"/>
          <w:spacing w:val="-1"/>
        </w:rPr>
        <w:t>201</w:t>
      </w:r>
      <w:r w:rsidR="00E839EA" w:rsidRPr="00197C89">
        <w:rPr>
          <w:rFonts w:ascii="Arial" w:eastAsia="Arial" w:hAnsi="Arial" w:cs="Arial"/>
          <w:spacing w:val="-1"/>
        </w:rPr>
        <w:t>4</w:t>
      </w:r>
      <w:r w:rsidRPr="00197C89">
        <w:rPr>
          <w:rFonts w:ascii="Arial" w:eastAsia="Arial" w:hAnsi="Arial" w:cs="Arial"/>
          <w:spacing w:val="-1"/>
        </w:rPr>
        <w:t>-201</w:t>
      </w:r>
      <w:r w:rsidR="005F0B63" w:rsidRPr="00197C89">
        <w:rPr>
          <w:rFonts w:ascii="Arial" w:eastAsia="Arial" w:hAnsi="Arial" w:cs="Arial"/>
          <w:spacing w:val="-1"/>
        </w:rPr>
        <w:t>7</w:t>
      </w:r>
      <w:r w:rsidRPr="00197C89">
        <w:rPr>
          <w:rFonts w:ascii="Arial" w:eastAsia="Arial" w:hAnsi="Arial" w:cs="Arial"/>
          <w:spacing w:val="-1"/>
        </w:rPr>
        <w:t xml:space="preserve"> </w:t>
      </w:r>
      <w:r w:rsidR="00D51AF6" w:rsidRPr="00197C89">
        <w:rPr>
          <w:rFonts w:ascii="Arial" w:eastAsia="Arial" w:hAnsi="Arial" w:cs="Arial"/>
          <w:spacing w:val="-1"/>
        </w:rPr>
        <w:tab/>
      </w:r>
      <w:r w:rsidR="00D51AF6" w:rsidRPr="00197C89">
        <w:rPr>
          <w:rFonts w:ascii="Arial" w:eastAsia="Arial" w:hAnsi="Arial" w:cs="Arial"/>
          <w:spacing w:val="-1"/>
        </w:rPr>
        <w:tab/>
      </w:r>
      <w:r w:rsidR="00D51AF6" w:rsidRPr="00197C89">
        <w:rPr>
          <w:rFonts w:ascii="Arial" w:eastAsia="Arial" w:hAnsi="Arial" w:cs="Arial"/>
          <w:spacing w:val="-1"/>
        </w:rPr>
        <w:tab/>
        <w:t>Biophysical Society</w:t>
      </w:r>
      <w:r w:rsidRPr="00197C89">
        <w:rPr>
          <w:rFonts w:ascii="Arial" w:eastAsia="Arial" w:hAnsi="Arial" w:cs="Arial"/>
          <w:spacing w:val="-1"/>
        </w:rPr>
        <w:t xml:space="preserve"> </w:t>
      </w:r>
      <w:r w:rsidR="00D51AF6" w:rsidRPr="00197C89">
        <w:rPr>
          <w:rFonts w:ascii="Arial" w:eastAsia="Arial" w:hAnsi="Arial" w:cs="Arial"/>
          <w:spacing w:val="-1"/>
        </w:rPr>
        <w:t>(BPS)</w:t>
      </w:r>
    </w:p>
    <w:p w14:paraId="0A670C52" w14:textId="49EFBAC7" w:rsidR="00D51AF6" w:rsidRPr="00197C89" w:rsidRDefault="00D51AF6" w:rsidP="00D51AF6">
      <w:pPr>
        <w:spacing w:line="240" w:lineRule="auto"/>
        <w:rPr>
          <w:rFonts w:ascii="Arial" w:eastAsia="Arial" w:hAnsi="Arial" w:cs="Arial"/>
          <w:spacing w:val="-1"/>
        </w:rPr>
      </w:pPr>
      <w:r w:rsidRPr="00197C89">
        <w:rPr>
          <w:rFonts w:ascii="Arial" w:eastAsia="Arial" w:hAnsi="Arial" w:cs="Arial"/>
          <w:spacing w:val="-1"/>
        </w:rPr>
        <w:t>201</w:t>
      </w:r>
      <w:r w:rsidR="005F0B63" w:rsidRPr="00197C89">
        <w:rPr>
          <w:rFonts w:ascii="Arial" w:eastAsia="Arial" w:hAnsi="Arial" w:cs="Arial"/>
          <w:spacing w:val="-1"/>
        </w:rPr>
        <w:t>4</w:t>
      </w:r>
      <w:r w:rsidRPr="00197C89">
        <w:rPr>
          <w:rFonts w:ascii="Arial" w:eastAsia="Arial" w:hAnsi="Arial" w:cs="Arial"/>
          <w:spacing w:val="-1"/>
        </w:rPr>
        <w:t>-201</w:t>
      </w:r>
      <w:r w:rsidR="00E35502">
        <w:rPr>
          <w:rFonts w:ascii="Arial" w:eastAsia="Arial" w:hAnsi="Arial" w:cs="Arial"/>
          <w:spacing w:val="-1"/>
        </w:rPr>
        <w:t>6</w:t>
      </w:r>
      <w:r w:rsidRPr="00197C89">
        <w:rPr>
          <w:rFonts w:ascii="Arial" w:eastAsia="Arial" w:hAnsi="Arial" w:cs="Arial"/>
          <w:spacing w:val="-1"/>
        </w:rPr>
        <w:t xml:space="preserve"> </w:t>
      </w:r>
      <w:r w:rsidRPr="00197C89">
        <w:rPr>
          <w:rFonts w:ascii="Arial" w:eastAsia="Arial" w:hAnsi="Arial" w:cs="Arial"/>
          <w:spacing w:val="-1"/>
        </w:rPr>
        <w:tab/>
      </w:r>
      <w:r w:rsidRPr="00197C89">
        <w:rPr>
          <w:rFonts w:ascii="Arial" w:eastAsia="Arial" w:hAnsi="Arial" w:cs="Arial"/>
          <w:spacing w:val="-1"/>
        </w:rPr>
        <w:tab/>
      </w:r>
      <w:r w:rsidRPr="00197C89">
        <w:rPr>
          <w:rFonts w:ascii="Arial" w:eastAsia="Arial" w:hAnsi="Arial" w:cs="Arial"/>
          <w:spacing w:val="-1"/>
        </w:rPr>
        <w:tab/>
        <w:t>American Physical Society (APS)</w:t>
      </w:r>
    </w:p>
    <w:p w14:paraId="559F9E0C" w14:textId="3EA4F7C6" w:rsidR="00A67C6A" w:rsidRPr="00197C89" w:rsidRDefault="00A67C6A" w:rsidP="00A67C6A">
      <w:pPr>
        <w:spacing w:line="240" w:lineRule="auto"/>
        <w:rPr>
          <w:rFonts w:ascii="Arial" w:eastAsia="Arial" w:hAnsi="Arial" w:cs="Arial"/>
          <w:b/>
          <w:bCs/>
          <w:spacing w:val="-1"/>
        </w:rPr>
      </w:pPr>
    </w:p>
    <w:p w14:paraId="59C2348E" w14:textId="77777777" w:rsidR="00D51AF6" w:rsidRPr="00197C89" w:rsidRDefault="00D51AF6" w:rsidP="00A67C6A">
      <w:pPr>
        <w:spacing w:line="240" w:lineRule="auto"/>
        <w:rPr>
          <w:rFonts w:ascii="Arial" w:eastAsia="Arial" w:hAnsi="Arial" w:cs="Arial"/>
          <w:b/>
          <w:bCs/>
          <w:spacing w:val="-1"/>
        </w:rPr>
      </w:pPr>
    </w:p>
    <w:p w14:paraId="7FD6B9A7" w14:textId="77777777" w:rsidR="00D51AF6" w:rsidRPr="00197C89" w:rsidRDefault="000752C6" w:rsidP="00D51AF6">
      <w:pPr>
        <w:spacing w:line="240" w:lineRule="auto"/>
        <w:ind w:left="120" w:right="5785"/>
        <w:rPr>
          <w:rFonts w:ascii="Arial" w:eastAsia="Arial" w:hAnsi="Arial" w:cs="Arial"/>
          <w:b/>
          <w:bCs/>
          <w:spacing w:val="-2"/>
        </w:rPr>
      </w:pPr>
      <w:r w:rsidRPr="00197C89">
        <w:rPr>
          <w:rFonts w:ascii="Arial" w:eastAsia="Arial" w:hAnsi="Arial" w:cs="Arial"/>
          <w:b/>
          <w:bCs/>
          <w:spacing w:val="-2"/>
        </w:rPr>
        <w:t>C</w:t>
      </w:r>
      <w:r w:rsidRPr="00197C89">
        <w:rPr>
          <w:rFonts w:ascii="Arial" w:eastAsia="Arial" w:hAnsi="Arial" w:cs="Arial"/>
          <w:b/>
          <w:bCs/>
          <w:spacing w:val="-3"/>
        </w:rPr>
        <w:t>O</w:t>
      </w:r>
      <w:r w:rsidRPr="00197C89">
        <w:rPr>
          <w:rFonts w:ascii="Arial" w:eastAsia="Arial" w:hAnsi="Arial" w:cs="Arial"/>
          <w:b/>
          <w:bCs/>
          <w:spacing w:val="-2"/>
        </w:rPr>
        <w:t>UN</w:t>
      </w:r>
      <w:r w:rsidRPr="00197C89">
        <w:rPr>
          <w:rFonts w:ascii="Arial" w:eastAsia="Arial" w:hAnsi="Arial" w:cs="Arial"/>
          <w:b/>
          <w:bCs/>
          <w:spacing w:val="-3"/>
        </w:rPr>
        <w:t>C</w:t>
      </w:r>
      <w:r w:rsidRPr="00197C89">
        <w:rPr>
          <w:rFonts w:ascii="Arial" w:eastAsia="Arial" w:hAnsi="Arial" w:cs="Arial"/>
          <w:b/>
          <w:bCs/>
          <w:spacing w:val="-2"/>
        </w:rPr>
        <w:t>IL</w:t>
      </w:r>
      <w:r w:rsidRPr="00197C89">
        <w:rPr>
          <w:rFonts w:ascii="Arial" w:eastAsia="Arial" w:hAnsi="Arial" w:cs="Arial"/>
          <w:b/>
          <w:bCs/>
        </w:rPr>
        <w:t>S</w:t>
      </w:r>
      <w:r w:rsidRPr="00197C89">
        <w:rPr>
          <w:rFonts w:ascii="Arial" w:eastAsia="Arial" w:hAnsi="Arial" w:cs="Arial"/>
          <w:b/>
          <w:bCs/>
          <w:spacing w:val="-14"/>
        </w:rPr>
        <w:t xml:space="preserve"> </w:t>
      </w:r>
      <w:r w:rsidRPr="00197C89">
        <w:rPr>
          <w:rFonts w:ascii="Arial" w:eastAsia="Arial" w:hAnsi="Arial" w:cs="Arial"/>
          <w:b/>
          <w:bCs/>
          <w:spacing w:val="-3"/>
        </w:rPr>
        <w:t>A</w:t>
      </w:r>
      <w:r w:rsidRPr="00197C89">
        <w:rPr>
          <w:rFonts w:ascii="Arial" w:eastAsia="Arial" w:hAnsi="Arial" w:cs="Arial"/>
          <w:b/>
          <w:bCs/>
          <w:spacing w:val="-1"/>
        </w:rPr>
        <w:t>N</w:t>
      </w:r>
      <w:r w:rsidRPr="00197C89">
        <w:rPr>
          <w:rFonts w:ascii="Arial" w:eastAsia="Arial" w:hAnsi="Arial" w:cs="Arial"/>
          <w:b/>
          <w:bCs/>
        </w:rPr>
        <w:t>D</w:t>
      </w:r>
      <w:r w:rsidRPr="00197C89">
        <w:rPr>
          <w:rFonts w:ascii="Arial" w:eastAsia="Arial" w:hAnsi="Arial" w:cs="Arial"/>
          <w:b/>
          <w:bCs/>
          <w:spacing w:val="-9"/>
        </w:rPr>
        <w:t xml:space="preserve"> </w:t>
      </w:r>
      <w:r w:rsidRPr="00197C89">
        <w:rPr>
          <w:rFonts w:ascii="Arial" w:eastAsia="Arial" w:hAnsi="Arial" w:cs="Arial"/>
          <w:b/>
          <w:bCs/>
          <w:spacing w:val="-2"/>
        </w:rPr>
        <w:t>COMMITTEES:</w:t>
      </w:r>
    </w:p>
    <w:p w14:paraId="34DC70AD" w14:textId="7C4BE0CA" w:rsidR="00426217" w:rsidRDefault="00426217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2023-Present</w:t>
      </w:r>
      <w:r>
        <w:rPr>
          <w:rFonts w:ascii="Arial" w:eastAsia="Arial" w:hAnsi="Arial" w:cs="Arial"/>
          <w:spacing w:val="-2"/>
        </w:rPr>
        <w:tab/>
        <w:t>Associate Editor for IEEE Journal of Translational Engineering in Health and Medicine</w:t>
      </w:r>
    </w:p>
    <w:p w14:paraId="5B124B0A" w14:textId="5756B638" w:rsidR="00745D24" w:rsidRDefault="00745D24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2023-Present</w:t>
      </w:r>
      <w:r>
        <w:rPr>
          <w:rFonts w:ascii="Arial" w:eastAsia="Arial" w:hAnsi="Arial" w:cs="Arial"/>
          <w:spacing w:val="-2"/>
        </w:rPr>
        <w:tab/>
        <w:t>Reviewer for Journal of Digital Imaging</w:t>
      </w:r>
    </w:p>
    <w:p w14:paraId="3499750F" w14:textId="149DDD3D" w:rsidR="00E8717B" w:rsidRDefault="00E8717B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2023-Present</w:t>
      </w:r>
      <w:r>
        <w:rPr>
          <w:rFonts w:ascii="Arial" w:eastAsia="Arial" w:hAnsi="Arial" w:cs="Arial"/>
          <w:spacing w:val="-2"/>
        </w:rPr>
        <w:tab/>
        <w:t>Reviewer for Society for Imaging Informatics in Medicine annual meeting</w:t>
      </w:r>
    </w:p>
    <w:p w14:paraId="073D1866" w14:textId="7CC10222" w:rsidR="00E8717B" w:rsidRDefault="00E8717B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2023-Present</w:t>
      </w:r>
      <w:r>
        <w:rPr>
          <w:rFonts w:ascii="Arial" w:eastAsia="Arial" w:hAnsi="Arial" w:cs="Arial"/>
          <w:spacing w:val="-2"/>
        </w:rPr>
        <w:tab/>
        <w:t>Reviewer for SciPy</w:t>
      </w:r>
    </w:p>
    <w:p w14:paraId="648C452D" w14:textId="7E63F09A" w:rsidR="008A0169" w:rsidRDefault="008A0169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202</w:t>
      </w:r>
      <w:r w:rsidR="007D4935" w:rsidRPr="00197C89">
        <w:rPr>
          <w:rFonts w:ascii="Arial" w:eastAsia="Arial" w:hAnsi="Arial" w:cs="Arial"/>
          <w:spacing w:val="-2"/>
        </w:rPr>
        <w:t>2</w:t>
      </w:r>
      <w:r w:rsidRPr="00197C89">
        <w:rPr>
          <w:rFonts w:ascii="Arial" w:eastAsia="Arial" w:hAnsi="Arial" w:cs="Arial"/>
          <w:spacing w:val="-2"/>
        </w:rPr>
        <w:t>-Present</w:t>
      </w:r>
      <w:r w:rsidRPr="00197C89">
        <w:rPr>
          <w:rFonts w:ascii="Arial" w:eastAsia="Arial" w:hAnsi="Arial" w:cs="Arial"/>
          <w:spacing w:val="-2"/>
        </w:rPr>
        <w:tab/>
      </w:r>
      <w:r w:rsidR="007D4935" w:rsidRPr="00197C89">
        <w:rPr>
          <w:rFonts w:ascii="Arial" w:eastAsia="Arial" w:hAnsi="Arial" w:cs="Arial"/>
          <w:spacing w:val="-2"/>
        </w:rPr>
        <w:t>Faculty</w:t>
      </w:r>
      <w:r w:rsidR="00301D21">
        <w:rPr>
          <w:rFonts w:ascii="Arial" w:eastAsia="Arial" w:hAnsi="Arial" w:cs="Arial"/>
          <w:spacing w:val="-2"/>
        </w:rPr>
        <w:t xml:space="preserve"> </w:t>
      </w:r>
      <w:r w:rsidR="007D4935" w:rsidRPr="00197C89">
        <w:rPr>
          <w:rFonts w:ascii="Arial" w:eastAsia="Arial" w:hAnsi="Arial" w:cs="Arial"/>
          <w:spacing w:val="-2"/>
        </w:rPr>
        <w:t xml:space="preserve">RED (Research Education and Development) </w:t>
      </w:r>
      <w:r w:rsidR="00301D21">
        <w:rPr>
          <w:rFonts w:ascii="Arial" w:eastAsia="Arial" w:hAnsi="Arial" w:cs="Arial"/>
          <w:spacing w:val="-2"/>
        </w:rPr>
        <w:t xml:space="preserve">Departmental </w:t>
      </w:r>
      <w:r w:rsidR="007D4935" w:rsidRPr="00197C89">
        <w:rPr>
          <w:rFonts w:ascii="Arial" w:eastAsia="Arial" w:hAnsi="Arial" w:cs="Arial"/>
          <w:spacing w:val="-2"/>
        </w:rPr>
        <w:t>Initiative</w:t>
      </w:r>
    </w:p>
    <w:p w14:paraId="27D0E0A0" w14:textId="30669EA2" w:rsidR="00370721" w:rsidRPr="00197C89" w:rsidRDefault="00370721" w:rsidP="008A016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2021-Present</w:t>
      </w:r>
      <w:r>
        <w:rPr>
          <w:rFonts w:ascii="Arial" w:eastAsia="Arial" w:hAnsi="Arial" w:cs="Arial"/>
          <w:spacing w:val="-2"/>
        </w:rPr>
        <w:tab/>
        <w:t>Radiology Awards Committee</w:t>
      </w:r>
    </w:p>
    <w:p w14:paraId="0A0EABC3" w14:textId="07EAD02C" w:rsidR="00D51AF6" w:rsidRDefault="00D51AF6" w:rsidP="00D51AF6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2020-</w:t>
      </w:r>
      <w:r w:rsidR="00FA6626" w:rsidRPr="00197C89">
        <w:rPr>
          <w:rFonts w:ascii="Arial" w:eastAsia="Arial" w:hAnsi="Arial" w:cs="Arial"/>
          <w:spacing w:val="-2"/>
        </w:rPr>
        <w:t>2022</w:t>
      </w:r>
      <w:r w:rsidRPr="00197C89">
        <w:rPr>
          <w:rFonts w:ascii="Arial" w:eastAsia="Arial" w:hAnsi="Arial" w:cs="Arial"/>
          <w:spacing w:val="-2"/>
        </w:rPr>
        <w:tab/>
      </w:r>
      <w:r w:rsidR="00FA6626" w:rsidRPr="00197C89">
        <w:rPr>
          <w:rFonts w:ascii="Arial" w:eastAsia="Arial" w:hAnsi="Arial" w:cs="Arial"/>
          <w:spacing w:val="-2"/>
        </w:rPr>
        <w:t>Advisory Committee, Davis ITEC Center, Forsyth Technical CC</w:t>
      </w:r>
    </w:p>
    <w:p w14:paraId="5640EAE5" w14:textId="67C1BCB4" w:rsidR="008E4E82" w:rsidRPr="00197C89" w:rsidRDefault="008E4E82" w:rsidP="00D51AF6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2018-Present</w:t>
      </w:r>
      <w:r>
        <w:rPr>
          <w:rFonts w:ascii="Arial" w:eastAsia="Arial" w:hAnsi="Arial" w:cs="Arial"/>
          <w:spacing w:val="-2"/>
        </w:rPr>
        <w:tab/>
        <w:t>Middle School Robot Initiative</w:t>
      </w:r>
      <w:r w:rsidR="003941B4"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2"/>
        </w:rPr>
        <w:t>– Winston Salem Forsyth County Schools</w:t>
      </w:r>
    </w:p>
    <w:p w14:paraId="2DA33802" w14:textId="6B9D3BDE" w:rsidR="00D51AF6" w:rsidRPr="00197C89" w:rsidRDefault="00D51AF6" w:rsidP="00D51AF6">
      <w:pPr>
        <w:spacing w:line="240" w:lineRule="auto"/>
        <w:ind w:left="120" w:right="5785"/>
        <w:rPr>
          <w:rFonts w:ascii="Arial" w:eastAsia="Arial" w:hAnsi="Arial" w:cs="Arial"/>
          <w:b/>
          <w:bCs/>
          <w:spacing w:val="-2"/>
        </w:rPr>
      </w:pPr>
      <w:r w:rsidRPr="00197C89">
        <w:rPr>
          <w:rFonts w:ascii="Arial" w:eastAsia="Arial" w:hAnsi="Arial" w:cs="Arial"/>
          <w:spacing w:val="-2"/>
        </w:rPr>
        <w:tab/>
      </w:r>
      <w:r w:rsidRPr="00197C89">
        <w:rPr>
          <w:rFonts w:ascii="Arial" w:eastAsia="Arial" w:hAnsi="Arial" w:cs="Arial"/>
          <w:spacing w:val="-2"/>
        </w:rPr>
        <w:tab/>
      </w:r>
    </w:p>
    <w:p w14:paraId="11B8DADB" w14:textId="0FC1AC09" w:rsidR="00264D8F" w:rsidRDefault="000752C6" w:rsidP="00D51AF6">
      <w:pPr>
        <w:spacing w:line="240" w:lineRule="auto"/>
        <w:ind w:left="120" w:right="5785"/>
        <w:rPr>
          <w:rFonts w:ascii="Arial" w:eastAsia="Arial" w:hAnsi="Arial" w:cs="Arial"/>
          <w:b/>
          <w:bCs/>
        </w:rPr>
      </w:pPr>
      <w:r w:rsidRPr="00197C89">
        <w:rPr>
          <w:rFonts w:ascii="Arial" w:eastAsia="Arial" w:hAnsi="Arial" w:cs="Arial"/>
          <w:b/>
          <w:bCs/>
          <w:spacing w:val="-3"/>
        </w:rPr>
        <w:t>U</w:t>
      </w:r>
      <w:r w:rsidRPr="00197C89">
        <w:rPr>
          <w:rFonts w:ascii="Arial" w:eastAsia="Arial" w:hAnsi="Arial" w:cs="Arial"/>
          <w:b/>
          <w:bCs/>
          <w:spacing w:val="-1"/>
        </w:rPr>
        <w:t>NIVE</w:t>
      </w:r>
      <w:r w:rsidRPr="00197C89">
        <w:rPr>
          <w:rFonts w:ascii="Arial" w:eastAsia="Arial" w:hAnsi="Arial" w:cs="Arial"/>
          <w:b/>
          <w:bCs/>
          <w:spacing w:val="-3"/>
        </w:rPr>
        <w:t>R</w:t>
      </w:r>
      <w:r w:rsidRPr="00197C89">
        <w:rPr>
          <w:rFonts w:ascii="Arial" w:eastAsia="Arial" w:hAnsi="Arial" w:cs="Arial"/>
          <w:b/>
          <w:bCs/>
          <w:spacing w:val="-1"/>
        </w:rPr>
        <w:t>SIT</w:t>
      </w:r>
      <w:r w:rsidRPr="00197C89">
        <w:rPr>
          <w:rFonts w:ascii="Arial" w:eastAsia="Arial" w:hAnsi="Arial" w:cs="Arial"/>
          <w:b/>
          <w:bCs/>
        </w:rPr>
        <w:t>Y</w:t>
      </w:r>
      <w:r w:rsidRPr="00197C89">
        <w:rPr>
          <w:rFonts w:ascii="Arial" w:eastAsia="Arial" w:hAnsi="Arial" w:cs="Arial"/>
          <w:b/>
          <w:bCs/>
          <w:spacing w:val="-17"/>
        </w:rPr>
        <w:t xml:space="preserve"> </w:t>
      </w:r>
      <w:r w:rsidRPr="00197C89">
        <w:rPr>
          <w:rFonts w:ascii="Arial" w:eastAsia="Arial" w:hAnsi="Arial" w:cs="Arial"/>
          <w:b/>
          <w:bCs/>
          <w:spacing w:val="-3"/>
        </w:rPr>
        <w:t>A</w:t>
      </w:r>
      <w:r w:rsidRPr="00197C89">
        <w:rPr>
          <w:rFonts w:ascii="Arial" w:eastAsia="Arial" w:hAnsi="Arial" w:cs="Arial"/>
          <w:b/>
          <w:bCs/>
          <w:spacing w:val="-1"/>
        </w:rPr>
        <w:t>CTI</w:t>
      </w:r>
      <w:r w:rsidRPr="00197C89">
        <w:rPr>
          <w:rFonts w:ascii="Arial" w:eastAsia="Arial" w:hAnsi="Arial" w:cs="Arial"/>
          <w:b/>
          <w:bCs/>
          <w:spacing w:val="-2"/>
        </w:rPr>
        <w:t>VI</w:t>
      </w:r>
      <w:r w:rsidRPr="00197C89">
        <w:rPr>
          <w:rFonts w:ascii="Arial" w:eastAsia="Arial" w:hAnsi="Arial" w:cs="Arial"/>
          <w:b/>
          <w:bCs/>
          <w:spacing w:val="-1"/>
        </w:rPr>
        <w:t>TI</w:t>
      </w:r>
      <w:r w:rsidRPr="00197C89">
        <w:rPr>
          <w:rFonts w:ascii="Arial" w:eastAsia="Arial" w:hAnsi="Arial" w:cs="Arial"/>
          <w:b/>
          <w:bCs/>
          <w:spacing w:val="-2"/>
        </w:rPr>
        <w:t>E</w:t>
      </w:r>
      <w:r w:rsidRPr="00197C89">
        <w:rPr>
          <w:rFonts w:ascii="Arial" w:eastAsia="Arial" w:hAnsi="Arial" w:cs="Arial"/>
          <w:b/>
          <w:bCs/>
          <w:spacing w:val="-1"/>
        </w:rPr>
        <w:t>S</w:t>
      </w:r>
      <w:r w:rsidRPr="00197C89">
        <w:rPr>
          <w:rFonts w:ascii="Arial" w:eastAsia="Arial" w:hAnsi="Arial" w:cs="Arial"/>
          <w:b/>
          <w:bCs/>
        </w:rPr>
        <w:t>:</w:t>
      </w:r>
    </w:p>
    <w:p w14:paraId="0EFB6B9B" w14:textId="377BF201" w:rsidR="00D51AF6" w:rsidRDefault="003831DC" w:rsidP="00D51AF6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97C89">
        <w:rPr>
          <w:rFonts w:ascii="Arial" w:eastAsia="Arial" w:hAnsi="Arial" w:cs="Arial"/>
          <w:spacing w:val="-2"/>
        </w:rPr>
        <w:t>2022</w:t>
      </w:r>
      <w:r w:rsidR="00D51AF6" w:rsidRPr="00197C89">
        <w:rPr>
          <w:rFonts w:ascii="Arial" w:eastAsia="Arial" w:hAnsi="Arial" w:cs="Arial"/>
          <w:spacing w:val="-2"/>
        </w:rPr>
        <w:tab/>
      </w:r>
      <w:r w:rsidRPr="00197C89">
        <w:rPr>
          <w:rFonts w:ascii="Arial" w:eastAsia="Arial" w:hAnsi="Arial" w:cs="Arial"/>
          <w:spacing w:val="-2"/>
        </w:rPr>
        <w:t>Mentor for summer interns educating them about NLP and Deep Learning</w:t>
      </w:r>
    </w:p>
    <w:p w14:paraId="28FFD8D2" w14:textId="486C279B" w:rsidR="00776AAC" w:rsidRPr="00776AAC" w:rsidRDefault="00776AAC" w:rsidP="00D51AF6">
      <w:pPr>
        <w:spacing w:line="240" w:lineRule="auto"/>
        <w:ind w:left="2880" w:hanging="2765"/>
        <w:rPr>
          <w:rFonts w:ascii="Arial" w:eastAsia="Arial" w:hAnsi="Arial" w:cs="Arial"/>
          <w:spacing w:val="-2"/>
          <w:u w:val="single"/>
        </w:rPr>
      </w:pPr>
      <w:r>
        <w:rPr>
          <w:rFonts w:ascii="Arial" w:eastAsia="Arial" w:hAnsi="Arial" w:cs="Arial"/>
          <w:spacing w:val="-2"/>
        </w:rPr>
        <w:t>2021-Present</w:t>
      </w:r>
      <w:r>
        <w:rPr>
          <w:rFonts w:ascii="Arial" w:eastAsia="Arial" w:hAnsi="Arial" w:cs="Arial"/>
          <w:spacing w:val="-2"/>
        </w:rPr>
        <w:tab/>
        <w:t>Adopt a Physicist program (Society of Physics Students)</w:t>
      </w:r>
    </w:p>
    <w:p w14:paraId="4778AE46" w14:textId="77777777" w:rsidR="00264D8F" w:rsidRPr="00A865F7" w:rsidRDefault="00264D8F">
      <w:pPr>
        <w:spacing w:before="12" w:line="240" w:lineRule="exact"/>
        <w:rPr>
          <w:sz w:val="24"/>
          <w:szCs w:val="24"/>
        </w:rPr>
      </w:pPr>
    </w:p>
    <w:p w14:paraId="2A92E7FD" w14:textId="7F209593" w:rsidR="00D51AF6" w:rsidRPr="003B6BF3" w:rsidRDefault="000752C6" w:rsidP="00487B06">
      <w:pPr>
        <w:spacing w:line="240" w:lineRule="auto"/>
        <w:ind w:left="120" w:right="3960"/>
        <w:rPr>
          <w:rFonts w:ascii="Arial" w:eastAsia="Arial" w:hAnsi="Arial" w:cs="Arial"/>
          <w:b/>
          <w:bCs/>
          <w:spacing w:val="-2"/>
        </w:rPr>
      </w:pPr>
      <w:r w:rsidRPr="003B6BF3">
        <w:rPr>
          <w:rFonts w:ascii="Arial" w:eastAsia="Arial" w:hAnsi="Arial" w:cs="Arial"/>
          <w:b/>
          <w:bCs/>
          <w:spacing w:val="-2"/>
        </w:rPr>
        <w:t>MA</w:t>
      </w:r>
      <w:r w:rsidRPr="003B6BF3">
        <w:rPr>
          <w:rFonts w:ascii="Arial" w:eastAsia="Arial" w:hAnsi="Arial" w:cs="Arial"/>
          <w:b/>
          <w:bCs/>
          <w:spacing w:val="-1"/>
        </w:rPr>
        <w:t>J</w:t>
      </w:r>
      <w:r w:rsidRPr="003B6BF3">
        <w:rPr>
          <w:rFonts w:ascii="Arial" w:eastAsia="Arial" w:hAnsi="Arial" w:cs="Arial"/>
          <w:b/>
          <w:bCs/>
          <w:spacing w:val="-2"/>
        </w:rPr>
        <w:t>O</w:t>
      </w:r>
      <w:r w:rsidRPr="003B6BF3">
        <w:rPr>
          <w:rFonts w:ascii="Arial" w:eastAsia="Arial" w:hAnsi="Arial" w:cs="Arial"/>
          <w:b/>
          <w:bCs/>
        </w:rPr>
        <w:t>R</w:t>
      </w:r>
      <w:r w:rsidRPr="003B6BF3">
        <w:rPr>
          <w:rFonts w:ascii="Arial" w:eastAsia="Arial" w:hAnsi="Arial" w:cs="Arial"/>
          <w:b/>
          <w:bCs/>
          <w:spacing w:val="-11"/>
        </w:rPr>
        <w:t xml:space="preserve"> </w:t>
      </w:r>
      <w:r w:rsidRPr="003B6BF3">
        <w:rPr>
          <w:rFonts w:ascii="Arial" w:eastAsia="Arial" w:hAnsi="Arial" w:cs="Arial"/>
          <w:b/>
          <w:bCs/>
          <w:spacing w:val="-2"/>
        </w:rPr>
        <w:t>R</w:t>
      </w:r>
      <w:r w:rsidRPr="003B6BF3">
        <w:rPr>
          <w:rFonts w:ascii="Arial" w:eastAsia="Arial" w:hAnsi="Arial" w:cs="Arial"/>
          <w:b/>
          <w:bCs/>
          <w:spacing w:val="-1"/>
        </w:rPr>
        <w:t>E</w:t>
      </w:r>
      <w:r w:rsidRPr="003B6BF3">
        <w:rPr>
          <w:rFonts w:ascii="Arial" w:eastAsia="Arial" w:hAnsi="Arial" w:cs="Arial"/>
          <w:b/>
          <w:bCs/>
          <w:spacing w:val="-2"/>
        </w:rPr>
        <w:t>S</w:t>
      </w:r>
      <w:r w:rsidRPr="003B6BF3">
        <w:rPr>
          <w:rFonts w:ascii="Arial" w:eastAsia="Arial" w:hAnsi="Arial" w:cs="Arial"/>
          <w:b/>
          <w:bCs/>
          <w:spacing w:val="-1"/>
        </w:rPr>
        <w:t>E</w:t>
      </w:r>
      <w:r w:rsidRPr="003B6BF3">
        <w:rPr>
          <w:rFonts w:ascii="Arial" w:eastAsia="Arial" w:hAnsi="Arial" w:cs="Arial"/>
          <w:b/>
          <w:bCs/>
          <w:spacing w:val="-2"/>
        </w:rPr>
        <w:t>ARC</w:t>
      </w:r>
      <w:r w:rsidRPr="003B6BF3">
        <w:rPr>
          <w:rFonts w:ascii="Arial" w:eastAsia="Arial" w:hAnsi="Arial" w:cs="Arial"/>
          <w:b/>
          <w:bCs/>
        </w:rPr>
        <w:t>H</w:t>
      </w:r>
      <w:r w:rsidRPr="003B6BF3">
        <w:rPr>
          <w:rFonts w:ascii="Arial" w:eastAsia="Arial" w:hAnsi="Arial" w:cs="Arial"/>
          <w:b/>
          <w:bCs/>
          <w:spacing w:val="-15"/>
        </w:rPr>
        <w:t xml:space="preserve"> </w:t>
      </w:r>
      <w:r w:rsidRPr="003B6BF3">
        <w:rPr>
          <w:rFonts w:ascii="Arial" w:eastAsia="Arial" w:hAnsi="Arial" w:cs="Arial"/>
          <w:b/>
          <w:bCs/>
          <w:spacing w:val="-2"/>
        </w:rPr>
        <w:t>INT</w:t>
      </w:r>
      <w:r w:rsidRPr="003B6BF3">
        <w:rPr>
          <w:rFonts w:ascii="Arial" w:eastAsia="Arial" w:hAnsi="Arial" w:cs="Arial"/>
          <w:b/>
          <w:bCs/>
          <w:spacing w:val="-1"/>
        </w:rPr>
        <w:t>E</w:t>
      </w:r>
      <w:r w:rsidRPr="003B6BF3">
        <w:rPr>
          <w:rFonts w:ascii="Arial" w:eastAsia="Arial" w:hAnsi="Arial" w:cs="Arial"/>
          <w:b/>
          <w:bCs/>
          <w:spacing w:val="-2"/>
        </w:rPr>
        <w:t>R</w:t>
      </w:r>
      <w:r w:rsidRPr="003B6BF3">
        <w:rPr>
          <w:rFonts w:ascii="Arial" w:eastAsia="Arial" w:hAnsi="Arial" w:cs="Arial"/>
          <w:b/>
          <w:bCs/>
          <w:spacing w:val="-1"/>
        </w:rPr>
        <w:t>E</w:t>
      </w:r>
      <w:r w:rsidRPr="003B6BF3">
        <w:rPr>
          <w:rFonts w:ascii="Arial" w:eastAsia="Arial" w:hAnsi="Arial" w:cs="Arial"/>
          <w:b/>
          <w:bCs/>
          <w:spacing w:val="-2"/>
        </w:rPr>
        <w:t>S</w:t>
      </w:r>
      <w:r w:rsidRPr="003B6BF3">
        <w:rPr>
          <w:rFonts w:ascii="Arial" w:eastAsia="Arial" w:hAnsi="Arial" w:cs="Arial"/>
          <w:b/>
          <w:bCs/>
          <w:spacing w:val="-1"/>
        </w:rPr>
        <w:t>T</w:t>
      </w:r>
      <w:r w:rsidRPr="003B6BF3">
        <w:rPr>
          <w:rFonts w:ascii="Arial" w:eastAsia="Arial" w:hAnsi="Arial" w:cs="Arial"/>
          <w:b/>
          <w:bCs/>
          <w:spacing w:val="-2"/>
        </w:rPr>
        <w:t>S</w:t>
      </w:r>
      <w:r w:rsidRPr="003B6BF3">
        <w:rPr>
          <w:rFonts w:ascii="Arial" w:eastAsia="Arial" w:hAnsi="Arial" w:cs="Arial"/>
          <w:b/>
          <w:bCs/>
        </w:rPr>
        <w:t>:</w:t>
      </w:r>
      <w:r w:rsidRPr="003B6BF3">
        <w:rPr>
          <w:rFonts w:ascii="Arial" w:eastAsia="Arial" w:hAnsi="Arial" w:cs="Arial"/>
          <w:b/>
          <w:bCs/>
          <w:spacing w:val="-16"/>
        </w:rPr>
        <w:t xml:space="preserve"> </w:t>
      </w:r>
    </w:p>
    <w:p w14:paraId="1916DE32" w14:textId="5B99008E" w:rsidR="00487B06" w:rsidRPr="003B6BF3" w:rsidRDefault="003B6BF3" w:rsidP="00487B06">
      <w:pPr>
        <w:spacing w:line="240" w:lineRule="auto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My primary research goal is to build machine learning and artificial intelligence algorithms to facilitate, streamline, optimize, and improve clinical work, primarily in the areas of perioperative and radiological medicine.  I am particularly interested in using large dataset to build models for prediction, diagnosis, and risk assessment, whether that be using a </w:t>
      </w:r>
      <w:r w:rsidR="005727B1">
        <w:rPr>
          <w:rFonts w:ascii="Arial" w:eastAsia="Arial" w:hAnsi="Arial" w:cs="Arial"/>
          <w:spacing w:val="-2"/>
        </w:rPr>
        <w:t>patient’s</w:t>
      </w:r>
      <w:r>
        <w:rPr>
          <w:rFonts w:ascii="Arial" w:eastAsia="Arial" w:hAnsi="Arial" w:cs="Arial"/>
          <w:spacing w:val="-2"/>
        </w:rPr>
        <w:t xml:space="preserve"> real-time surgical data to estimate vascular stiffness or assessing risk for who will after an escalation of care after being discharged from an ICU.  </w:t>
      </w:r>
      <w:r w:rsidR="00606902">
        <w:rPr>
          <w:rFonts w:ascii="Arial" w:eastAsia="Arial" w:hAnsi="Arial" w:cs="Arial"/>
          <w:spacing w:val="-2"/>
        </w:rPr>
        <w:t xml:space="preserve">Additionally, I am excited to build and integrate generative AI tools to reduce clerical burden for physicians. </w:t>
      </w:r>
      <w:bookmarkStart w:id="0" w:name="_Hlk144454251"/>
      <w:r>
        <w:rPr>
          <w:rFonts w:ascii="Arial" w:eastAsia="Arial" w:hAnsi="Arial" w:cs="Arial"/>
          <w:spacing w:val="-2"/>
        </w:rPr>
        <w:t>There is tremendous promise for improving healthcare costs and outcomes with emerging technologies, and I’m passionate to use my analytical and programming expertise to help</w:t>
      </w:r>
      <w:r w:rsidR="00E77306">
        <w:rPr>
          <w:rFonts w:ascii="Arial" w:eastAsia="Arial" w:hAnsi="Arial" w:cs="Arial"/>
          <w:spacing w:val="-2"/>
        </w:rPr>
        <w:t xml:space="preserve"> build novel, useful </w:t>
      </w:r>
      <w:r w:rsidR="0045425F">
        <w:rPr>
          <w:rFonts w:ascii="Arial" w:eastAsia="Arial" w:hAnsi="Arial" w:cs="Arial"/>
          <w:spacing w:val="-2"/>
        </w:rPr>
        <w:t xml:space="preserve">AI/ML </w:t>
      </w:r>
      <w:r w:rsidR="00E77306">
        <w:rPr>
          <w:rFonts w:ascii="Arial" w:eastAsia="Arial" w:hAnsi="Arial" w:cs="Arial"/>
          <w:spacing w:val="-2"/>
        </w:rPr>
        <w:t>models and</w:t>
      </w:r>
      <w:r>
        <w:rPr>
          <w:rFonts w:ascii="Arial" w:eastAsia="Arial" w:hAnsi="Arial" w:cs="Arial"/>
          <w:spacing w:val="-2"/>
        </w:rPr>
        <w:t xml:space="preserve"> translate </w:t>
      </w:r>
      <w:r w:rsidR="00CD40AD">
        <w:rPr>
          <w:rFonts w:ascii="Arial" w:eastAsia="Arial" w:hAnsi="Arial" w:cs="Arial"/>
          <w:spacing w:val="-2"/>
        </w:rPr>
        <w:t>innovative solutions</w:t>
      </w:r>
      <w:r>
        <w:rPr>
          <w:rFonts w:ascii="Arial" w:eastAsia="Arial" w:hAnsi="Arial" w:cs="Arial"/>
          <w:spacing w:val="-2"/>
        </w:rPr>
        <w:t xml:space="preserve"> into</w:t>
      </w:r>
      <w:r w:rsidR="00CD40AD">
        <w:rPr>
          <w:rFonts w:ascii="Arial" w:eastAsia="Arial" w:hAnsi="Arial" w:cs="Arial"/>
          <w:spacing w:val="-2"/>
        </w:rPr>
        <w:t xml:space="preserve"> </w:t>
      </w:r>
      <w:r w:rsidR="007D7B04">
        <w:rPr>
          <w:rFonts w:ascii="Arial" w:eastAsia="Arial" w:hAnsi="Arial" w:cs="Arial"/>
          <w:spacing w:val="-2"/>
        </w:rPr>
        <w:t>patient-</w:t>
      </w:r>
      <w:r w:rsidR="00CD40AD">
        <w:rPr>
          <w:rFonts w:ascii="Arial" w:eastAsia="Arial" w:hAnsi="Arial" w:cs="Arial"/>
          <w:spacing w:val="-2"/>
        </w:rPr>
        <w:t>care improvements</w:t>
      </w:r>
      <w:r>
        <w:rPr>
          <w:rFonts w:ascii="Arial" w:eastAsia="Arial" w:hAnsi="Arial" w:cs="Arial"/>
          <w:spacing w:val="-2"/>
        </w:rPr>
        <w:t>.</w:t>
      </w:r>
      <w:bookmarkEnd w:id="0"/>
    </w:p>
    <w:p w14:paraId="271BFE33" w14:textId="77777777" w:rsidR="003B6BF3" w:rsidRPr="007D7B04" w:rsidRDefault="003B6BF3" w:rsidP="00487B06">
      <w:pPr>
        <w:spacing w:line="240" w:lineRule="auto"/>
        <w:rPr>
          <w:rFonts w:ascii="Arial" w:eastAsia="Arial" w:hAnsi="Arial" w:cs="Arial"/>
          <w:b/>
          <w:bCs/>
          <w:spacing w:val="-2"/>
        </w:rPr>
      </w:pPr>
    </w:p>
    <w:p w14:paraId="672D4EA6" w14:textId="4EC5BECB" w:rsidR="00487B06" w:rsidRDefault="000752C6" w:rsidP="002012AC">
      <w:pPr>
        <w:spacing w:line="240" w:lineRule="auto"/>
        <w:ind w:left="120" w:right="3960"/>
        <w:rPr>
          <w:rFonts w:ascii="Arial" w:eastAsia="Arial" w:hAnsi="Arial" w:cs="Arial"/>
          <w:b/>
          <w:bCs/>
        </w:rPr>
      </w:pPr>
      <w:r w:rsidRPr="00984399">
        <w:rPr>
          <w:rFonts w:ascii="Arial" w:eastAsia="Arial" w:hAnsi="Arial" w:cs="Arial"/>
          <w:b/>
          <w:bCs/>
          <w:spacing w:val="-3"/>
        </w:rPr>
        <w:lastRenderedPageBreak/>
        <w:t>T</w:t>
      </w:r>
      <w:r w:rsidRPr="00984399">
        <w:rPr>
          <w:rFonts w:ascii="Arial" w:eastAsia="Arial" w:hAnsi="Arial" w:cs="Arial"/>
          <w:b/>
          <w:bCs/>
          <w:spacing w:val="-1"/>
        </w:rPr>
        <w:t>E</w:t>
      </w:r>
      <w:r w:rsidRPr="00984399">
        <w:rPr>
          <w:rFonts w:ascii="Arial" w:eastAsia="Arial" w:hAnsi="Arial" w:cs="Arial"/>
          <w:b/>
          <w:bCs/>
          <w:spacing w:val="-3"/>
        </w:rPr>
        <w:t>A</w:t>
      </w:r>
      <w:r w:rsidRPr="00984399">
        <w:rPr>
          <w:rFonts w:ascii="Arial" w:eastAsia="Arial" w:hAnsi="Arial" w:cs="Arial"/>
          <w:b/>
          <w:bCs/>
          <w:spacing w:val="-1"/>
        </w:rPr>
        <w:t>C</w:t>
      </w:r>
      <w:r w:rsidRPr="00984399">
        <w:rPr>
          <w:rFonts w:ascii="Arial" w:eastAsia="Arial" w:hAnsi="Arial" w:cs="Arial"/>
          <w:b/>
          <w:bCs/>
          <w:spacing w:val="-3"/>
        </w:rPr>
        <w:t>H</w:t>
      </w:r>
      <w:r w:rsidRPr="00984399">
        <w:rPr>
          <w:rFonts w:ascii="Arial" w:eastAsia="Arial" w:hAnsi="Arial" w:cs="Arial"/>
          <w:b/>
          <w:bCs/>
          <w:spacing w:val="-1"/>
        </w:rPr>
        <w:t>IN</w:t>
      </w:r>
      <w:r w:rsidRPr="00984399">
        <w:rPr>
          <w:rFonts w:ascii="Arial" w:eastAsia="Arial" w:hAnsi="Arial" w:cs="Arial"/>
          <w:b/>
          <w:bCs/>
        </w:rPr>
        <w:t>G</w:t>
      </w:r>
      <w:r w:rsidRPr="00984399">
        <w:rPr>
          <w:rFonts w:ascii="Arial" w:eastAsia="Arial" w:hAnsi="Arial" w:cs="Arial"/>
          <w:b/>
          <w:bCs/>
          <w:spacing w:val="-15"/>
        </w:rPr>
        <w:t xml:space="preserve"> </w:t>
      </w:r>
      <w:r w:rsidRPr="00984399">
        <w:rPr>
          <w:rFonts w:ascii="Arial" w:eastAsia="Arial" w:hAnsi="Arial" w:cs="Arial"/>
          <w:b/>
          <w:bCs/>
          <w:spacing w:val="-3"/>
        </w:rPr>
        <w:t>E</w:t>
      </w:r>
      <w:r w:rsidRPr="00984399">
        <w:rPr>
          <w:rFonts w:ascii="Arial" w:eastAsia="Arial" w:hAnsi="Arial" w:cs="Arial"/>
          <w:b/>
          <w:bCs/>
          <w:spacing w:val="-1"/>
        </w:rPr>
        <w:t>X</w:t>
      </w:r>
      <w:r w:rsidRPr="00984399">
        <w:rPr>
          <w:rFonts w:ascii="Arial" w:eastAsia="Arial" w:hAnsi="Arial" w:cs="Arial"/>
          <w:b/>
          <w:bCs/>
          <w:spacing w:val="-3"/>
        </w:rPr>
        <w:t>P</w:t>
      </w:r>
      <w:r w:rsidRPr="00984399">
        <w:rPr>
          <w:rFonts w:ascii="Arial" w:eastAsia="Arial" w:hAnsi="Arial" w:cs="Arial"/>
          <w:b/>
          <w:bCs/>
          <w:spacing w:val="-1"/>
        </w:rPr>
        <w:t>E</w:t>
      </w:r>
      <w:r w:rsidRPr="00984399">
        <w:rPr>
          <w:rFonts w:ascii="Arial" w:eastAsia="Arial" w:hAnsi="Arial" w:cs="Arial"/>
          <w:b/>
          <w:bCs/>
          <w:spacing w:val="-3"/>
        </w:rPr>
        <w:t>R</w:t>
      </w:r>
      <w:r w:rsidRPr="00984399">
        <w:rPr>
          <w:rFonts w:ascii="Arial" w:eastAsia="Arial" w:hAnsi="Arial" w:cs="Arial"/>
          <w:b/>
          <w:bCs/>
          <w:spacing w:val="-1"/>
        </w:rPr>
        <w:t>IEN</w:t>
      </w:r>
      <w:r w:rsidRPr="00984399">
        <w:rPr>
          <w:rFonts w:ascii="Arial" w:eastAsia="Arial" w:hAnsi="Arial" w:cs="Arial"/>
          <w:b/>
          <w:bCs/>
          <w:spacing w:val="-3"/>
        </w:rPr>
        <w:t>C</w:t>
      </w:r>
      <w:r w:rsidRPr="00984399">
        <w:rPr>
          <w:rFonts w:ascii="Arial" w:eastAsia="Arial" w:hAnsi="Arial" w:cs="Arial"/>
          <w:b/>
          <w:bCs/>
          <w:spacing w:val="-1"/>
        </w:rPr>
        <w:t>E</w:t>
      </w:r>
      <w:r w:rsidRPr="00984399">
        <w:rPr>
          <w:rFonts w:ascii="Arial" w:eastAsia="Arial" w:hAnsi="Arial" w:cs="Arial"/>
          <w:b/>
          <w:bCs/>
        </w:rPr>
        <w:t>:</w:t>
      </w:r>
    </w:p>
    <w:p w14:paraId="13355002" w14:textId="380F58CC" w:rsidR="003B34C3" w:rsidRDefault="003B34C3" w:rsidP="003B34C3">
      <w:pPr>
        <w:spacing w:line="240" w:lineRule="auto"/>
        <w:ind w:left="2880" w:hanging="2760"/>
        <w:rPr>
          <w:rFonts w:ascii="Arial" w:eastAsia="Arial" w:hAnsi="Arial" w:cs="Arial"/>
        </w:rPr>
      </w:pPr>
      <w:r w:rsidRPr="003B34C3">
        <w:rPr>
          <w:rFonts w:ascii="Arial" w:eastAsia="Arial" w:hAnsi="Arial" w:cs="Arial"/>
        </w:rPr>
        <w:t>2023 Summer</w:t>
      </w:r>
      <w:r>
        <w:rPr>
          <w:rFonts w:ascii="Arial" w:eastAsia="Arial" w:hAnsi="Arial" w:cs="Arial"/>
        </w:rPr>
        <w:tab/>
        <w:t>University of Alabama at Birmingham – HCI 612: Applications of AI in Medicine</w:t>
      </w:r>
    </w:p>
    <w:p w14:paraId="3FCE4A19" w14:textId="421FF17B" w:rsidR="001B2571" w:rsidRPr="003B34C3" w:rsidRDefault="001B2571" w:rsidP="003B34C3">
      <w:pPr>
        <w:spacing w:line="240" w:lineRule="auto"/>
        <w:ind w:left="2880" w:hanging="27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2023</w:t>
      </w:r>
      <w:r>
        <w:rPr>
          <w:rFonts w:ascii="Arial" w:eastAsia="Arial" w:hAnsi="Arial" w:cs="Arial"/>
        </w:rPr>
        <w:tab/>
        <w:t>Mentor for Dakota Williams (Medical Student)</w:t>
      </w:r>
    </w:p>
    <w:p w14:paraId="3157A652" w14:textId="34F47BE6" w:rsidR="001B2571" w:rsidRDefault="001B2571" w:rsidP="003B7F1B">
      <w:pPr>
        <w:spacing w:line="240" w:lineRule="auto"/>
        <w:ind w:left="2880" w:hanging="276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2022-2023</w:t>
      </w:r>
      <w:r>
        <w:rPr>
          <w:rFonts w:ascii="Arial" w:eastAsia="Arial" w:hAnsi="Arial" w:cs="Arial"/>
        </w:rPr>
        <w:tab/>
        <w:t>Mentor for Kenneth Davis (Medical Student)</w:t>
      </w:r>
    </w:p>
    <w:p w14:paraId="3D607B64" w14:textId="1BF8C2D8" w:rsidR="003B7F1B" w:rsidRPr="00B14643" w:rsidRDefault="003B7F1B" w:rsidP="003B7F1B">
      <w:pPr>
        <w:spacing w:line="240" w:lineRule="auto"/>
        <w:ind w:left="2880" w:hanging="2765"/>
        <w:rPr>
          <w:rFonts w:ascii="Arial" w:eastAsia="Arial" w:hAnsi="Arial" w:cs="Arial"/>
        </w:rPr>
      </w:pPr>
      <w:r w:rsidRPr="00B14643">
        <w:rPr>
          <w:rFonts w:ascii="Arial" w:eastAsia="Arial" w:hAnsi="Arial" w:cs="Arial"/>
        </w:rPr>
        <w:t>2023</w:t>
      </w:r>
      <w:r>
        <w:rPr>
          <w:rFonts w:ascii="Arial" w:eastAsia="Arial" w:hAnsi="Arial" w:cs="Arial"/>
        </w:rPr>
        <w:t xml:space="preserve"> Spring</w:t>
      </w:r>
      <w:r>
        <w:rPr>
          <w:rFonts w:ascii="Arial" w:eastAsia="Arial" w:hAnsi="Arial" w:cs="Arial"/>
        </w:rPr>
        <w:tab/>
        <w:t>Guest Lecture – ECE 623 Computer Vision, University of Alabama at Birmingham, “MLOps Fundamentals with Real World Use Case”</w:t>
      </w:r>
    </w:p>
    <w:p w14:paraId="784B7578" w14:textId="34568D21" w:rsidR="002012AC" w:rsidRDefault="001B590D" w:rsidP="00F93E35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1B590D">
        <w:rPr>
          <w:rFonts w:ascii="Arial" w:eastAsia="Arial" w:hAnsi="Arial" w:cs="Arial"/>
          <w:spacing w:val="-2"/>
        </w:rPr>
        <w:t>2017-2018</w:t>
      </w:r>
      <w:r w:rsidR="002012AC" w:rsidRPr="001B590D">
        <w:rPr>
          <w:rFonts w:ascii="Arial" w:eastAsia="Arial" w:hAnsi="Arial" w:cs="Arial"/>
          <w:spacing w:val="-2"/>
        </w:rPr>
        <w:tab/>
        <w:t>Wake Forest University</w:t>
      </w:r>
      <w:r w:rsidR="00F81568">
        <w:rPr>
          <w:rFonts w:ascii="Arial" w:eastAsia="Arial" w:hAnsi="Arial" w:cs="Arial"/>
          <w:spacing w:val="-2"/>
        </w:rPr>
        <w:t xml:space="preserve"> – P</w:t>
      </w:r>
      <w:r w:rsidRPr="001B590D">
        <w:rPr>
          <w:rFonts w:ascii="Arial" w:eastAsia="Arial" w:hAnsi="Arial" w:cs="Arial"/>
          <w:spacing w:val="-2"/>
        </w:rPr>
        <w:t>HY 114</w:t>
      </w:r>
      <w:r w:rsidR="002012AC" w:rsidRPr="001B590D">
        <w:rPr>
          <w:rFonts w:ascii="Arial" w:eastAsia="Arial" w:hAnsi="Arial" w:cs="Arial"/>
          <w:spacing w:val="-2"/>
        </w:rPr>
        <w:t xml:space="preserve">: </w:t>
      </w:r>
      <w:r w:rsidRPr="001B590D">
        <w:rPr>
          <w:rFonts w:ascii="Arial" w:eastAsia="Arial" w:hAnsi="Arial" w:cs="Arial"/>
          <w:spacing w:val="-2"/>
        </w:rPr>
        <w:t>General Physics II</w:t>
      </w:r>
      <w:r w:rsidR="004972D0">
        <w:rPr>
          <w:rFonts w:ascii="Arial" w:eastAsia="Arial" w:hAnsi="Arial" w:cs="Arial"/>
          <w:spacing w:val="-2"/>
        </w:rPr>
        <w:t xml:space="preserve"> (3 sections)</w:t>
      </w:r>
    </w:p>
    <w:p w14:paraId="7770ECC6" w14:textId="0FF09186" w:rsidR="00A90981" w:rsidRDefault="00A90981" w:rsidP="00A90981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2017 Summer</w:t>
      </w:r>
      <w:r>
        <w:rPr>
          <w:rFonts w:ascii="Arial" w:eastAsia="Arial" w:hAnsi="Arial" w:cs="Arial"/>
          <w:spacing w:val="-2"/>
        </w:rPr>
        <w:tab/>
        <w:t>Wake Forest University – PHY 114: General Physics II Assistant</w:t>
      </w:r>
    </w:p>
    <w:p w14:paraId="50F64741" w14:textId="1012DC5A" w:rsidR="005E0DB9" w:rsidRDefault="005E0DB9" w:rsidP="005E0DB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2017 Spring</w:t>
      </w:r>
      <w:r>
        <w:rPr>
          <w:rFonts w:ascii="Arial" w:eastAsia="Arial" w:hAnsi="Arial" w:cs="Arial"/>
          <w:spacing w:val="-2"/>
        </w:rPr>
        <w:tab/>
        <w:t>Wake Forest University – PHY 266: Intermediate Laboratory</w:t>
      </w:r>
    </w:p>
    <w:p w14:paraId="7030B01D" w14:textId="6DA46EB9" w:rsidR="005E0DB9" w:rsidRDefault="005E0DB9" w:rsidP="005E0DB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2017 Spring</w:t>
      </w:r>
      <w:r>
        <w:rPr>
          <w:rFonts w:ascii="Arial" w:eastAsia="Arial" w:hAnsi="Arial" w:cs="Arial"/>
          <w:spacing w:val="-2"/>
        </w:rPr>
        <w:tab/>
        <w:t>Wake Forest University – PHY 113: General Physics I Lab</w:t>
      </w:r>
      <w:r w:rsidR="00C96AAF">
        <w:rPr>
          <w:rFonts w:ascii="Arial" w:eastAsia="Arial" w:hAnsi="Arial" w:cs="Arial"/>
          <w:spacing w:val="-2"/>
        </w:rPr>
        <w:t xml:space="preserve"> (2 sections)</w:t>
      </w:r>
    </w:p>
    <w:p w14:paraId="72753CFD" w14:textId="37E8CB78" w:rsidR="005E086F" w:rsidRDefault="005E086F" w:rsidP="005E086F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2016 Fall</w:t>
      </w:r>
      <w:r>
        <w:rPr>
          <w:rFonts w:ascii="Arial" w:eastAsia="Arial" w:hAnsi="Arial" w:cs="Arial"/>
          <w:spacing w:val="-2"/>
        </w:rPr>
        <w:tab/>
        <w:t>Wake Forest University – PHY 265: Modern Physics Lab</w:t>
      </w:r>
      <w:r w:rsidR="00C96AAF">
        <w:rPr>
          <w:rFonts w:ascii="Arial" w:eastAsia="Arial" w:hAnsi="Arial" w:cs="Arial"/>
          <w:spacing w:val="-2"/>
        </w:rPr>
        <w:t xml:space="preserve"> (2 sections)</w:t>
      </w:r>
    </w:p>
    <w:p w14:paraId="7BBF50D4" w14:textId="1AE0784C" w:rsidR="005E086F" w:rsidRDefault="005E086F" w:rsidP="005E086F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2016 Fall</w:t>
      </w:r>
      <w:r>
        <w:rPr>
          <w:rFonts w:ascii="Arial" w:eastAsia="Arial" w:hAnsi="Arial" w:cs="Arial"/>
          <w:spacing w:val="-2"/>
        </w:rPr>
        <w:tab/>
        <w:t>Wake Forest University – PHY 113: General Physics I Lab</w:t>
      </w:r>
    </w:p>
    <w:p w14:paraId="546837FB" w14:textId="7BE95583" w:rsidR="007C0B43" w:rsidRDefault="004972D0" w:rsidP="004972D0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2014 Spring</w:t>
      </w:r>
      <w:r>
        <w:rPr>
          <w:rFonts w:ascii="Arial" w:eastAsia="Arial" w:hAnsi="Arial" w:cs="Arial"/>
          <w:spacing w:val="-2"/>
        </w:rPr>
        <w:tab/>
        <w:t>Wake Forest University – PHY 266: Intermediate Laboratory</w:t>
      </w:r>
    </w:p>
    <w:p w14:paraId="2E7AB7C2" w14:textId="32701ADF" w:rsidR="004972D0" w:rsidRDefault="004972D0" w:rsidP="004972D0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2014 Spring</w:t>
      </w:r>
      <w:r>
        <w:rPr>
          <w:rFonts w:ascii="Arial" w:eastAsia="Arial" w:hAnsi="Arial" w:cs="Arial"/>
          <w:spacing w:val="-2"/>
        </w:rPr>
        <w:tab/>
        <w:t>Wake Forest University – PHY 11</w:t>
      </w:r>
      <w:r w:rsidR="005E086F">
        <w:rPr>
          <w:rFonts w:ascii="Arial" w:eastAsia="Arial" w:hAnsi="Arial" w:cs="Arial"/>
          <w:spacing w:val="-2"/>
        </w:rPr>
        <w:t>3</w:t>
      </w:r>
      <w:r>
        <w:rPr>
          <w:rFonts w:ascii="Arial" w:eastAsia="Arial" w:hAnsi="Arial" w:cs="Arial"/>
          <w:spacing w:val="-2"/>
        </w:rPr>
        <w:t>: General Physics I Lab</w:t>
      </w:r>
    </w:p>
    <w:p w14:paraId="2872BF8C" w14:textId="0AAF0FA5" w:rsidR="004972D0" w:rsidRDefault="004972D0" w:rsidP="004972D0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2013 Fall</w:t>
      </w:r>
      <w:r>
        <w:rPr>
          <w:rFonts w:ascii="Arial" w:eastAsia="Arial" w:hAnsi="Arial" w:cs="Arial"/>
          <w:spacing w:val="-2"/>
        </w:rPr>
        <w:tab/>
        <w:t>Wake Forest University – PHY 114: General Physics II Assistant</w:t>
      </w:r>
    </w:p>
    <w:p w14:paraId="546C1107" w14:textId="5A88A8BF" w:rsidR="007C0B43" w:rsidRDefault="007C0B43" w:rsidP="007C0B43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2013 Spring</w:t>
      </w:r>
      <w:r>
        <w:rPr>
          <w:rFonts w:ascii="Arial" w:eastAsia="Arial" w:hAnsi="Arial" w:cs="Arial"/>
          <w:spacing w:val="-2"/>
        </w:rPr>
        <w:tab/>
        <w:t>Wake Forest University – PHY 266: Intermediate Laboratory</w:t>
      </w:r>
    </w:p>
    <w:p w14:paraId="5F4399F9" w14:textId="4FE74CCF" w:rsidR="007C0B43" w:rsidRDefault="007C0B43" w:rsidP="00F93E35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2013 Spring</w:t>
      </w:r>
      <w:r>
        <w:rPr>
          <w:rFonts w:ascii="Arial" w:eastAsia="Arial" w:hAnsi="Arial" w:cs="Arial"/>
          <w:spacing w:val="-2"/>
        </w:rPr>
        <w:tab/>
        <w:t>Wake Forest University – PHY 1</w:t>
      </w:r>
      <w:r w:rsidR="005249BD">
        <w:rPr>
          <w:rFonts w:ascii="Arial" w:eastAsia="Arial" w:hAnsi="Arial" w:cs="Arial"/>
          <w:spacing w:val="-2"/>
        </w:rPr>
        <w:t>1</w:t>
      </w:r>
      <w:r>
        <w:rPr>
          <w:rFonts w:ascii="Arial" w:eastAsia="Arial" w:hAnsi="Arial" w:cs="Arial"/>
          <w:spacing w:val="-2"/>
        </w:rPr>
        <w:t>0: Introductory Physics Lab</w:t>
      </w:r>
    </w:p>
    <w:p w14:paraId="4E24A3C6" w14:textId="2DD8F9C9" w:rsidR="007C0B43" w:rsidRDefault="007C0B43" w:rsidP="00F93E35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2012 Fall</w:t>
      </w:r>
      <w:r>
        <w:rPr>
          <w:rFonts w:ascii="Arial" w:eastAsia="Arial" w:hAnsi="Arial" w:cs="Arial"/>
          <w:spacing w:val="-2"/>
        </w:rPr>
        <w:tab/>
        <w:t>Wake Forest University – PHY 26</w:t>
      </w:r>
      <w:r w:rsidR="005E086F">
        <w:rPr>
          <w:rFonts w:ascii="Arial" w:eastAsia="Arial" w:hAnsi="Arial" w:cs="Arial"/>
          <w:spacing w:val="-2"/>
        </w:rPr>
        <w:t>5</w:t>
      </w:r>
      <w:r>
        <w:rPr>
          <w:rFonts w:ascii="Arial" w:eastAsia="Arial" w:hAnsi="Arial" w:cs="Arial"/>
          <w:spacing w:val="-2"/>
        </w:rPr>
        <w:t>: Modern Physics Lab</w:t>
      </w:r>
      <w:r w:rsidR="005249BD">
        <w:rPr>
          <w:rFonts w:ascii="Arial" w:eastAsia="Arial" w:hAnsi="Arial" w:cs="Arial"/>
          <w:spacing w:val="-2"/>
        </w:rPr>
        <w:t xml:space="preserve"> (2 sections)</w:t>
      </w:r>
    </w:p>
    <w:p w14:paraId="02E10957" w14:textId="1E30CCCC" w:rsidR="002012AC" w:rsidRPr="006577A1" w:rsidRDefault="007C0B43" w:rsidP="006577A1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2012 Fall</w:t>
      </w:r>
      <w:r>
        <w:rPr>
          <w:rFonts w:ascii="Arial" w:eastAsia="Arial" w:hAnsi="Arial" w:cs="Arial"/>
          <w:spacing w:val="-2"/>
        </w:rPr>
        <w:tab/>
        <w:t>Wake Forest University – PHY 114: General Physics II Lab</w:t>
      </w:r>
    </w:p>
    <w:p w14:paraId="53ED543B" w14:textId="37D634CC" w:rsidR="000B4F9E" w:rsidRDefault="000B4F9E" w:rsidP="000B4F9E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2008 Spring</w:t>
      </w:r>
      <w:r>
        <w:rPr>
          <w:rFonts w:ascii="Arial" w:eastAsia="Arial" w:hAnsi="Arial" w:cs="Arial"/>
          <w:spacing w:val="-2"/>
        </w:rPr>
        <w:tab/>
        <w:t>Northern Arizona University – PHY 112: General Physics II Lab</w:t>
      </w:r>
      <w:r w:rsidR="00ED46B9">
        <w:rPr>
          <w:rFonts w:ascii="Arial" w:eastAsia="Arial" w:hAnsi="Arial" w:cs="Arial"/>
          <w:spacing w:val="-2"/>
        </w:rPr>
        <w:t xml:space="preserve"> (3 sections)</w:t>
      </w:r>
    </w:p>
    <w:p w14:paraId="2FB4520C" w14:textId="7B65977D" w:rsidR="00ED46B9" w:rsidRPr="000B4F9E" w:rsidRDefault="00ED46B9" w:rsidP="000B4F9E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2007 Fall</w:t>
      </w:r>
      <w:r>
        <w:rPr>
          <w:rFonts w:ascii="Arial" w:eastAsia="Arial" w:hAnsi="Arial" w:cs="Arial"/>
          <w:spacing w:val="-2"/>
        </w:rPr>
        <w:tab/>
        <w:t>Northern Arizona University – PHY 112: General Physics II Lab</w:t>
      </w:r>
    </w:p>
    <w:p w14:paraId="6211F0B4" w14:textId="160794B5" w:rsidR="002012AC" w:rsidRPr="00A01CA7" w:rsidRDefault="00A01CA7" w:rsidP="00F93E35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2007 Fall</w:t>
      </w:r>
      <w:r>
        <w:rPr>
          <w:rFonts w:ascii="Arial" w:eastAsia="Arial" w:hAnsi="Arial" w:cs="Arial"/>
          <w:spacing w:val="-2"/>
        </w:rPr>
        <w:tab/>
        <w:t>Northern Arizona University – AST 181: Introduction to Observational Astronomy</w:t>
      </w:r>
      <w:r w:rsidR="002C70BB">
        <w:rPr>
          <w:rFonts w:ascii="Arial" w:eastAsia="Arial" w:hAnsi="Arial" w:cs="Arial"/>
          <w:spacing w:val="-2"/>
        </w:rPr>
        <w:t xml:space="preserve"> (2 sections)</w:t>
      </w:r>
    </w:p>
    <w:p w14:paraId="70D6D75A" w14:textId="77777777" w:rsidR="002012AC" w:rsidRPr="00BC1C26" w:rsidRDefault="002012AC" w:rsidP="00F93E35">
      <w:pPr>
        <w:spacing w:line="240" w:lineRule="auto"/>
        <w:ind w:left="2880" w:hanging="2765"/>
        <w:rPr>
          <w:rFonts w:ascii="Arial" w:eastAsia="Arial" w:hAnsi="Arial" w:cs="Arial"/>
          <w:i/>
          <w:iCs/>
          <w:spacing w:val="-2"/>
        </w:rPr>
      </w:pPr>
    </w:p>
    <w:p w14:paraId="172AA8A8" w14:textId="77777777" w:rsidR="00F93E35" w:rsidRPr="00BC1C26" w:rsidRDefault="00F93E35" w:rsidP="00F93E35">
      <w:pPr>
        <w:spacing w:line="240" w:lineRule="auto"/>
        <w:ind w:left="2880" w:hanging="2765"/>
        <w:rPr>
          <w:rFonts w:ascii="Arial" w:eastAsia="Arial" w:hAnsi="Arial" w:cs="Arial"/>
          <w:i/>
          <w:iCs/>
          <w:spacing w:val="-2"/>
        </w:rPr>
      </w:pPr>
    </w:p>
    <w:p w14:paraId="1BE4287F" w14:textId="314411A1" w:rsidR="00264D8F" w:rsidRDefault="000752C6" w:rsidP="00F93E35">
      <w:pPr>
        <w:spacing w:line="240" w:lineRule="auto"/>
        <w:ind w:left="2880" w:hanging="2765"/>
        <w:rPr>
          <w:rFonts w:ascii="Arial" w:eastAsia="Arial" w:hAnsi="Arial" w:cs="Arial"/>
          <w:b/>
          <w:bCs/>
        </w:rPr>
      </w:pPr>
      <w:r w:rsidRPr="00410D2D">
        <w:rPr>
          <w:rFonts w:ascii="Arial" w:eastAsia="Arial" w:hAnsi="Arial" w:cs="Arial"/>
          <w:b/>
          <w:bCs/>
          <w:spacing w:val="-1"/>
        </w:rPr>
        <w:t>M</w:t>
      </w:r>
      <w:r w:rsidRPr="00410D2D">
        <w:rPr>
          <w:rFonts w:ascii="Arial" w:eastAsia="Arial" w:hAnsi="Arial" w:cs="Arial"/>
          <w:b/>
          <w:bCs/>
          <w:spacing w:val="-3"/>
        </w:rPr>
        <w:t>A</w:t>
      </w:r>
      <w:r w:rsidRPr="00410D2D">
        <w:rPr>
          <w:rFonts w:ascii="Arial" w:eastAsia="Arial" w:hAnsi="Arial" w:cs="Arial"/>
          <w:b/>
          <w:bCs/>
          <w:spacing w:val="-1"/>
        </w:rPr>
        <w:t>JO</w:t>
      </w:r>
      <w:r w:rsidRPr="00410D2D">
        <w:rPr>
          <w:rFonts w:ascii="Arial" w:eastAsia="Arial" w:hAnsi="Arial" w:cs="Arial"/>
          <w:b/>
          <w:bCs/>
        </w:rPr>
        <w:t>R</w:t>
      </w:r>
      <w:r w:rsidRPr="00410D2D">
        <w:rPr>
          <w:rFonts w:ascii="Arial" w:eastAsia="Arial" w:hAnsi="Arial" w:cs="Arial"/>
          <w:b/>
          <w:bCs/>
          <w:spacing w:val="-13"/>
        </w:rPr>
        <w:t xml:space="preserve"> </w:t>
      </w:r>
      <w:r w:rsidRPr="00410D2D">
        <w:rPr>
          <w:rFonts w:ascii="Arial" w:eastAsia="Arial" w:hAnsi="Arial" w:cs="Arial"/>
          <w:b/>
          <w:bCs/>
          <w:spacing w:val="-1"/>
        </w:rPr>
        <w:t>LE</w:t>
      </w:r>
      <w:r w:rsidRPr="00410D2D">
        <w:rPr>
          <w:rFonts w:ascii="Arial" w:eastAsia="Arial" w:hAnsi="Arial" w:cs="Arial"/>
          <w:b/>
          <w:bCs/>
          <w:spacing w:val="-3"/>
        </w:rPr>
        <w:t>C</w:t>
      </w:r>
      <w:r w:rsidRPr="00410D2D">
        <w:rPr>
          <w:rFonts w:ascii="Arial" w:eastAsia="Arial" w:hAnsi="Arial" w:cs="Arial"/>
          <w:b/>
          <w:bCs/>
          <w:spacing w:val="-1"/>
        </w:rPr>
        <w:t>T</w:t>
      </w:r>
      <w:r w:rsidRPr="00410D2D">
        <w:rPr>
          <w:rFonts w:ascii="Arial" w:eastAsia="Arial" w:hAnsi="Arial" w:cs="Arial"/>
          <w:b/>
          <w:bCs/>
          <w:spacing w:val="-3"/>
        </w:rPr>
        <w:t>U</w:t>
      </w:r>
      <w:r w:rsidRPr="00410D2D">
        <w:rPr>
          <w:rFonts w:ascii="Arial" w:eastAsia="Arial" w:hAnsi="Arial" w:cs="Arial"/>
          <w:b/>
          <w:bCs/>
          <w:spacing w:val="-1"/>
        </w:rPr>
        <w:t>RE</w:t>
      </w:r>
      <w:r w:rsidRPr="00410D2D">
        <w:rPr>
          <w:rFonts w:ascii="Arial" w:eastAsia="Arial" w:hAnsi="Arial" w:cs="Arial"/>
          <w:b/>
          <w:bCs/>
        </w:rPr>
        <w:t>S</w:t>
      </w:r>
      <w:r w:rsidR="00A90981">
        <w:rPr>
          <w:rFonts w:ascii="Arial" w:eastAsia="Arial" w:hAnsi="Arial" w:cs="Arial"/>
          <w:b/>
          <w:bCs/>
        </w:rPr>
        <w:t xml:space="preserve"> AND VISITING PROFESSORSHIPS:</w:t>
      </w:r>
    </w:p>
    <w:p w14:paraId="792B5953" w14:textId="1DB5BB61" w:rsidR="00422F81" w:rsidRDefault="00422F81" w:rsidP="00C07F0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2022</w:t>
      </w:r>
      <w:r>
        <w:rPr>
          <w:rFonts w:ascii="Arial" w:eastAsia="Arial" w:hAnsi="Arial" w:cs="Arial"/>
          <w:spacing w:val="-2"/>
        </w:rPr>
        <w:tab/>
        <w:t>Anesthesia Grand Rounds – Department of Anesthesiology and Perioperative Medicine, University of Alabama at Birmingham, “</w:t>
      </w:r>
      <w:r w:rsidR="00043C66">
        <w:rPr>
          <w:rFonts w:ascii="Arial" w:eastAsia="Arial" w:hAnsi="Arial" w:cs="Arial"/>
          <w:spacing w:val="-2"/>
        </w:rPr>
        <w:t>The Physics of Blood Flow: Historical Context and Modern Applications”</w:t>
      </w:r>
      <w:r w:rsidR="00D70831">
        <w:rPr>
          <w:rFonts w:ascii="Arial" w:eastAsia="Arial" w:hAnsi="Arial" w:cs="Arial"/>
          <w:spacing w:val="-2"/>
        </w:rPr>
        <w:t>, Virtual</w:t>
      </w:r>
      <w:r w:rsidR="00AE0DFC">
        <w:rPr>
          <w:rFonts w:ascii="Arial" w:eastAsia="Arial" w:hAnsi="Arial" w:cs="Arial"/>
          <w:spacing w:val="-2"/>
        </w:rPr>
        <w:t>.</w:t>
      </w:r>
    </w:p>
    <w:p w14:paraId="0A206394" w14:textId="3F9ABDD2" w:rsidR="00A90981" w:rsidRDefault="00A90981" w:rsidP="00C07F0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2017-2018</w:t>
      </w:r>
      <w:r>
        <w:rPr>
          <w:rFonts w:ascii="Arial" w:eastAsia="Arial" w:hAnsi="Arial" w:cs="Arial"/>
          <w:spacing w:val="-2"/>
        </w:rPr>
        <w:tab/>
        <w:t>Visiting Assistant Professor – Wake Forest University</w:t>
      </w:r>
      <w:r w:rsidR="00CF6C79">
        <w:rPr>
          <w:rFonts w:ascii="Arial" w:eastAsia="Arial" w:hAnsi="Arial" w:cs="Arial"/>
          <w:spacing w:val="-2"/>
        </w:rPr>
        <w:t xml:space="preserve"> - </w:t>
      </w:r>
    </w:p>
    <w:p w14:paraId="72D5C6AF" w14:textId="6426D605" w:rsidR="003618A1" w:rsidRDefault="00A90981" w:rsidP="00C07F0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ab/>
      </w:r>
      <w:r w:rsidR="003618A1">
        <w:rPr>
          <w:rFonts w:ascii="Arial" w:eastAsia="Arial" w:hAnsi="Arial" w:cs="Arial"/>
          <w:spacing w:val="-2"/>
        </w:rPr>
        <w:t xml:space="preserve">General Physics II </w:t>
      </w:r>
      <w:r w:rsidR="00EF2A28">
        <w:rPr>
          <w:rFonts w:ascii="Arial" w:eastAsia="Arial" w:hAnsi="Arial" w:cs="Arial"/>
          <w:spacing w:val="-2"/>
        </w:rPr>
        <w:t>Lectures</w:t>
      </w:r>
      <w:r w:rsidR="003618A1">
        <w:rPr>
          <w:rFonts w:ascii="Arial" w:eastAsia="Arial" w:hAnsi="Arial" w:cs="Arial"/>
          <w:spacing w:val="-2"/>
        </w:rPr>
        <w:t xml:space="preserve"> - </w:t>
      </w:r>
      <w:r w:rsidR="00A10FCC">
        <w:rPr>
          <w:rFonts w:ascii="Arial" w:eastAsia="Arial" w:hAnsi="Arial" w:cs="Arial"/>
          <w:spacing w:val="-2"/>
        </w:rPr>
        <w:t>“Introduction to Physics II”, “Electric Fields”, “Gauss’s Law”</w:t>
      </w:r>
      <w:r w:rsidR="00EF2A28">
        <w:rPr>
          <w:rFonts w:ascii="Arial" w:eastAsia="Arial" w:hAnsi="Arial" w:cs="Arial"/>
          <w:spacing w:val="-2"/>
        </w:rPr>
        <w:t xml:space="preserve">, </w:t>
      </w:r>
      <w:r w:rsidR="00A10FCC">
        <w:rPr>
          <w:rFonts w:ascii="Arial" w:eastAsia="Arial" w:hAnsi="Arial" w:cs="Arial"/>
          <w:spacing w:val="-2"/>
        </w:rPr>
        <w:t xml:space="preserve">“Electric Potential”, “Capacitors”, “Resistance”, </w:t>
      </w:r>
      <w:r w:rsidR="00EF2A28">
        <w:rPr>
          <w:rFonts w:ascii="Arial" w:eastAsia="Arial" w:hAnsi="Arial" w:cs="Arial"/>
          <w:spacing w:val="-2"/>
        </w:rPr>
        <w:t>“</w:t>
      </w:r>
      <w:r w:rsidR="00A10FCC">
        <w:rPr>
          <w:rFonts w:ascii="Arial" w:eastAsia="Arial" w:hAnsi="Arial" w:cs="Arial"/>
          <w:spacing w:val="-2"/>
        </w:rPr>
        <w:t>DC Circuits”, “Magnetic Fields”, “Magnetic Sources”, “Faraday’s Law”, “Inductance”, “AC Circuits”, “Maxwell’s Equations”, “Electromagnetic Waves”, “Optics: Reflection and Refraction”</w:t>
      </w:r>
      <w:r w:rsidR="003618A1">
        <w:rPr>
          <w:rFonts w:ascii="Arial" w:eastAsia="Arial" w:hAnsi="Arial" w:cs="Arial"/>
          <w:spacing w:val="-2"/>
        </w:rPr>
        <w:t>, “O</w:t>
      </w:r>
      <w:r w:rsidR="00A10FCC">
        <w:rPr>
          <w:rFonts w:ascii="Arial" w:eastAsia="Arial" w:hAnsi="Arial" w:cs="Arial"/>
          <w:spacing w:val="-2"/>
        </w:rPr>
        <w:t xml:space="preserve">ptics: </w:t>
      </w:r>
      <w:r w:rsidR="00B950ED">
        <w:rPr>
          <w:rFonts w:ascii="Arial" w:eastAsia="Arial" w:hAnsi="Arial" w:cs="Arial"/>
          <w:spacing w:val="-2"/>
        </w:rPr>
        <w:t>Understanding Images</w:t>
      </w:r>
      <w:r w:rsidR="00A10FCC">
        <w:rPr>
          <w:rFonts w:ascii="Arial" w:eastAsia="Arial" w:hAnsi="Arial" w:cs="Arial"/>
          <w:spacing w:val="-2"/>
        </w:rPr>
        <w:t>”, “Interference and Diffraction”, “</w:t>
      </w:r>
      <w:r w:rsidR="00E9071F">
        <w:rPr>
          <w:rFonts w:ascii="Arial" w:eastAsia="Arial" w:hAnsi="Arial" w:cs="Arial"/>
          <w:spacing w:val="-2"/>
        </w:rPr>
        <w:t xml:space="preserve">The </w:t>
      </w:r>
      <w:r w:rsidR="00A10FCC">
        <w:rPr>
          <w:rFonts w:ascii="Arial" w:eastAsia="Arial" w:hAnsi="Arial" w:cs="Arial"/>
          <w:spacing w:val="-2"/>
        </w:rPr>
        <w:t>Strange World of Quantum Mechanics”</w:t>
      </w:r>
    </w:p>
    <w:p w14:paraId="2A63D41D" w14:textId="3DF589FF" w:rsidR="00C07F09" w:rsidRDefault="00C07F09" w:rsidP="00C07F09">
      <w:pPr>
        <w:spacing w:line="240" w:lineRule="auto"/>
        <w:ind w:left="2880" w:hanging="2765"/>
        <w:rPr>
          <w:rFonts w:ascii="Arial" w:eastAsia="Arial" w:hAnsi="Arial" w:cs="Arial"/>
          <w:spacing w:val="-2"/>
        </w:rPr>
      </w:pPr>
      <w:r w:rsidRPr="009D5913">
        <w:rPr>
          <w:rFonts w:ascii="Arial" w:eastAsia="Arial" w:hAnsi="Arial" w:cs="Arial"/>
          <w:spacing w:val="-2"/>
        </w:rPr>
        <w:t>2016</w:t>
      </w:r>
      <w:r w:rsidRPr="009D5913">
        <w:rPr>
          <w:rFonts w:ascii="Arial" w:eastAsia="Arial" w:hAnsi="Arial" w:cs="Arial"/>
          <w:spacing w:val="-2"/>
        </w:rPr>
        <w:tab/>
        <w:t xml:space="preserve">“Dynamic Behavior of a Zinc Finger Protein and a Modified Therapeutic Nucleic Acid.” Wake Forest University Physics Colloquium (January) Godwin, </w:t>
      </w:r>
      <w:r w:rsidR="002741D5">
        <w:rPr>
          <w:rFonts w:ascii="Arial" w:eastAsia="Arial" w:hAnsi="Arial" w:cs="Arial"/>
          <w:spacing w:val="-2"/>
        </w:rPr>
        <w:t>R. C.</w:t>
      </w:r>
      <w:r w:rsidRPr="009D5913">
        <w:rPr>
          <w:rFonts w:ascii="Arial" w:eastAsia="Arial" w:hAnsi="Arial" w:cs="Arial"/>
          <w:spacing w:val="-2"/>
        </w:rPr>
        <w:t xml:space="preserve"> and Melvin, R.L. (both presenters)</w:t>
      </w:r>
    </w:p>
    <w:p w14:paraId="0630AD4A" w14:textId="77777777" w:rsidR="00F93E35" w:rsidRPr="003618A1" w:rsidRDefault="00F93E35">
      <w:pPr>
        <w:spacing w:before="12" w:line="240" w:lineRule="exact"/>
        <w:rPr>
          <w:sz w:val="24"/>
          <w:szCs w:val="24"/>
        </w:rPr>
      </w:pPr>
    </w:p>
    <w:p w14:paraId="7487CE71" w14:textId="16DE2085" w:rsidR="00264D8F" w:rsidRDefault="000752C6" w:rsidP="00510216">
      <w:pPr>
        <w:spacing w:line="240" w:lineRule="auto"/>
        <w:ind w:left="100" w:right="-20"/>
        <w:rPr>
          <w:rFonts w:ascii="Arial" w:eastAsia="Arial" w:hAnsi="Arial" w:cs="Arial"/>
          <w:b/>
          <w:bCs/>
          <w:spacing w:val="-16"/>
        </w:rPr>
      </w:pPr>
      <w:r w:rsidRPr="00410D2D">
        <w:rPr>
          <w:rFonts w:ascii="Arial" w:eastAsia="Arial" w:hAnsi="Arial" w:cs="Arial"/>
          <w:b/>
          <w:bCs/>
          <w:spacing w:val="-2"/>
        </w:rPr>
        <w:t>GR</w:t>
      </w:r>
      <w:r w:rsidRPr="00410D2D">
        <w:rPr>
          <w:rFonts w:ascii="Arial" w:eastAsia="Arial" w:hAnsi="Arial" w:cs="Arial"/>
          <w:b/>
          <w:bCs/>
          <w:spacing w:val="-1"/>
        </w:rPr>
        <w:t>A</w:t>
      </w:r>
      <w:r w:rsidRPr="00410D2D">
        <w:rPr>
          <w:rFonts w:ascii="Arial" w:eastAsia="Arial" w:hAnsi="Arial" w:cs="Arial"/>
          <w:b/>
          <w:bCs/>
          <w:spacing w:val="-3"/>
        </w:rPr>
        <w:t>N</w:t>
      </w:r>
      <w:r w:rsidRPr="00410D2D">
        <w:rPr>
          <w:rFonts w:ascii="Arial" w:eastAsia="Arial" w:hAnsi="Arial" w:cs="Arial"/>
          <w:b/>
          <w:bCs/>
        </w:rPr>
        <w:t>T</w:t>
      </w:r>
      <w:r w:rsidRPr="00410D2D">
        <w:rPr>
          <w:rFonts w:ascii="Arial" w:eastAsia="Arial" w:hAnsi="Arial" w:cs="Arial"/>
          <w:b/>
          <w:bCs/>
          <w:spacing w:val="-11"/>
        </w:rPr>
        <w:t xml:space="preserve"> </w:t>
      </w:r>
      <w:r w:rsidRPr="00410D2D">
        <w:rPr>
          <w:rFonts w:ascii="Arial" w:eastAsia="Arial" w:hAnsi="Arial" w:cs="Arial"/>
          <w:b/>
          <w:bCs/>
          <w:spacing w:val="-1"/>
        </w:rPr>
        <w:t>SU</w:t>
      </w:r>
      <w:r w:rsidRPr="00410D2D">
        <w:rPr>
          <w:rFonts w:ascii="Arial" w:eastAsia="Arial" w:hAnsi="Arial" w:cs="Arial"/>
          <w:b/>
          <w:bCs/>
          <w:spacing w:val="-2"/>
        </w:rPr>
        <w:t>P</w:t>
      </w:r>
      <w:r w:rsidRPr="00410D2D">
        <w:rPr>
          <w:rFonts w:ascii="Arial" w:eastAsia="Arial" w:hAnsi="Arial" w:cs="Arial"/>
          <w:b/>
          <w:bCs/>
          <w:spacing w:val="-1"/>
        </w:rPr>
        <w:t>P</w:t>
      </w:r>
      <w:r w:rsidRPr="00410D2D">
        <w:rPr>
          <w:rFonts w:ascii="Arial" w:eastAsia="Arial" w:hAnsi="Arial" w:cs="Arial"/>
          <w:b/>
          <w:bCs/>
          <w:spacing w:val="-2"/>
        </w:rPr>
        <w:t>OR</w:t>
      </w:r>
      <w:r w:rsidRPr="00410D2D">
        <w:rPr>
          <w:rFonts w:ascii="Arial" w:eastAsia="Arial" w:hAnsi="Arial" w:cs="Arial"/>
          <w:b/>
          <w:bCs/>
          <w:spacing w:val="-1"/>
        </w:rPr>
        <w:t>T</w:t>
      </w:r>
      <w:r w:rsidRPr="00410D2D">
        <w:rPr>
          <w:rFonts w:ascii="Arial" w:eastAsia="Arial" w:hAnsi="Arial" w:cs="Arial"/>
          <w:b/>
          <w:bCs/>
        </w:rPr>
        <w:t>:</w:t>
      </w:r>
      <w:r w:rsidRPr="00410D2D">
        <w:rPr>
          <w:rFonts w:ascii="Arial" w:eastAsia="Arial" w:hAnsi="Arial" w:cs="Arial"/>
          <w:b/>
          <w:bCs/>
          <w:spacing w:val="-16"/>
        </w:rPr>
        <w:t xml:space="preserve"> </w:t>
      </w:r>
    </w:p>
    <w:p w14:paraId="62923FEB" w14:textId="02D22076" w:rsidR="00863089" w:rsidRPr="00863089" w:rsidRDefault="00AE117E" w:rsidP="00510216">
      <w:pPr>
        <w:spacing w:line="240" w:lineRule="auto"/>
        <w:ind w:left="100" w:right="-20"/>
        <w:rPr>
          <w:rFonts w:ascii="Arial" w:eastAsia="Arial" w:hAnsi="Arial" w:cs="Arial"/>
          <w:spacing w:val="-16"/>
        </w:rPr>
      </w:pPr>
      <w:r>
        <w:rPr>
          <w:rFonts w:ascii="Arial" w:eastAsia="Arial" w:hAnsi="Arial" w:cs="Arial"/>
          <w:spacing w:val="-16"/>
        </w:rPr>
        <w:t xml:space="preserve">Previous </w:t>
      </w:r>
      <w:r w:rsidR="00863089" w:rsidRPr="00863089">
        <w:rPr>
          <w:rFonts w:ascii="Arial" w:eastAsia="Arial" w:hAnsi="Arial" w:cs="Arial"/>
          <w:spacing w:val="-16"/>
        </w:rPr>
        <w:t>Fund</w:t>
      </w:r>
      <w:r>
        <w:rPr>
          <w:rFonts w:ascii="Arial" w:eastAsia="Arial" w:hAnsi="Arial" w:cs="Arial"/>
          <w:spacing w:val="-16"/>
        </w:rPr>
        <w:t>ing:</w:t>
      </w:r>
    </w:p>
    <w:p w14:paraId="25D3BACA" w14:textId="77777777" w:rsidR="00AE117E" w:rsidRDefault="00AE117E" w:rsidP="00510216">
      <w:pPr>
        <w:spacing w:line="240" w:lineRule="auto"/>
        <w:ind w:left="100" w:right="-20"/>
        <w:rPr>
          <w:rFonts w:ascii="Arial" w:eastAsia="Arial" w:hAnsi="Arial" w:cs="Arial"/>
          <w:spacing w:val="-2"/>
        </w:rPr>
      </w:pPr>
    </w:p>
    <w:p w14:paraId="5F3D8DC2" w14:textId="53CE20F8" w:rsidR="00863089" w:rsidRDefault="00863089" w:rsidP="00510216">
      <w:pPr>
        <w:spacing w:line="240" w:lineRule="auto"/>
        <w:ind w:left="100" w:right="-2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T32GM095440</w:t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  <w:t>Hollis, Thomas J</w:t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</w:r>
      <w:r>
        <w:rPr>
          <w:rFonts w:ascii="Arial" w:eastAsia="Arial" w:hAnsi="Arial" w:cs="Arial"/>
          <w:spacing w:val="-2"/>
        </w:rPr>
        <w:tab/>
        <w:t>07/01/11-06/30/21</w:t>
      </w:r>
    </w:p>
    <w:p w14:paraId="087823E2" w14:textId="57D244B8" w:rsidR="00863089" w:rsidRDefault="008B3BC8" w:rsidP="00510216">
      <w:pPr>
        <w:spacing w:line="240" w:lineRule="auto"/>
        <w:ind w:left="100" w:right="-2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lastRenderedPageBreak/>
        <w:t xml:space="preserve">Fellow - </w:t>
      </w:r>
      <w:r w:rsidR="00863089">
        <w:rPr>
          <w:rFonts w:ascii="Arial" w:eastAsia="Arial" w:hAnsi="Arial" w:cs="Arial"/>
          <w:spacing w:val="-2"/>
        </w:rPr>
        <w:t>Structural and Computational Biophysics Training Program</w:t>
      </w:r>
    </w:p>
    <w:p w14:paraId="1F40F529" w14:textId="77777777" w:rsidR="00863089" w:rsidRDefault="00863089" w:rsidP="00510216">
      <w:pPr>
        <w:spacing w:line="240" w:lineRule="auto"/>
        <w:ind w:left="100" w:right="-20"/>
        <w:rPr>
          <w:rFonts w:ascii="Arial" w:eastAsia="Arial" w:hAnsi="Arial" w:cs="Arial"/>
          <w:spacing w:val="-2"/>
        </w:rPr>
      </w:pPr>
    </w:p>
    <w:p w14:paraId="3B15BD25" w14:textId="5A7BF25E" w:rsidR="00510216" w:rsidRDefault="00AE117E" w:rsidP="00510216">
      <w:pPr>
        <w:spacing w:line="240" w:lineRule="auto"/>
        <w:ind w:left="100" w:right="-2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Funded</w:t>
      </w:r>
      <w:r w:rsidR="00863089">
        <w:rPr>
          <w:rFonts w:ascii="Arial" w:eastAsia="Arial" w:hAnsi="Arial" w:cs="Arial"/>
          <w:spacing w:val="-2"/>
        </w:rPr>
        <w:t>:</w:t>
      </w:r>
    </w:p>
    <w:p w14:paraId="4035320E" w14:textId="5EE84591" w:rsidR="00AE117E" w:rsidRDefault="00AE117E" w:rsidP="00AE117E">
      <w:pPr>
        <w:spacing w:line="240" w:lineRule="auto"/>
        <w:ind w:left="100" w:right="-20"/>
        <w:rPr>
          <w:rFonts w:ascii="Arial" w:eastAsia="Arial" w:hAnsi="Arial" w:cs="Arial"/>
        </w:rPr>
      </w:pPr>
      <w:r w:rsidRPr="00AE117E">
        <w:rPr>
          <w:rFonts w:ascii="Arial" w:eastAsia="Arial" w:hAnsi="Arial" w:cs="Arial"/>
        </w:rPr>
        <w:t>PI – Jennifer De</w:t>
      </w:r>
      <w:r w:rsidR="00776AAC">
        <w:rPr>
          <w:rFonts w:ascii="Arial" w:eastAsia="Arial" w:hAnsi="Arial" w:cs="Arial"/>
        </w:rPr>
        <w:t>B</w:t>
      </w:r>
      <w:r w:rsidRPr="00AE117E">
        <w:rPr>
          <w:rFonts w:ascii="Arial" w:eastAsia="Arial" w:hAnsi="Arial" w:cs="Arial"/>
        </w:rPr>
        <w:t xml:space="preserve">erry/ Co-I Ryan </w:t>
      </w:r>
      <w:r>
        <w:rPr>
          <w:rFonts w:ascii="Arial" w:eastAsia="Arial" w:hAnsi="Arial" w:cs="Arial"/>
        </w:rPr>
        <w:t>C. Godwin</w:t>
      </w:r>
      <w:r w:rsidRPr="00AE117E">
        <w:rPr>
          <w:rFonts w:ascii="Arial" w:eastAsia="Arial" w:hAnsi="Arial" w:cs="Arial"/>
        </w:rPr>
        <w:t>; Department internal funding: REINVENT, “Effects of sustained-release oral sodium nitrite supplementation on pain-related outcomes and peri- and postoperative physiology in people undergoing unilateral all-component revision total knee arthroplasty.”</w:t>
      </w:r>
    </w:p>
    <w:p w14:paraId="5FAB316E" w14:textId="77777777" w:rsidR="00776AAC" w:rsidRDefault="00776AAC" w:rsidP="00AE117E">
      <w:pPr>
        <w:spacing w:line="240" w:lineRule="auto"/>
        <w:ind w:left="100" w:right="-20"/>
        <w:rPr>
          <w:rFonts w:ascii="Arial" w:eastAsia="Arial" w:hAnsi="Arial" w:cs="Arial"/>
        </w:rPr>
      </w:pPr>
    </w:p>
    <w:p w14:paraId="55E71EDB" w14:textId="77777777" w:rsidR="002E4F7D" w:rsidRPr="00AE117E" w:rsidRDefault="002E4F7D" w:rsidP="002E4F7D">
      <w:pPr>
        <w:spacing w:line="240" w:lineRule="auto"/>
        <w:ind w:left="100" w:right="-20"/>
        <w:rPr>
          <w:rFonts w:ascii="Arial" w:eastAsia="Arial" w:hAnsi="Arial" w:cs="Arial"/>
        </w:rPr>
      </w:pPr>
      <w:r w:rsidRPr="00AE117E">
        <w:rPr>
          <w:rFonts w:ascii="Arial" w:eastAsia="Arial" w:hAnsi="Arial" w:cs="Arial"/>
        </w:rPr>
        <w:t>PI – Andre Gosling/ Co-I Ryan</w:t>
      </w:r>
      <w:r>
        <w:rPr>
          <w:rFonts w:ascii="Arial" w:eastAsia="Arial" w:hAnsi="Arial" w:cs="Arial"/>
        </w:rPr>
        <w:t xml:space="preserve"> C. Godwin</w:t>
      </w:r>
      <w:r w:rsidRPr="00AE117E">
        <w:rPr>
          <w:rFonts w:ascii="Arial" w:eastAsia="Arial" w:hAnsi="Arial" w:cs="Arial"/>
        </w:rPr>
        <w:t xml:space="preserve">; Funding Agency: </w:t>
      </w:r>
      <w:r>
        <w:rPr>
          <w:rFonts w:ascii="Arial" w:eastAsia="Arial" w:hAnsi="Arial" w:cs="Arial"/>
        </w:rPr>
        <w:t>Dept. of Anes. - REINVENT</w:t>
      </w:r>
      <w:r w:rsidRPr="00AE117E">
        <w:rPr>
          <w:rFonts w:ascii="Arial" w:eastAsia="Arial" w:hAnsi="Arial" w:cs="Arial"/>
        </w:rPr>
        <w:t>, “</w:t>
      </w:r>
      <w:r w:rsidRPr="00AE117E">
        <w:rPr>
          <w:rFonts w:ascii="Arial" w:hAnsi="Arial" w:cs="Arial"/>
        </w:rPr>
        <w:t>Measurement of Pulse Arrival Time and Arterial Stiffness in Patients Undergoing Cardiac Surgery.”</w:t>
      </w:r>
    </w:p>
    <w:p w14:paraId="1F89B88C" w14:textId="0179A450" w:rsidR="00863089" w:rsidRDefault="00863089" w:rsidP="00C14B6E">
      <w:pPr>
        <w:spacing w:line="240" w:lineRule="auto"/>
        <w:ind w:left="0" w:right="-20"/>
        <w:rPr>
          <w:rFonts w:ascii="Arial" w:eastAsia="Arial" w:hAnsi="Arial" w:cs="Arial"/>
          <w:spacing w:val="-2"/>
        </w:rPr>
      </w:pPr>
    </w:p>
    <w:p w14:paraId="39276C23" w14:textId="2D4B757E" w:rsidR="00AE117E" w:rsidRDefault="00AE117E" w:rsidP="00AE117E">
      <w:pPr>
        <w:spacing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 Funded: </w:t>
      </w:r>
    </w:p>
    <w:p w14:paraId="548EED55" w14:textId="77777777" w:rsidR="00C14B6E" w:rsidRPr="00AE117E" w:rsidRDefault="00C14B6E" w:rsidP="00C14B6E">
      <w:pPr>
        <w:spacing w:line="240" w:lineRule="auto"/>
        <w:ind w:left="100" w:right="-20"/>
        <w:rPr>
          <w:rFonts w:ascii="Arial" w:eastAsia="Arial" w:hAnsi="Arial" w:cs="Arial"/>
        </w:rPr>
      </w:pPr>
      <w:r w:rsidRPr="00AE117E">
        <w:rPr>
          <w:rFonts w:ascii="Arial" w:eastAsia="Arial" w:hAnsi="Arial" w:cs="Arial"/>
        </w:rPr>
        <w:t>PI – Andre Gosling/ Co-I Ryan</w:t>
      </w:r>
      <w:r>
        <w:rPr>
          <w:rFonts w:ascii="Arial" w:eastAsia="Arial" w:hAnsi="Arial" w:cs="Arial"/>
        </w:rPr>
        <w:t xml:space="preserve"> C. Godwin</w:t>
      </w:r>
      <w:r w:rsidRPr="00AE117E">
        <w:rPr>
          <w:rFonts w:ascii="Arial" w:eastAsia="Arial" w:hAnsi="Arial" w:cs="Arial"/>
        </w:rPr>
        <w:t>; Funding Agency: UAB CCTS</w:t>
      </w:r>
      <w:r>
        <w:rPr>
          <w:rFonts w:ascii="Arial" w:eastAsia="Arial" w:hAnsi="Arial" w:cs="Arial"/>
        </w:rPr>
        <w:t xml:space="preserve"> Pilot</w:t>
      </w:r>
      <w:r w:rsidRPr="00AE117E">
        <w:rPr>
          <w:rFonts w:ascii="Arial" w:eastAsia="Arial" w:hAnsi="Arial" w:cs="Arial"/>
        </w:rPr>
        <w:t>, “</w:t>
      </w:r>
      <w:r w:rsidRPr="00AE117E">
        <w:rPr>
          <w:rFonts w:ascii="Arial" w:hAnsi="Arial" w:cs="Arial"/>
        </w:rPr>
        <w:t>Measurement of Pulse Arrival Time and Arterial Stiffness in Patients Undergoing Cardiac Surgery.”</w:t>
      </w:r>
    </w:p>
    <w:p w14:paraId="7A7BE7F0" w14:textId="77777777" w:rsidR="00C14B6E" w:rsidRDefault="00C14B6E" w:rsidP="00C14B6E">
      <w:pPr>
        <w:spacing w:line="240" w:lineRule="auto"/>
        <w:ind w:left="100" w:right="-20"/>
        <w:rPr>
          <w:rFonts w:ascii="Arial" w:eastAsia="Arial" w:hAnsi="Arial" w:cs="Arial"/>
          <w:spacing w:val="-1"/>
        </w:rPr>
      </w:pPr>
    </w:p>
    <w:p w14:paraId="36B78127" w14:textId="0A33A635" w:rsidR="00C14B6E" w:rsidRPr="006726BF" w:rsidRDefault="00C14B6E" w:rsidP="00C14B6E">
      <w:pPr>
        <w:spacing w:line="240" w:lineRule="auto"/>
        <w:ind w:left="100" w:right="-20"/>
        <w:rPr>
          <w:rFonts w:ascii="Arial" w:eastAsia="Arial" w:hAnsi="Arial" w:cs="Arial"/>
          <w:spacing w:val="-1"/>
        </w:rPr>
      </w:pPr>
      <w:r w:rsidRPr="006726BF">
        <w:rPr>
          <w:rFonts w:ascii="Arial" w:eastAsia="Arial" w:hAnsi="Arial" w:cs="Arial"/>
          <w:spacing w:val="-1"/>
        </w:rPr>
        <w:t>PI – Kevin Harrod/ Co-I Ryan L. Melvin; Funding Agency: NIG, “Center for ARDS, pneumonia, and sepsis (APS) in underserved populations.”</w:t>
      </w:r>
    </w:p>
    <w:p w14:paraId="7C1A246A" w14:textId="77777777" w:rsidR="005E0403" w:rsidRDefault="005E0403" w:rsidP="005E0403">
      <w:pPr>
        <w:spacing w:line="240" w:lineRule="auto"/>
        <w:ind w:left="0" w:right="-20"/>
        <w:rPr>
          <w:rFonts w:ascii="Arial" w:eastAsia="Arial" w:hAnsi="Arial" w:cs="Arial"/>
          <w:spacing w:val="-2"/>
        </w:rPr>
      </w:pPr>
    </w:p>
    <w:p w14:paraId="11F40373" w14:textId="77777777" w:rsidR="005E0403" w:rsidRDefault="005E0403" w:rsidP="005E0403">
      <w:pPr>
        <w:spacing w:line="240" w:lineRule="auto"/>
        <w:ind w:left="100" w:right="-2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PI – Srini </w:t>
      </w:r>
      <w:r w:rsidRPr="00024406">
        <w:rPr>
          <w:rFonts w:ascii="Arial" w:eastAsia="Arial" w:hAnsi="Arial" w:cs="Arial"/>
          <w:spacing w:val="-2"/>
        </w:rPr>
        <w:t>Tridandapani</w:t>
      </w:r>
      <w:r>
        <w:rPr>
          <w:rFonts w:ascii="Arial" w:eastAsia="Arial" w:hAnsi="Arial" w:cs="Arial"/>
          <w:spacing w:val="-2"/>
        </w:rPr>
        <w:t>/Co-I Ryan C. Godwin; Integrating Patient Photographs with Radiography Studies</w:t>
      </w:r>
    </w:p>
    <w:p w14:paraId="35E3B817" w14:textId="77777777" w:rsidR="005E0403" w:rsidRDefault="005E0403" w:rsidP="008F533D">
      <w:pPr>
        <w:spacing w:line="240" w:lineRule="auto"/>
        <w:ind w:left="100" w:right="-20"/>
        <w:rPr>
          <w:rFonts w:ascii="Arial" w:eastAsia="Arial" w:hAnsi="Arial" w:cs="Arial"/>
          <w:spacing w:val="-2"/>
        </w:rPr>
      </w:pPr>
    </w:p>
    <w:p w14:paraId="4BE3CD2F" w14:textId="77777777" w:rsidR="008F533D" w:rsidRDefault="008F533D" w:rsidP="008F533D">
      <w:pPr>
        <w:spacing w:line="240" w:lineRule="auto"/>
        <w:ind w:left="100" w:right="-2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PI – Andrew Smith/Co-I – Ryan C. Godwin; Augmented Intelligence for Advanced Ovarian Cancer Response Evaluation</w:t>
      </w:r>
    </w:p>
    <w:p w14:paraId="7D436135" w14:textId="77777777" w:rsidR="008F533D" w:rsidRDefault="008F533D" w:rsidP="008F533D">
      <w:pPr>
        <w:spacing w:line="240" w:lineRule="auto"/>
        <w:ind w:left="0" w:right="-20"/>
        <w:rPr>
          <w:rFonts w:ascii="Arial" w:eastAsia="Arial" w:hAnsi="Arial" w:cs="Arial"/>
          <w:spacing w:val="-2"/>
        </w:rPr>
      </w:pPr>
    </w:p>
    <w:p w14:paraId="1CF525FE" w14:textId="77777777" w:rsidR="008F533D" w:rsidRDefault="008F533D" w:rsidP="008F533D">
      <w:pPr>
        <w:spacing w:line="240" w:lineRule="auto"/>
        <w:ind w:left="100" w:right="-2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PI – Andrew Smith/Co-I – Ryan C. Godwin; AI Metrics for Advanced Cancer Imaging and Reporting</w:t>
      </w:r>
    </w:p>
    <w:p w14:paraId="42E73040" w14:textId="77777777" w:rsidR="008F533D" w:rsidRDefault="008F533D" w:rsidP="00AE117E">
      <w:pPr>
        <w:spacing w:line="240" w:lineRule="auto"/>
        <w:ind w:left="100" w:right="-20"/>
        <w:rPr>
          <w:rFonts w:ascii="Arial" w:eastAsia="Arial" w:hAnsi="Arial" w:cs="Arial"/>
        </w:rPr>
      </w:pPr>
    </w:p>
    <w:p w14:paraId="2BE100B2" w14:textId="133EBAD4" w:rsidR="00AE117E" w:rsidRPr="00AE117E" w:rsidRDefault="00AE117E" w:rsidP="00AE117E">
      <w:pPr>
        <w:spacing w:line="240" w:lineRule="auto"/>
        <w:ind w:left="100" w:right="-20"/>
        <w:rPr>
          <w:rFonts w:ascii="Arial" w:eastAsia="Arial" w:hAnsi="Arial" w:cs="Arial"/>
        </w:rPr>
      </w:pPr>
      <w:r w:rsidRPr="00AE117E">
        <w:rPr>
          <w:rFonts w:ascii="Arial" w:eastAsia="Arial" w:hAnsi="Arial" w:cs="Arial"/>
        </w:rPr>
        <w:t>PI – Andre Gosling/ Co-I Ryan</w:t>
      </w:r>
      <w:r w:rsidR="00F40731">
        <w:rPr>
          <w:rFonts w:ascii="Arial" w:eastAsia="Arial" w:hAnsi="Arial" w:cs="Arial"/>
        </w:rPr>
        <w:t xml:space="preserve"> C. Godwin</w:t>
      </w:r>
      <w:r w:rsidRPr="00AE117E">
        <w:rPr>
          <w:rFonts w:ascii="Arial" w:eastAsia="Arial" w:hAnsi="Arial" w:cs="Arial"/>
        </w:rPr>
        <w:t>; Funding Agency: UAB CCTS, “</w:t>
      </w:r>
      <w:r w:rsidRPr="00AE117E">
        <w:rPr>
          <w:rFonts w:ascii="Arial" w:hAnsi="Arial" w:cs="Arial"/>
        </w:rPr>
        <w:t>Measurement of Pulse Arrival Time and Arterial Stiffness in Patients Undergoing Cardiac Surgery.”</w:t>
      </w:r>
    </w:p>
    <w:p w14:paraId="197266EC" w14:textId="77777777" w:rsidR="00370721" w:rsidRDefault="00370721" w:rsidP="00370721">
      <w:pPr>
        <w:spacing w:line="240" w:lineRule="auto"/>
        <w:ind w:left="100" w:right="-20"/>
        <w:rPr>
          <w:rFonts w:ascii="Arial" w:eastAsia="Arial" w:hAnsi="Arial" w:cs="Arial"/>
          <w:spacing w:val="-2"/>
        </w:rPr>
      </w:pPr>
    </w:p>
    <w:p w14:paraId="15EB9EFD" w14:textId="5BBEF807" w:rsidR="009C3129" w:rsidRDefault="00F40731" w:rsidP="00370721">
      <w:pPr>
        <w:spacing w:line="240" w:lineRule="auto"/>
        <w:ind w:left="100" w:right="-2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PI - Mark Benayoun/Co-PI – Ryan C. Godwin</w:t>
      </w:r>
      <w:r w:rsidR="00776AAC">
        <w:rPr>
          <w:rFonts w:ascii="Arial" w:eastAsia="Arial" w:hAnsi="Arial" w:cs="Arial"/>
          <w:spacing w:val="-2"/>
        </w:rPr>
        <w:t>, “Automated PET and MRI Classification of Alzheimer’s Disease with Hybrid Deep Learning” (R21)</w:t>
      </w:r>
    </w:p>
    <w:p w14:paraId="681C0AFB" w14:textId="73C57AF2" w:rsidR="00863089" w:rsidRDefault="00863089" w:rsidP="00510216">
      <w:pPr>
        <w:spacing w:line="240" w:lineRule="auto"/>
        <w:ind w:left="100" w:right="-20"/>
        <w:rPr>
          <w:rFonts w:ascii="Arial" w:eastAsia="Arial" w:hAnsi="Arial" w:cs="Arial"/>
          <w:b/>
          <w:bCs/>
          <w:spacing w:val="-1"/>
        </w:rPr>
      </w:pPr>
    </w:p>
    <w:p w14:paraId="7A0A8567" w14:textId="1B9528A1" w:rsidR="00D650B5" w:rsidRPr="00D650B5" w:rsidRDefault="00D650B5" w:rsidP="00510216">
      <w:pPr>
        <w:spacing w:line="240" w:lineRule="auto"/>
        <w:ind w:left="100" w:right="-20"/>
        <w:rPr>
          <w:rFonts w:ascii="Arial" w:eastAsia="Arial" w:hAnsi="Arial" w:cs="Arial"/>
          <w:spacing w:val="-1"/>
        </w:rPr>
      </w:pPr>
      <w:r w:rsidRPr="00D650B5">
        <w:rPr>
          <w:rFonts w:ascii="Arial" w:eastAsia="Arial" w:hAnsi="Arial" w:cs="Arial"/>
          <w:spacing w:val="-1"/>
        </w:rPr>
        <w:t xml:space="preserve">PI </w:t>
      </w:r>
      <w:r>
        <w:rPr>
          <w:rFonts w:ascii="Arial" w:eastAsia="Arial" w:hAnsi="Arial" w:cs="Arial"/>
          <w:spacing w:val="-1"/>
        </w:rPr>
        <w:t>–</w:t>
      </w:r>
      <w:r w:rsidRPr="00D650B5"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>Ryan C. Godwin</w:t>
      </w:r>
      <w:r w:rsidR="00D0015A">
        <w:rPr>
          <w:rFonts w:ascii="Arial" w:eastAsia="Arial" w:hAnsi="Arial" w:cs="Arial"/>
          <w:spacing w:val="-1"/>
        </w:rPr>
        <w:t>; “A Precision Learning Math Game: ReSolve.”</w:t>
      </w:r>
      <w:r w:rsidR="000F6C2C">
        <w:rPr>
          <w:rFonts w:ascii="Arial" w:eastAsia="Arial" w:hAnsi="Arial" w:cs="Arial"/>
          <w:spacing w:val="-1"/>
        </w:rPr>
        <w:t xml:space="preserve"> (SBIR)</w:t>
      </w:r>
    </w:p>
    <w:p w14:paraId="4C9BD481" w14:textId="1C076F37" w:rsidR="00325100" w:rsidRDefault="00325100" w:rsidP="00D650B5">
      <w:pPr>
        <w:spacing w:before="15" w:line="240" w:lineRule="exact"/>
        <w:ind w:left="0"/>
        <w:rPr>
          <w:sz w:val="24"/>
          <w:szCs w:val="24"/>
        </w:rPr>
      </w:pPr>
    </w:p>
    <w:p w14:paraId="754F05D3" w14:textId="77777777" w:rsidR="001247DB" w:rsidRPr="001247DB" w:rsidRDefault="001247DB">
      <w:pPr>
        <w:spacing w:before="15" w:line="240" w:lineRule="exact"/>
        <w:rPr>
          <w:sz w:val="24"/>
          <w:szCs w:val="24"/>
        </w:rPr>
      </w:pPr>
    </w:p>
    <w:p w14:paraId="4DC2B036" w14:textId="1A922B83" w:rsidR="00264D8F" w:rsidRPr="00536A0E" w:rsidRDefault="000752C6">
      <w:pPr>
        <w:spacing w:before="8" w:line="240" w:lineRule="auto"/>
        <w:ind w:left="100" w:right="-20"/>
        <w:rPr>
          <w:rFonts w:ascii="Arial" w:eastAsia="Arial" w:hAnsi="Arial" w:cs="Arial"/>
          <w:b/>
          <w:bCs/>
          <w:spacing w:val="-2"/>
        </w:rPr>
      </w:pPr>
      <w:r w:rsidRPr="00536A0E">
        <w:rPr>
          <w:rFonts w:ascii="Arial" w:eastAsia="Arial" w:hAnsi="Arial" w:cs="Arial"/>
          <w:b/>
          <w:bCs/>
          <w:spacing w:val="-2"/>
        </w:rPr>
        <w:t>M</w:t>
      </w:r>
      <w:r w:rsidRPr="00536A0E">
        <w:rPr>
          <w:rFonts w:ascii="Arial" w:eastAsia="Arial" w:hAnsi="Arial" w:cs="Arial"/>
          <w:b/>
          <w:bCs/>
          <w:spacing w:val="-3"/>
        </w:rPr>
        <w:t>A</w:t>
      </w:r>
      <w:r w:rsidRPr="00536A0E">
        <w:rPr>
          <w:rFonts w:ascii="Arial" w:eastAsia="Arial" w:hAnsi="Arial" w:cs="Arial"/>
          <w:b/>
          <w:bCs/>
          <w:spacing w:val="-2"/>
        </w:rPr>
        <w:t>NUS</w:t>
      </w:r>
      <w:r w:rsidRPr="00536A0E">
        <w:rPr>
          <w:rFonts w:ascii="Arial" w:eastAsia="Arial" w:hAnsi="Arial" w:cs="Arial"/>
          <w:b/>
          <w:bCs/>
          <w:spacing w:val="-3"/>
        </w:rPr>
        <w:t>C</w:t>
      </w:r>
      <w:r w:rsidRPr="00536A0E">
        <w:rPr>
          <w:rFonts w:ascii="Arial" w:eastAsia="Arial" w:hAnsi="Arial" w:cs="Arial"/>
          <w:b/>
          <w:bCs/>
          <w:spacing w:val="-1"/>
        </w:rPr>
        <w:t>R</w:t>
      </w:r>
      <w:r w:rsidRPr="00536A0E">
        <w:rPr>
          <w:rFonts w:ascii="Arial" w:eastAsia="Arial" w:hAnsi="Arial" w:cs="Arial"/>
          <w:b/>
          <w:bCs/>
          <w:spacing w:val="-2"/>
        </w:rPr>
        <w:t>IPTS:</w:t>
      </w:r>
    </w:p>
    <w:p w14:paraId="749C05F8" w14:textId="77777777" w:rsidR="00325100" w:rsidRPr="00536A0E" w:rsidRDefault="00325100">
      <w:pPr>
        <w:spacing w:before="8" w:line="240" w:lineRule="auto"/>
        <w:ind w:left="100" w:right="-20"/>
        <w:rPr>
          <w:rFonts w:ascii="Arial" w:eastAsia="Arial" w:hAnsi="Arial" w:cs="Arial"/>
        </w:rPr>
      </w:pPr>
    </w:p>
    <w:p w14:paraId="1F9FFB04" w14:textId="209E02F1" w:rsidR="00264D8F" w:rsidRPr="00536A0E" w:rsidRDefault="00325100">
      <w:pPr>
        <w:spacing w:before="15" w:line="240" w:lineRule="exact"/>
        <w:rPr>
          <w:rFonts w:ascii="Arial" w:eastAsia="Arial" w:hAnsi="Arial" w:cs="Arial"/>
          <w:spacing w:val="-2"/>
        </w:rPr>
      </w:pPr>
      <w:r w:rsidRPr="00536A0E">
        <w:rPr>
          <w:rFonts w:ascii="Arial" w:eastAsia="Arial" w:hAnsi="Arial" w:cs="Arial"/>
          <w:spacing w:val="-2"/>
        </w:rPr>
        <w:t>Manuscripts published</w:t>
      </w:r>
    </w:p>
    <w:p w14:paraId="68E3972A" w14:textId="7E2B0843" w:rsidR="00325100" w:rsidRPr="009612A3" w:rsidRDefault="00325100">
      <w:pPr>
        <w:spacing w:before="15" w:line="240" w:lineRule="exact"/>
        <w:rPr>
          <w:rFonts w:ascii="Arial" w:eastAsia="Arial" w:hAnsi="Arial" w:cs="Arial"/>
          <w:spacing w:val="-2"/>
        </w:rPr>
      </w:pPr>
    </w:p>
    <w:p w14:paraId="6F167E89" w14:textId="31BD74BB" w:rsidR="00032FD6" w:rsidRPr="009612A3" w:rsidRDefault="00032FD6" w:rsidP="00582F09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9612A3">
        <w:rPr>
          <w:rFonts w:ascii="Arial" w:eastAsia="Arial" w:hAnsi="Arial" w:cs="Arial"/>
          <w:spacing w:val="-2"/>
        </w:rPr>
        <w:t xml:space="preserve">2023: </w:t>
      </w:r>
      <w:r w:rsidRPr="009612A3">
        <w:rPr>
          <w:rFonts w:ascii="Arial" w:eastAsia="Arial" w:hAnsi="Arial" w:cs="Arial"/>
          <w:spacing w:val="-2"/>
          <w:u w:val="single"/>
        </w:rPr>
        <w:t xml:space="preserve">Godwin, </w:t>
      </w:r>
      <w:r w:rsidR="002741D5" w:rsidRPr="009612A3">
        <w:rPr>
          <w:rFonts w:ascii="Arial" w:eastAsia="Arial" w:hAnsi="Arial" w:cs="Arial"/>
          <w:spacing w:val="-2"/>
          <w:u w:val="single"/>
        </w:rPr>
        <w:t>R. C.</w:t>
      </w:r>
      <w:r w:rsidRPr="009612A3">
        <w:rPr>
          <w:rFonts w:ascii="Arial" w:eastAsia="Arial" w:hAnsi="Arial" w:cs="Arial"/>
          <w:spacing w:val="-2"/>
        </w:rPr>
        <w:t>, Melvin, R.L., “</w:t>
      </w:r>
      <w:r w:rsidRPr="009612A3">
        <w:rPr>
          <w:rFonts w:ascii="Arial" w:eastAsia="Times New Roman" w:hAnsi="Arial" w:cs="Arial"/>
          <w:color w:val="000000"/>
        </w:rPr>
        <w:t>The Role of Quality Metrics in the Evolution of AI in Healthcare and Implications for Generative AI”, Physiological Reviews.</w:t>
      </w:r>
      <w:r w:rsidR="00624B73" w:rsidRPr="009612A3">
        <w:rPr>
          <w:rFonts w:ascii="Arial" w:eastAsia="Times New Roman" w:hAnsi="Arial" w:cs="Arial"/>
          <w:color w:val="000000"/>
        </w:rPr>
        <w:t xml:space="preserve"> (</w:t>
      </w:r>
      <w:r w:rsidRPr="009612A3">
        <w:rPr>
          <w:rFonts w:ascii="Arial" w:eastAsia="Times New Roman" w:hAnsi="Arial" w:cs="Arial"/>
          <w:color w:val="000000"/>
        </w:rPr>
        <w:t>In Press</w:t>
      </w:r>
      <w:r w:rsidR="00624B73" w:rsidRPr="009612A3">
        <w:rPr>
          <w:rFonts w:ascii="Arial" w:eastAsia="Times New Roman" w:hAnsi="Arial" w:cs="Arial"/>
          <w:color w:val="000000"/>
        </w:rPr>
        <w:t>)</w:t>
      </w:r>
    </w:p>
    <w:p w14:paraId="6C7F53AB" w14:textId="7EDB5EA1" w:rsidR="00582F09" w:rsidRPr="00582F09" w:rsidRDefault="00582F09" w:rsidP="00582F09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582F09">
        <w:rPr>
          <w:rFonts w:ascii="Arial" w:eastAsia="Arial" w:hAnsi="Arial" w:cs="Arial"/>
          <w:spacing w:val="-2"/>
        </w:rPr>
        <w:t>2023: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2"/>
          <w:u w:val="single"/>
        </w:rPr>
        <w:t xml:space="preserve">Godwin, </w:t>
      </w:r>
      <w:r w:rsidR="002741D5">
        <w:rPr>
          <w:rFonts w:ascii="Arial" w:eastAsia="Arial" w:hAnsi="Arial" w:cs="Arial"/>
          <w:spacing w:val="-2"/>
          <w:u w:val="single"/>
        </w:rPr>
        <w:t>R. C.</w:t>
      </w:r>
      <w:r>
        <w:rPr>
          <w:rFonts w:ascii="Arial" w:eastAsia="Arial" w:hAnsi="Arial" w:cs="Arial"/>
          <w:spacing w:val="-2"/>
        </w:rPr>
        <w:t>, Tridandapani, S. “Beyond the AJR: Applying Screening Algorithms (Artificially) Intelligently”, American Journal of Roentgenology.</w:t>
      </w:r>
    </w:p>
    <w:p w14:paraId="2B59B77A" w14:textId="55C2D26C" w:rsidR="00582F09" w:rsidRPr="00582F09" w:rsidRDefault="00582F09" w:rsidP="00582F09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  <w:u w:val="single"/>
        </w:rPr>
      </w:pPr>
      <w:r>
        <w:rPr>
          <w:rFonts w:ascii="Arial" w:eastAsia="Arial" w:hAnsi="Arial" w:cs="Arial"/>
          <w:spacing w:val="-2"/>
        </w:rPr>
        <w:t xml:space="preserve">2023: Sotoudeh, H., Rezaei, A., </w:t>
      </w:r>
      <w:r w:rsidRPr="00CA70C5">
        <w:rPr>
          <w:rFonts w:ascii="Arial" w:eastAsia="Arial" w:hAnsi="Arial" w:cs="Arial"/>
          <w:spacing w:val="-2"/>
          <w:u w:val="single"/>
        </w:rPr>
        <w:t>Godwin, R. C.</w:t>
      </w:r>
      <w:r w:rsidRPr="00CA70C5">
        <w:rPr>
          <w:rFonts w:ascii="Arial" w:eastAsia="Arial" w:hAnsi="Arial" w:cs="Arial"/>
          <w:spacing w:val="-2"/>
        </w:rPr>
        <w:t>,</w:t>
      </w:r>
      <w:r w:rsidR="0038767C"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2"/>
        </w:rPr>
        <w:t>Prattipati, V., Singhal, A., Sotoudeh, M., Tanwar, M. “</w:t>
      </w:r>
      <w:r w:rsidRPr="00CA70C5">
        <w:rPr>
          <w:rFonts w:ascii="Arial" w:eastAsia="Arial" w:hAnsi="Arial" w:cs="Arial"/>
          <w:spacing w:val="-2"/>
        </w:rPr>
        <w:t>Prediction of Spontaneous Basal Ganglia Hematoma Expansion</w:t>
      </w:r>
      <w:r>
        <w:rPr>
          <w:rFonts w:ascii="Arial" w:eastAsia="Arial" w:hAnsi="Arial" w:cs="Arial"/>
          <w:spacing w:val="-2"/>
        </w:rPr>
        <w:t xml:space="preserve">: </w:t>
      </w:r>
      <w:r w:rsidRPr="00CA70C5">
        <w:rPr>
          <w:rFonts w:ascii="Arial" w:eastAsia="Arial" w:hAnsi="Arial" w:cs="Arial"/>
          <w:spacing w:val="-2"/>
        </w:rPr>
        <w:t>A Pilot Study</w:t>
      </w:r>
      <w:r>
        <w:rPr>
          <w:rFonts w:ascii="Arial" w:eastAsia="Arial" w:hAnsi="Arial" w:cs="Arial"/>
          <w:spacing w:val="-2"/>
        </w:rPr>
        <w:t>”, Cureus.</w:t>
      </w:r>
    </w:p>
    <w:p w14:paraId="10E525E8" w14:textId="756ACE46" w:rsidR="00536A0E" w:rsidRDefault="00536A0E" w:rsidP="009216EF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D31404">
        <w:rPr>
          <w:rFonts w:ascii="Arial" w:eastAsia="Arial" w:hAnsi="Arial" w:cs="Arial"/>
          <w:spacing w:val="-2"/>
        </w:rPr>
        <w:t>2021:</w:t>
      </w:r>
      <w:r w:rsidRPr="00536A0E">
        <w:t xml:space="preserve"> </w:t>
      </w:r>
      <w:r w:rsidRPr="00D31404">
        <w:rPr>
          <w:rFonts w:ascii="Arial" w:eastAsia="Arial" w:hAnsi="Arial" w:cs="Arial"/>
          <w:spacing w:val="-2"/>
        </w:rPr>
        <w:t xml:space="preserve">Treacher, A. H., Garg, P., Davenport, E., </w:t>
      </w:r>
      <w:r w:rsidRPr="00841443">
        <w:rPr>
          <w:rFonts w:ascii="Arial" w:eastAsia="Arial" w:hAnsi="Arial" w:cs="Arial"/>
          <w:spacing w:val="-2"/>
          <w:u w:val="single"/>
        </w:rPr>
        <w:t>Godwin, R. C.</w:t>
      </w:r>
      <w:r w:rsidRPr="00D31404">
        <w:rPr>
          <w:rFonts w:ascii="Arial" w:eastAsia="Arial" w:hAnsi="Arial" w:cs="Arial"/>
          <w:spacing w:val="-2"/>
        </w:rPr>
        <w:t>, Proskovec, A., Bezerra, L. G., Murugesan, G., Wagner, B., Whitlow, C. T., Stitzel, J. D., Maldjian, J. A., Montillo, A. A., “MEGnet: Automatic ICA-Based Artifact Removal for MEG</w:t>
      </w:r>
      <w:r w:rsidR="00D31404">
        <w:rPr>
          <w:rFonts w:ascii="Arial" w:eastAsia="Arial" w:hAnsi="Arial" w:cs="Arial"/>
          <w:spacing w:val="-2"/>
        </w:rPr>
        <w:t xml:space="preserve"> </w:t>
      </w:r>
      <w:r w:rsidRPr="00D31404">
        <w:rPr>
          <w:rFonts w:ascii="Arial" w:eastAsia="Arial" w:hAnsi="Arial" w:cs="Arial"/>
          <w:spacing w:val="-2"/>
        </w:rPr>
        <w:t>using Spatiotemporal Convolutional Neural Networks</w:t>
      </w:r>
      <w:r w:rsidR="00FD32C5">
        <w:rPr>
          <w:rFonts w:ascii="Arial" w:eastAsia="Arial" w:hAnsi="Arial" w:cs="Arial"/>
          <w:spacing w:val="-2"/>
        </w:rPr>
        <w:t>.</w:t>
      </w:r>
      <w:r w:rsidRPr="00D31404">
        <w:rPr>
          <w:rFonts w:ascii="Arial" w:eastAsia="Arial" w:hAnsi="Arial" w:cs="Arial"/>
          <w:spacing w:val="-2"/>
        </w:rPr>
        <w:t>” NeuroImage</w:t>
      </w:r>
      <w:r w:rsidR="008D556E">
        <w:rPr>
          <w:rFonts w:ascii="Arial" w:eastAsia="Arial" w:hAnsi="Arial" w:cs="Arial"/>
          <w:spacing w:val="-2"/>
        </w:rPr>
        <w:t>, 241</w:t>
      </w:r>
      <w:r w:rsidRPr="00D31404">
        <w:rPr>
          <w:rFonts w:ascii="Arial" w:eastAsia="Arial" w:hAnsi="Arial" w:cs="Arial"/>
          <w:spacing w:val="-2"/>
        </w:rPr>
        <w:t>.</w:t>
      </w:r>
    </w:p>
    <w:p w14:paraId="731CEFFC" w14:textId="2A742C92" w:rsidR="00410D2D" w:rsidRPr="00D31404" w:rsidRDefault="00410D2D" w:rsidP="009216EF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2018: </w:t>
      </w:r>
      <w:r w:rsidRPr="00841443">
        <w:rPr>
          <w:rFonts w:ascii="Arial" w:eastAsia="Arial" w:hAnsi="Arial" w:cs="Arial"/>
          <w:spacing w:val="-2"/>
          <w:u w:val="single"/>
        </w:rPr>
        <w:t xml:space="preserve">Godwin, </w:t>
      </w:r>
      <w:r w:rsidR="002741D5">
        <w:rPr>
          <w:rFonts w:ascii="Arial" w:eastAsia="Arial" w:hAnsi="Arial" w:cs="Arial"/>
          <w:spacing w:val="-2"/>
          <w:u w:val="single"/>
        </w:rPr>
        <w:t>R. C.</w:t>
      </w:r>
      <w:r w:rsidR="00841443">
        <w:rPr>
          <w:rFonts w:ascii="Arial" w:eastAsia="Arial" w:hAnsi="Arial" w:cs="Arial"/>
          <w:spacing w:val="-2"/>
        </w:rPr>
        <w:t>, Macnamara, L. M., Alexander, R. W., Salsbury Jr., F. R.</w:t>
      </w:r>
      <w:r w:rsidR="001658CB">
        <w:rPr>
          <w:rFonts w:ascii="Arial" w:eastAsia="Arial" w:hAnsi="Arial" w:cs="Arial"/>
          <w:spacing w:val="-2"/>
        </w:rPr>
        <w:t>, “Structure and Dynamics of tRNA</w:t>
      </w:r>
      <w:r w:rsidR="001658CB">
        <w:rPr>
          <w:rFonts w:ascii="Arial" w:eastAsia="Arial" w:hAnsi="Arial" w:cs="Arial"/>
          <w:spacing w:val="-2"/>
          <w:vertAlign w:val="superscript"/>
        </w:rPr>
        <w:t>Met</w:t>
      </w:r>
      <w:r w:rsidR="001658CB">
        <w:rPr>
          <w:rFonts w:ascii="Arial" w:eastAsia="Arial" w:hAnsi="Arial" w:cs="Arial"/>
          <w:spacing w:val="-2"/>
        </w:rPr>
        <w:t xml:space="preserve"> Containing Core Substitutions</w:t>
      </w:r>
      <w:r w:rsidR="00FD32C5">
        <w:rPr>
          <w:rFonts w:ascii="Arial" w:eastAsia="Arial" w:hAnsi="Arial" w:cs="Arial"/>
          <w:spacing w:val="-2"/>
        </w:rPr>
        <w:t>.</w:t>
      </w:r>
      <w:r w:rsidR="001658CB">
        <w:rPr>
          <w:rFonts w:ascii="Arial" w:eastAsia="Arial" w:hAnsi="Arial" w:cs="Arial"/>
          <w:spacing w:val="-2"/>
        </w:rPr>
        <w:t>” ACS Omega. 3(9), 10668-10678.</w:t>
      </w:r>
    </w:p>
    <w:p w14:paraId="5F579D58" w14:textId="0909EAB8" w:rsidR="00325100" w:rsidRPr="00536A0E" w:rsidRDefault="00325100" w:rsidP="00325100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536A0E">
        <w:rPr>
          <w:rFonts w:ascii="Arial" w:eastAsia="Arial" w:hAnsi="Arial" w:cs="Arial"/>
          <w:spacing w:val="-2"/>
        </w:rPr>
        <w:lastRenderedPageBreak/>
        <w:t xml:space="preserve">2018: Melvin, R.L., Xiao, J., Berenhaut, K.S., </w:t>
      </w:r>
      <w:r w:rsidRPr="00536A0E">
        <w:rPr>
          <w:rFonts w:ascii="Arial" w:eastAsia="Arial" w:hAnsi="Arial" w:cs="Arial"/>
          <w:spacing w:val="-2"/>
          <w:u w:val="single"/>
        </w:rPr>
        <w:t xml:space="preserve">Godwin, </w:t>
      </w:r>
      <w:r w:rsidR="002741D5">
        <w:rPr>
          <w:rFonts w:ascii="Arial" w:eastAsia="Arial" w:hAnsi="Arial" w:cs="Arial"/>
          <w:spacing w:val="-2"/>
          <w:u w:val="single"/>
        </w:rPr>
        <w:t>R. C.</w:t>
      </w:r>
      <w:r w:rsidRPr="00536A0E">
        <w:rPr>
          <w:rFonts w:ascii="Arial" w:eastAsia="Arial" w:hAnsi="Arial" w:cs="Arial"/>
          <w:spacing w:val="-2"/>
        </w:rPr>
        <w:t>, Salsbury Jr</w:t>
      </w:r>
      <w:r w:rsidR="00841443">
        <w:rPr>
          <w:rFonts w:ascii="Arial" w:eastAsia="Arial" w:hAnsi="Arial" w:cs="Arial"/>
          <w:spacing w:val="-2"/>
        </w:rPr>
        <w:t>.</w:t>
      </w:r>
      <w:r w:rsidRPr="00536A0E">
        <w:rPr>
          <w:rFonts w:ascii="Arial" w:eastAsia="Arial" w:hAnsi="Arial" w:cs="Arial"/>
          <w:spacing w:val="-2"/>
        </w:rPr>
        <w:t xml:space="preserve">, F.R. </w:t>
      </w:r>
      <w:r w:rsidR="00FD32C5">
        <w:rPr>
          <w:rFonts w:ascii="Arial" w:eastAsia="Arial" w:hAnsi="Arial" w:cs="Arial"/>
          <w:spacing w:val="-2"/>
        </w:rPr>
        <w:t>“</w:t>
      </w:r>
      <w:r w:rsidRPr="00536A0E">
        <w:rPr>
          <w:rFonts w:ascii="Arial" w:eastAsia="Arial" w:hAnsi="Arial" w:cs="Arial"/>
          <w:spacing w:val="-2"/>
        </w:rPr>
        <w:t>Using correlated</w:t>
      </w:r>
      <w:r w:rsidR="00B2306F" w:rsidRPr="00536A0E">
        <w:rPr>
          <w:rFonts w:ascii="Arial" w:eastAsia="Arial" w:hAnsi="Arial" w:cs="Arial"/>
          <w:spacing w:val="-2"/>
        </w:rPr>
        <w:t xml:space="preserve"> </w:t>
      </w:r>
      <w:r w:rsidRPr="00536A0E">
        <w:rPr>
          <w:rFonts w:ascii="Arial" w:eastAsia="Arial" w:hAnsi="Arial" w:cs="Arial"/>
          <w:spacing w:val="-2"/>
        </w:rPr>
        <w:t>motions to determine sufficient sampling times for molecular dynamics.</w:t>
      </w:r>
      <w:r w:rsidR="00FD32C5">
        <w:rPr>
          <w:rFonts w:ascii="Arial" w:eastAsia="Arial" w:hAnsi="Arial" w:cs="Arial"/>
          <w:spacing w:val="-2"/>
        </w:rPr>
        <w:t>”</w:t>
      </w:r>
      <w:r w:rsidR="00B2306F" w:rsidRPr="00536A0E">
        <w:rPr>
          <w:rFonts w:ascii="Arial" w:eastAsia="Arial" w:hAnsi="Arial" w:cs="Arial"/>
          <w:spacing w:val="-2"/>
        </w:rPr>
        <w:t xml:space="preserve"> </w:t>
      </w:r>
      <w:r w:rsidR="00FD32C5">
        <w:rPr>
          <w:rFonts w:ascii="Arial" w:eastAsia="Arial" w:hAnsi="Arial" w:cs="Arial"/>
          <w:spacing w:val="-2"/>
        </w:rPr>
        <w:t xml:space="preserve"> </w:t>
      </w:r>
      <w:r w:rsidRPr="00536A0E">
        <w:rPr>
          <w:rFonts w:ascii="Arial" w:eastAsia="Arial" w:hAnsi="Arial" w:cs="Arial"/>
          <w:spacing w:val="-2"/>
        </w:rPr>
        <w:t>Physical Review E.</w:t>
      </w:r>
      <w:r w:rsidR="00582F09">
        <w:rPr>
          <w:rFonts w:ascii="Arial" w:eastAsia="Arial" w:hAnsi="Arial" w:cs="Arial"/>
          <w:spacing w:val="-2"/>
        </w:rPr>
        <w:t>,</w:t>
      </w:r>
      <w:r w:rsidRPr="00536A0E">
        <w:rPr>
          <w:rFonts w:ascii="Arial" w:eastAsia="Arial" w:hAnsi="Arial" w:cs="Arial"/>
          <w:spacing w:val="-2"/>
        </w:rPr>
        <w:t xml:space="preserve"> 98(2), 023307.</w:t>
      </w:r>
    </w:p>
    <w:p w14:paraId="6026C534" w14:textId="396A6A1B" w:rsidR="00E72F17" w:rsidRPr="00F95F2A" w:rsidRDefault="00325100" w:rsidP="00F95F2A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536A0E">
        <w:rPr>
          <w:rFonts w:ascii="Arial" w:eastAsia="Arial" w:hAnsi="Arial" w:cs="Arial"/>
          <w:spacing w:val="-2"/>
        </w:rPr>
        <w:t xml:space="preserve">2018: Melvin, R.L., Xiao, J., </w:t>
      </w:r>
      <w:r w:rsidRPr="00536A0E">
        <w:rPr>
          <w:rFonts w:ascii="Arial" w:eastAsia="Arial" w:hAnsi="Arial" w:cs="Arial"/>
          <w:spacing w:val="-2"/>
          <w:u w:val="single"/>
        </w:rPr>
        <w:t>Godwin, R. C.</w:t>
      </w:r>
      <w:r w:rsidRPr="00536A0E">
        <w:rPr>
          <w:rFonts w:ascii="Arial" w:eastAsia="Arial" w:hAnsi="Arial" w:cs="Arial"/>
          <w:spacing w:val="-2"/>
        </w:rPr>
        <w:t>, Berenhaut, K.S.</w:t>
      </w:r>
      <w:r w:rsidR="0095091E">
        <w:rPr>
          <w:rFonts w:ascii="Arial" w:eastAsia="Arial" w:hAnsi="Arial" w:cs="Arial"/>
          <w:spacing w:val="-2"/>
        </w:rPr>
        <w:t>,</w:t>
      </w:r>
      <w:r w:rsidRPr="00536A0E">
        <w:rPr>
          <w:rFonts w:ascii="Arial" w:eastAsia="Arial" w:hAnsi="Arial" w:cs="Arial"/>
          <w:spacing w:val="-2"/>
        </w:rPr>
        <w:t xml:space="preserve"> Salsbury Jr</w:t>
      </w:r>
      <w:r w:rsidR="00841443">
        <w:rPr>
          <w:rFonts w:ascii="Arial" w:eastAsia="Arial" w:hAnsi="Arial" w:cs="Arial"/>
          <w:spacing w:val="-2"/>
        </w:rPr>
        <w:t>.</w:t>
      </w:r>
      <w:r w:rsidRPr="00536A0E">
        <w:rPr>
          <w:rFonts w:ascii="Arial" w:eastAsia="Arial" w:hAnsi="Arial" w:cs="Arial"/>
          <w:spacing w:val="-2"/>
        </w:rPr>
        <w:t xml:space="preserve">, F.R. </w:t>
      </w:r>
      <w:r w:rsidR="00FD32C5">
        <w:rPr>
          <w:rFonts w:ascii="Arial" w:eastAsia="Arial" w:hAnsi="Arial" w:cs="Arial"/>
          <w:spacing w:val="-2"/>
        </w:rPr>
        <w:t>“</w:t>
      </w:r>
      <w:r w:rsidRPr="00536A0E">
        <w:rPr>
          <w:rFonts w:ascii="Arial" w:eastAsia="Arial" w:hAnsi="Arial" w:cs="Arial"/>
          <w:spacing w:val="-2"/>
        </w:rPr>
        <w:t>Visualizing correlated motion with HDBSCAN clustering.</w:t>
      </w:r>
      <w:r w:rsidR="00FD32C5">
        <w:rPr>
          <w:rFonts w:ascii="Arial" w:eastAsia="Arial" w:hAnsi="Arial" w:cs="Arial"/>
          <w:spacing w:val="-2"/>
        </w:rPr>
        <w:t>”</w:t>
      </w:r>
      <w:r w:rsidRPr="00536A0E">
        <w:rPr>
          <w:rFonts w:ascii="Arial" w:eastAsia="Arial" w:hAnsi="Arial" w:cs="Arial"/>
          <w:spacing w:val="-2"/>
        </w:rPr>
        <w:t xml:space="preserve"> Protein Science. 27(1) 62-75</w:t>
      </w:r>
    </w:p>
    <w:p w14:paraId="32D11561" w14:textId="75780EA3" w:rsidR="00D56621" w:rsidRPr="00536A0E" w:rsidRDefault="00D56621" w:rsidP="00325100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2018: </w:t>
      </w:r>
      <w:r w:rsidRPr="0095091E">
        <w:rPr>
          <w:rFonts w:ascii="Arial" w:eastAsia="Arial" w:hAnsi="Arial" w:cs="Arial"/>
          <w:spacing w:val="-2"/>
          <w:u w:val="single"/>
        </w:rPr>
        <w:t xml:space="preserve">Godwin, </w:t>
      </w:r>
      <w:r w:rsidR="002741D5">
        <w:rPr>
          <w:rFonts w:ascii="Arial" w:eastAsia="Arial" w:hAnsi="Arial" w:cs="Arial"/>
          <w:spacing w:val="-2"/>
          <w:u w:val="single"/>
        </w:rPr>
        <w:t>R. C.</w:t>
      </w:r>
      <w:r w:rsidRPr="00D56621">
        <w:rPr>
          <w:rFonts w:ascii="Arial" w:eastAsia="Arial" w:hAnsi="Arial" w:cs="Arial"/>
          <w:spacing w:val="-2"/>
        </w:rPr>
        <w:t>, Gmeiner</w:t>
      </w:r>
      <w:r>
        <w:rPr>
          <w:rFonts w:ascii="Arial" w:eastAsia="Arial" w:hAnsi="Arial" w:cs="Arial"/>
          <w:spacing w:val="-2"/>
        </w:rPr>
        <w:t>, W. H., Sals</w:t>
      </w:r>
      <w:r w:rsidRPr="00D56621">
        <w:rPr>
          <w:rFonts w:ascii="Arial" w:eastAsia="Arial" w:hAnsi="Arial" w:cs="Arial"/>
          <w:spacing w:val="-2"/>
        </w:rPr>
        <w:t>bury Jr.</w:t>
      </w:r>
      <w:r>
        <w:rPr>
          <w:rFonts w:ascii="Arial" w:eastAsia="Arial" w:hAnsi="Arial" w:cs="Arial"/>
          <w:spacing w:val="-2"/>
        </w:rPr>
        <w:t>, F.R., “</w:t>
      </w:r>
      <w:r w:rsidRPr="00D56621">
        <w:rPr>
          <w:rFonts w:ascii="Arial" w:eastAsia="Arial" w:hAnsi="Arial" w:cs="Arial"/>
          <w:spacing w:val="-2"/>
        </w:rPr>
        <w:t>All-atom molecular dynamics comparison of disease-associated zinc fingers</w:t>
      </w:r>
      <w:r>
        <w:rPr>
          <w:rFonts w:ascii="Arial" w:eastAsia="Arial" w:hAnsi="Arial" w:cs="Arial"/>
          <w:spacing w:val="-2"/>
        </w:rPr>
        <w:t>”</w:t>
      </w:r>
      <w:r w:rsidRPr="00D56621">
        <w:rPr>
          <w:rFonts w:ascii="Arial" w:eastAsia="Arial" w:hAnsi="Arial" w:cs="Arial"/>
          <w:spacing w:val="-2"/>
        </w:rPr>
        <w:t>, Journal of Biomolecular Structure and Dynamics, 36:10, 2581-2594</w:t>
      </w:r>
      <w:r w:rsidR="00F95F2A">
        <w:rPr>
          <w:rFonts w:ascii="Arial" w:eastAsia="Arial" w:hAnsi="Arial" w:cs="Arial"/>
          <w:spacing w:val="-2"/>
        </w:rPr>
        <w:t>.</w:t>
      </w:r>
    </w:p>
    <w:p w14:paraId="6AA6062E" w14:textId="53B925FF" w:rsidR="00B2306F" w:rsidRDefault="00325100" w:rsidP="00325100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536A0E">
        <w:rPr>
          <w:rFonts w:ascii="Arial" w:eastAsia="Arial" w:hAnsi="Arial" w:cs="Arial"/>
          <w:spacing w:val="-2"/>
        </w:rPr>
        <w:t xml:space="preserve">2017: Melvin, R.L., Thompson, W. G., </w:t>
      </w:r>
      <w:r w:rsidRPr="00536A0E">
        <w:rPr>
          <w:rFonts w:ascii="Arial" w:eastAsia="Arial" w:hAnsi="Arial" w:cs="Arial"/>
          <w:spacing w:val="-2"/>
          <w:u w:val="single"/>
        </w:rPr>
        <w:t xml:space="preserve">Godwin, </w:t>
      </w:r>
      <w:r w:rsidR="002741D5">
        <w:rPr>
          <w:rFonts w:ascii="Arial" w:eastAsia="Arial" w:hAnsi="Arial" w:cs="Arial"/>
          <w:spacing w:val="-2"/>
          <w:u w:val="single"/>
        </w:rPr>
        <w:t>R. C.</w:t>
      </w:r>
      <w:r w:rsidRPr="00536A0E">
        <w:rPr>
          <w:rFonts w:ascii="Arial" w:eastAsia="Arial" w:hAnsi="Arial" w:cs="Arial"/>
          <w:spacing w:val="-2"/>
        </w:rPr>
        <w:t>, Gmeiner, W. H., Salsbury Jr</w:t>
      </w:r>
      <w:r w:rsidR="00841443">
        <w:rPr>
          <w:rFonts w:ascii="Arial" w:eastAsia="Arial" w:hAnsi="Arial" w:cs="Arial"/>
          <w:spacing w:val="-2"/>
        </w:rPr>
        <w:t>.</w:t>
      </w:r>
      <w:r w:rsidRPr="00536A0E">
        <w:rPr>
          <w:rFonts w:ascii="Arial" w:eastAsia="Arial" w:hAnsi="Arial" w:cs="Arial"/>
          <w:spacing w:val="-2"/>
        </w:rPr>
        <w:t>, F.R.</w:t>
      </w:r>
      <w:r w:rsidR="007158F1">
        <w:rPr>
          <w:rFonts w:ascii="Arial" w:eastAsia="Arial" w:hAnsi="Arial" w:cs="Arial"/>
          <w:spacing w:val="-2"/>
        </w:rPr>
        <w:t>,</w:t>
      </w:r>
      <w:r w:rsidRPr="00536A0E">
        <w:rPr>
          <w:rFonts w:ascii="Arial" w:eastAsia="Arial" w:hAnsi="Arial" w:cs="Arial"/>
          <w:spacing w:val="-2"/>
        </w:rPr>
        <w:t xml:space="preserve"> </w:t>
      </w:r>
      <w:r w:rsidR="007158F1">
        <w:rPr>
          <w:rFonts w:ascii="Arial" w:eastAsia="Arial" w:hAnsi="Arial" w:cs="Arial"/>
          <w:spacing w:val="-2"/>
        </w:rPr>
        <w:t>“</w:t>
      </w:r>
      <w:r w:rsidRPr="00536A0E">
        <w:rPr>
          <w:rFonts w:ascii="Arial" w:eastAsia="Arial" w:hAnsi="Arial" w:cs="Arial"/>
          <w:spacing w:val="-2"/>
        </w:rPr>
        <w:t>MutSα’sMulti-Domain Allosteric Response to Three DNA Damage Types Revealed by Machine Learning.</w:t>
      </w:r>
      <w:r w:rsidR="007158F1">
        <w:rPr>
          <w:rFonts w:ascii="Arial" w:eastAsia="Arial" w:hAnsi="Arial" w:cs="Arial"/>
          <w:spacing w:val="-2"/>
        </w:rPr>
        <w:t>”</w:t>
      </w:r>
      <w:r w:rsidR="00B2306F" w:rsidRPr="00536A0E">
        <w:rPr>
          <w:rFonts w:ascii="Arial" w:eastAsia="Arial" w:hAnsi="Arial" w:cs="Arial"/>
          <w:spacing w:val="-2"/>
        </w:rPr>
        <w:t xml:space="preserve"> </w:t>
      </w:r>
      <w:r w:rsidRPr="00536A0E">
        <w:rPr>
          <w:rFonts w:ascii="Arial" w:eastAsia="Arial" w:hAnsi="Arial" w:cs="Arial"/>
          <w:spacing w:val="-2"/>
        </w:rPr>
        <w:t>Frontiers in</w:t>
      </w:r>
      <w:r w:rsidR="00B2306F" w:rsidRPr="00536A0E">
        <w:rPr>
          <w:rFonts w:ascii="Arial" w:eastAsia="Arial" w:hAnsi="Arial" w:cs="Arial"/>
          <w:spacing w:val="-2"/>
        </w:rPr>
        <w:t xml:space="preserve"> </w:t>
      </w:r>
      <w:r w:rsidRPr="00536A0E">
        <w:rPr>
          <w:rFonts w:ascii="Arial" w:eastAsia="Arial" w:hAnsi="Arial" w:cs="Arial"/>
          <w:spacing w:val="-2"/>
        </w:rPr>
        <w:t>Physics. 5(10).</w:t>
      </w:r>
    </w:p>
    <w:p w14:paraId="534D52EF" w14:textId="5EF6A307" w:rsidR="00B7292E" w:rsidRPr="00536A0E" w:rsidRDefault="00B7292E" w:rsidP="00325100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2017: Godwin R. et al., </w:t>
      </w:r>
      <w:r w:rsidR="007158F1">
        <w:rPr>
          <w:rFonts w:ascii="Arial" w:eastAsia="Arial" w:hAnsi="Arial" w:cs="Arial"/>
          <w:spacing w:val="-2"/>
        </w:rPr>
        <w:t>“</w:t>
      </w:r>
      <w:r>
        <w:rPr>
          <w:rFonts w:ascii="Arial" w:eastAsia="Arial" w:hAnsi="Arial" w:cs="Arial"/>
          <w:spacing w:val="-2"/>
        </w:rPr>
        <w:t>Binding NEMO: Adventures in Molecular Dynamics”, Doctoral Dissertation, Wake Forest University.</w:t>
      </w:r>
    </w:p>
    <w:p w14:paraId="27FD9E39" w14:textId="19FA08A4" w:rsidR="00B2306F" w:rsidRPr="00536A0E" w:rsidRDefault="00325100" w:rsidP="00325100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536A0E">
        <w:rPr>
          <w:rFonts w:ascii="Arial" w:eastAsia="Arial" w:hAnsi="Arial" w:cs="Arial"/>
          <w:spacing w:val="-2"/>
        </w:rPr>
        <w:t xml:space="preserve">2017: </w:t>
      </w:r>
      <w:r w:rsidRPr="00536A0E">
        <w:rPr>
          <w:rFonts w:ascii="Arial" w:eastAsia="Arial" w:hAnsi="Arial" w:cs="Arial"/>
          <w:spacing w:val="-2"/>
          <w:u w:val="single"/>
        </w:rPr>
        <w:t xml:space="preserve">Godwin, </w:t>
      </w:r>
      <w:r w:rsidR="002741D5">
        <w:rPr>
          <w:rFonts w:ascii="Arial" w:eastAsia="Arial" w:hAnsi="Arial" w:cs="Arial"/>
          <w:spacing w:val="-2"/>
          <w:u w:val="single"/>
        </w:rPr>
        <w:t>R. C.</w:t>
      </w:r>
      <w:r w:rsidRPr="00536A0E">
        <w:rPr>
          <w:rFonts w:ascii="Arial" w:eastAsia="Arial" w:hAnsi="Arial" w:cs="Arial"/>
          <w:spacing w:val="-2"/>
        </w:rPr>
        <w:t>, Melvin, R.L., Gmeiner W H., &amp; Salsbury, Jr, F.R.</w:t>
      </w:r>
      <w:r w:rsidR="007158F1">
        <w:rPr>
          <w:rFonts w:ascii="Arial" w:eastAsia="Arial" w:hAnsi="Arial" w:cs="Arial"/>
          <w:spacing w:val="-2"/>
        </w:rPr>
        <w:t>,</w:t>
      </w:r>
      <w:r w:rsidRPr="00536A0E">
        <w:rPr>
          <w:rFonts w:ascii="Arial" w:eastAsia="Arial" w:hAnsi="Arial" w:cs="Arial"/>
          <w:spacing w:val="-2"/>
        </w:rPr>
        <w:t xml:space="preserve"> </w:t>
      </w:r>
      <w:r w:rsidR="007158F1">
        <w:rPr>
          <w:rFonts w:ascii="Arial" w:eastAsia="Arial" w:hAnsi="Arial" w:cs="Arial"/>
          <w:spacing w:val="-2"/>
        </w:rPr>
        <w:t>“</w:t>
      </w:r>
      <w:r w:rsidRPr="00536A0E">
        <w:rPr>
          <w:rFonts w:ascii="Arial" w:eastAsia="Arial" w:hAnsi="Arial" w:cs="Arial"/>
          <w:spacing w:val="-2"/>
        </w:rPr>
        <w:t>Binding Site Configurations</w:t>
      </w:r>
      <w:r w:rsidR="00B2306F" w:rsidRPr="00536A0E">
        <w:rPr>
          <w:rFonts w:ascii="Arial" w:eastAsia="Arial" w:hAnsi="Arial" w:cs="Arial"/>
          <w:spacing w:val="-2"/>
        </w:rPr>
        <w:t xml:space="preserve"> </w:t>
      </w:r>
      <w:r w:rsidRPr="00536A0E">
        <w:rPr>
          <w:rFonts w:ascii="Arial" w:eastAsia="Arial" w:hAnsi="Arial" w:cs="Arial"/>
          <w:spacing w:val="-2"/>
        </w:rPr>
        <w:t>Probe Structure and Dynamics of the Zinc-finger NEMO (NF-κβ</w:t>
      </w:r>
      <w:r w:rsidR="008D556E">
        <w:rPr>
          <w:rFonts w:ascii="Arial" w:eastAsia="Arial" w:hAnsi="Arial" w:cs="Arial"/>
          <w:spacing w:val="-2"/>
        </w:rPr>
        <w:t xml:space="preserve"> </w:t>
      </w:r>
      <w:r w:rsidRPr="00536A0E">
        <w:rPr>
          <w:rFonts w:ascii="Arial" w:eastAsia="Arial" w:hAnsi="Arial" w:cs="Arial"/>
          <w:spacing w:val="-2"/>
        </w:rPr>
        <w:t>Essential Modulator).</w:t>
      </w:r>
      <w:r w:rsidR="007158F1">
        <w:rPr>
          <w:rFonts w:ascii="Arial" w:eastAsia="Arial" w:hAnsi="Arial" w:cs="Arial"/>
          <w:spacing w:val="-2"/>
        </w:rPr>
        <w:t>”</w:t>
      </w:r>
      <w:r w:rsidR="00B2306F" w:rsidRPr="00536A0E">
        <w:rPr>
          <w:rFonts w:ascii="Arial" w:eastAsia="Arial" w:hAnsi="Arial" w:cs="Arial"/>
          <w:spacing w:val="-2"/>
        </w:rPr>
        <w:t xml:space="preserve"> </w:t>
      </w:r>
      <w:r w:rsidRPr="00536A0E">
        <w:rPr>
          <w:rFonts w:ascii="Arial" w:eastAsia="Arial" w:hAnsi="Arial" w:cs="Arial"/>
          <w:spacing w:val="-2"/>
        </w:rPr>
        <w:t>Biochemistry,56(4), 623-633.</w:t>
      </w:r>
    </w:p>
    <w:p w14:paraId="1DE96378" w14:textId="75BAE4FD" w:rsidR="00B2306F" w:rsidRDefault="00325100" w:rsidP="00325100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536A0E">
        <w:rPr>
          <w:rFonts w:ascii="Arial" w:eastAsia="Arial" w:hAnsi="Arial" w:cs="Arial"/>
          <w:spacing w:val="-2"/>
        </w:rPr>
        <w:t xml:space="preserve">2016: Melvin, R.L., </w:t>
      </w:r>
      <w:r w:rsidRPr="00536A0E">
        <w:rPr>
          <w:rFonts w:ascii="Arial" w:eastAsia="Arial" w:hAnsi="Arial" w:cs="Arial"/>
          <w:spacing w:val="-2"/>
          <w:u w:val="single"/>
        </w:rPr>
        <w:t xml:space="preserve">Godwin, </w:t>
      </w:r>
      <w:r w:rsidR="002741D5">
        <w:rPr>
          <w:rFonts w:ascii="Arial" w:eastAsia="Arial" w:hAnsi="Arial" w:cs="Arial"/>
          <w:spacing w:val="-2"/>
          <w:u w:val="single"/>
        </w:rPr>
        <w:t>R. C.</w:t>
      </w:r>
      <w:r w:rsidRPr="00536A0E">
        <w:rPr>
          <w:rFonts w:ascii="Arial" w:eastAsia="Arial" w:hAnsi="Arial" w:cs="Arial"/>
          <w:spacing w:val="-2"/>
        </w:rPr>
        <w:t>, Xiao, J., Thompson, WG., Berenhaut, K</w:t>
      </w:r>
      <w:r w:rsidR="00FD32C5">
        <w:rPr>
          <w:rFonts w:ascii="Arial" w:eastAsia="Arial" w:hAnsi="Arial" w:cs="Arial"/>
          <w:spacing w:val="-2"/>
        </w:rPr>
        <w:t>.</w:t>
      </w:r>
      <w:r w:rsidRPr="00536A0E">
        <w:rPr>
          <w:rFonts w:ascii="Arial" w:eastAsia="Arial" w:hAnsi="Arial" w:cs="Arial"/>
          <w:spacing w:val="-2"/>
        </w:rPr>
        <w:t>S., &amp; Salsbury Jr., F.R.</w:t>
      </w:r>
      <w:r w:rsidR="00B2306F" w:rsidRPr="00536A0E">
        <w:rPr>
          <w:rFonts w:ascii="Arial" w:eastAsia="Arial" w:hAnsi="Arial" w:cs="Arial"/>
          <w:spacing w:val="-2"/>
        </w:rPr>
        <w:t xml:space="preserve"> </w:t>
      </w:r>
      <w:r w:rsidR="00150479">
        <w:rPr>
          <w:rFonts w:ascii="Arial" w:eastAsia="Arial" w:hAnsi="Arial" w:cs="Arial"/>
          <w:spacing w:val="-2"/>
        </w:rPr>
        <w:t>“</w:t>
      </w:r>
      <w:r w:rsidRPr="00536A0E">
        <w:rPr>
          <w:rFonts w:ascii="Arial" w:eastAsia="Arial" w:hAnsi="Arial" w:cs="Arial"/>
          <w:spacing w:val="-2"/>
        </w:rPr>
        <w:t>Uncovering large-scale conformational change in molecular dynamics without prior knowledge.</w:t>
      </w:r>
      <w:r w:rsidR="00150479">
        <w:rPr>
          <w:rFonts w:ascii="Arial" w:eastAsia="Arial" w:hAnsi="Arial" w:cs="Arial"/>
          <w:spacing w:val="-2"/>
        </w:rPr>
        <w:t>”</w:t>
      </w:r>
      <w:r w:rsidR="00B2306F" w:rsidRPr="00536A0E">
        <w:rPr>
          <w:rFonts w:ascii="Arial" w:eastAsia="Arial" w:hAnsi="Arial" w:cs="Arial"/>
          <w:spacing w:val="-2"/>
        </w:rPr>
        <w:t xml:space="preserve"> </w:t>
      </w:r>
      <w:r w:rsidRPr="00536A0E">
        <w:rPr>
          <w:rFonts w:ascii="Arial" w:eastAsia="Arial" w:hAnsi="Arial" w:cs="Arial"/>
          <w:spacing w:val="-2"/>
        </w:rPr>
        <w:t>Journal of</w:t>
      </w:r>
      <w:r w:rsidR="00B2306F" w:rsidRPr="00536A0E">
        <w:rPr>
          <w:rFonts w:ascii="Arial" w:eastAsia="Arial" w:hAnsi="Arial" w:cs="Arial"/>
          <w:spacing w:val="-2"/>
        </w:rPr>
        <w:t xml:space="preserve"> </w:t>
      </w:r>
      <w:r w:rsidRPr="00536A0E">
        <w:rPr>
          <w:rFonts w:ascii="Arial" w:eastAsia="Arial" w:hAnsi="Arial" w:cs="Arial"/>
          <w:spacing w:val="-2"/>
        </w:rPr>
        <w:t>Chemical Theory and Computation, 12(12), 6130-6146</w:t>
      </w:r>
      <w:r w:rsidR="00B2306F" w:rsidRPr="00536A0E">
        <w:rPr>
          <w:rFonts w:ascii="Arial" w:eastAsia="Arial" w:hAnsi="Arial" w:cs="Arial"/>
          <w:spacing w:val="-2"/>
        </w:rPr>
        <w:t xml:space="preserve">. </w:t>
      </w:r>
    </w:p>
    <w:p w14:paraId="15184736" w14:textId="2259A628" w:rsidR="0095091E" w:rsidRDefault="00CD0524" w:rsidP="00325100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2016: </w:t>
      </w:r>
      <w:r w:rsidR="0095091E" w:rsidRPr="008A41EC">
        <w:rPr>
          <w:rFonts w:ascii="Arial" w:eastAsia="Arial" w:hAnsi="Arial" w:cs="Arial"/>
          <w:spacing w:val="-2"/>
          <w:u w:val="single"/>
        </w:rPr>
        <w:t>Godwin R. C.</w:t>
      </w:r>
      <w:r w:rsidR="0095091E" w:rsidRPr="0095091E">
        <w:rPr>
          <w:rFonts w:ascii="Arial" w:eastAsia="Arial" w:hAnsi="Arial" w:cs="Arial"/>
          <w:spacing w:val="-2"/>
        </w:rPr>
        <w:t>, Gmeiner W</w:t>
      </w:r>
      <w:r w:rsidR="0095091E">
        <w:rPr>
          <w:rFonts w:ascii="Arial" w:eastAsia="Arial" w:hAnsi="Arial" w:cs="Arial"/>
          <w:spacing w:val="-2"/>
        </w:rPr>
        <w:t>. H.</w:t>
      </w:r>
      <w:r w:rsidR="0095091E" w:rsidRPr="0095091E">
        <w:rPr>
          <w:rFonts w:ascii="Arial" w:eastAsia="Arial" w:hAnsi="Arial" w:cs="Arial"/>
          <w:spacing w:val="-2"/>
        </w:rPr>
        <w:t>, Salsbury Jr.</w:t>
      </w:r>
      <w:r w:rsidR="00150479">
        <w:rPr>
          <w:rFonts w:ascii="Arial" w:eastAsia="Arial" w:hAnsi="Arial" w:cs="Arial"/>
          <w:spacing w:val="-2"/>
        </w:rPr>
        <w:t>, F.R.,</w:t>
      </w:r>
      <w:r w:rsidR="0095091E" w:rsidRPr="0095091E">
        <w:rPr>
          <w:rFonts w:ascii="Arial" w:eastAsia="Arial" w:hAnsi="Arial" w:cs="Arial"/>
          <w:spacing w:val="-2"/>
        </w:rPr>
        <w:t xml:space="preserve"> </w:t>
      </w:r>
      <w:r w:rsidR="00150479">
        <w:rPr>
          <w:rFonts w:ascii="Arial" w:eastAsia="Arial" w:hAnsi="Arial" w:cs="Arial"/>
          <w:spacing w:val="-2"/>
        </w:rPr>
        <w:t>“</w:t>
      </w:r>
      <w:r w:rsidR="0095091E" w:rsidRPr="0095091E">
        <w:rPr>
          <w:rFonts w:ascii="Arial" w:eastAsia="Arial" w:hAnsi="Arial" w:cs="Arial"/>
          <w:spacing w:val="-2"/>
        </w:rPr>
        <w:t>Importance of long-time simulations for rare event sampling in zinc finger proteins.</w:t>
      </w:r>
      <w:r w:rsidR="00150479">
        <w:rPr>
          <w:rFonts w:ascii="Arial" w:eastAsia="Arial" w:hAnsi="Arial" w:cs="Arial"/>
          <w:spacing w:val="-2"/>
        </w:rPr>
        <w:t>”</w:t>
      </w:r>
      <w:r w:rsidR="0095091E" w:rsidRPr="0095091E">
        <w:rPr>
          <w:rFonts w:ascii="Arial" w:eastAsia="Arial" w:hAnsi="Arial" w:cs="Arial"/>
          <w:spacing w:val="-2"/>
        </w:rPr>
        <w:t xml:space="preserve"> J</w:t>
      </w:r>
      <w:r w:rsidR="00E2371E">
        <w:rPr>
          <w:rFonts w:ascii="Arial" w:eastAsia="Arial" w:hAnsi="Arial" w:cs="Arial"/>
          <w:spacing w:val="-2"/>
        </w:rPr>
        <w:t xml:space="preserve">ournal of Biomolecular </w:t>
      </w:r>
      <w:r w:rsidR="0095091E" w:rsidRPr="0095091E">
        <w:rPr>
          <w:rFonts w:ascii="Arial" w:eastAsia="Arial" w:hAnsi="Arial" w:cs="Arial"/>
          <w:spacing w:val="-2"/>
        </w:rPr>
        <w:t>Struct</w:t>
      </w:r>
      <w:r w:rsidR="00E2371E">
        <w:rPr>
          <w:rFonts w:ascii="Arial" w:eastAsia="Arial" w:hAnsi="Arial" w:cs="Arial"/>
          <w:spacing w:val="-2"/>
        </w:rPr>
        <w:t xml:space="preserve">ure and </w:t>
      </w:r>
      <w:r w:rsidR="0095091E" w:rsidRPr="0095091E">
        <w:rPr>
          <w:rFonts w:ascii="Arial" w:eastAsia="Arial" w:hAnsi="Arial" w:cs="Arial"/>
          <w:spacing w:val="-2"/>
        </w:rPr>
        <w:t>Dyn</w:t>
      </w:r>
      <w:r w:rsidR="00E2371E">
        <w:rPr>
          <w:rFonts w:ascii="Arial" w:eastAsia="Arial" w:hAnsi="Arial" w:cs="Arial"/>
          <w:spacing w:val="-2"/>
        </w:rPr>
        <w:t>amics</w:t>
      </w:r>
      <w:r>
        <w:rPr>
          <w:rFonts w:ascii="Arial" w:eastAsia="Arial" w:hAnsi="Arial" w:cs="Arial"/>
          <w:spacing w:val="-2"/>
        </w:rPr>
        <w:t xml:space="preserve">, </w:t>
      </w:r>
      <w:r w:rsidR="0095091E" w:rsidRPr="0095091E">
        <w:rPr>
          <w:rFonts w:ascii="Arial" w:eastAsia="Arial" w:hAnsi="Arial" w:cs="Arial"/>
          <w:spacing w:val="-2"/>
        </w:rPr>
        <w:t>34(1):125-34.</w:t>
      </w:r>
    </w:p>
    <w:p w14:paraId="020D0CA6" w14:textId="66679F1F" w:rsidR="00137D56" w:rsidRDefault="008A41EC" w:rsidP="00137D56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2012: L</w:t>
      </w:r>
      <w:r w:rsidRPr="008A41EC">
        <w:rPr>
          <w:rFonts w:ascii="Arial" w:eastAsia="Arial" w:hAnsi="Arial" w:cs="Arial"/>
          <w:spacing w:val="-2"/>
        </w:rPr>
        <w:t>otz</w:t>
      </w:r>
      <w:r>
        <w:rPr>
          <w:rFonts w:ascii="Arial" w:eastAsia="Arial" w:hAnsi="Arial" w:cs="Arial"/>
          <w:spacing w:val="-2"/>
        </w:rPr>
        <w:t>, P. J.</w:t>
      </w:r>
      <w:r w:rsidRPr="008A41EC">
        <w:rPr>
          <w:rFonts w:ascii="Arial" w:eastAsia="Arial" w:hAnsi="Arial" w:cs="Arial"/>
          <w:spacing w:val="-2"/>
        </w:rPr>
        <w:t>, Lacasse</w:t>
      </w:r>
      <w:r>
        <w:rPr>
          <w:rFonts w:ascii="Arial" w:eastAsia="Arial" w:hAnsi="Arial" w:cs="Arial"/>
          <w:spacing w:val="-2"/>
        </w:rPr>
        <w:t xml:space="preserve"> M. J.</w:t>
      </w:r>
      <w:r w:rsidRPr="008A41EC">
        <w:rPr>
          <w:rFonts w:ascii="Arial" w:eastAsia="Arial" w:hAnsi="Arial" w:cs="Arial"/>
          <w:spacing w:val="-2"/>
        </w:rPr>
        <w:t xml:space="preserve">, </w:t>
      </w:r>
      <w:r w:rsidRPr="008A41EC">
        <w:rPr>
          <w:rFonts w:ascii="Arial" w:eastAsia="Arial" w:hAnsi="Arial" w:cs="Arial"/>
          <w:spacing w:val="-2"/>
          <w:u w:val="single"/>
        </w:rPr>
        <w:t>Godwin, R. C.</w:t>
      </w:r>
      <w:r w:rsidRPr="008A41EC">
        <w:rPr>
          <w:rFonts w:ascii="Arial" w:eastAsia="Arial" w:hAnsi="Arial" w:cs="Arial"/>
          <w:spacing w:val="-2"/>
        </w:rPr>
        <w:t>, "Discovery Channel Telescope software component template and state design: principles and implementation</w:t>
      </w:r>
      <w:r w:rsidR="00150479">
        <w:rPr>
          <w:rFonts w:ascii="Arial" w:eastAsia="Arial" w:hAnsi="Arial" w:cs="Arial"/>
          <w:spacing w:val="-2"/>
        </w:rPr>
        <w:t>.</w:t>
      </w:r>
      <w:r w:rsidRPr="008A41EC">
        <w:rPr>
          <w:rFonts w:ascii="Arial" w:eastAsia="Arial" w:hAnsi="Arial" w:cs="Arial"/>
          <w:spacing w:val="-2"/>
        </w:rPr>
        <w:t>" Proc. SPIE 8451, Software and Cyberinfrastructure for Astronomy II, 845108</w:t>
      </w:r>
      <w:r w:rsidR="00F95F2A">
        <w:rPr>
          <w:rFonts w:ascii="Arial" w:eastAsia="Arial" w:hAnsi="Arial" w:cs="Arial"/>
          <w:spacing w:val="-2"/>
        </w:rPr>
        <w:t>.</w:t>
      </w:r>
    </w:p>
    <w:p w14:paraId="5C615699" w14:textId="51E7C81A" w:rsidR="00137D56" w:rsidRDefault="00137D56" w:rsidP="00137D56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>2010: Lotz, P.J.</w:t>
      </w:r>
      <w:r w:rsidRPr="00CD0524">
        <w:rPr>
          <w:rFonts w:ascii="Arial" w:eastAsia="Arial" w:hAnsi="Arial" w:cs="Arial"/>
          <w:spacing w:val="-2"/>
        </w:rPr>
        <w:t>, Greenspan</w:t>
      </w:r>
      <w:r>
        <w:rPr>
          <w:rFonts w:ascii="Arial" w:eastAsia="Arial" w:hAnsi="Arial" w:cs="Arial"/>
          <w:spacing w:val="-2"/>
        </w:rPr>
        <w:t>, D.</w:t>
      </w:r>
      <w:r w:rsidRPr="00CD0524">
        <w:rPr>
          <w:rFonts w:ascii="Arial" w:eastAsia="Arial" w:hAnsi="Arial" w:cs="Arial"/>
          <w:spacing w:val="-2"/>
        </w:rPr>
        <w:t xml:space="preserve">, </w:t>
      </w:r>
      <w:r w:rsidRPr="00CD0524">
        <w:rPr>
          <w:rFonts w:ascii="Arial" w:eastAsia="Arial" w:hAnsi="Arial" w:cs="Arial"/>
          <w:spacing w:val="-2"/>
          <w:u w:val="single"/>
        </w:rPr>
        <w:t>Godwin, R. C.,</w:t>
      </w:r>
      <w:r w:rsidRPr="00CD0524">
        <w:rPr>
          <w:rFonts w:ascii="Arial" w:eastAsia="Arial" w:hAnsi="Arial" w:cs="Arial"/>
          <w:spacing w:val="-2"/>
        </w:rPr>
        <w:t xml:space="preserve"> Taylor</w:t>
      </w:r>
      <w:r>
        <w:rPr>
          <w:rFonts w:ascii="Arial" w:eastAsia="Arial" w:hAnsi="Arial" w:cs="Arial"/>
          <w:spacing w:val="-2"/>
        </w:rPr>
        <w:t xml:space="preserve"> P.</w:t>
      </w:r>
      <w:r w:rsidRPr="00CD0524">
        <w:rPr>
          <w:rFonts w:ascii="Arial" w:eastAsia="Arial" w:hAnsi="Arial" w:cs="Arial"/>
          <w:spacing w:val="-2"/>
        </w:rPr>
        <w:t>, "Discovery Channel Telescope software development overview</w:t>
      </w:r>
      <w:r w:rsidR="00150479">
        <w:rPr>
          <w:rFonts w:ascii="Arial" w:eastAsia="Arial" w:hAnsi="Arial" w:cs="Arial"/>
          <w:spacing w:val="-2"/>
        </w:rPr>
        <w:t>.</w:t>
      </w:r>
      <w:r w:rsidRPr="00CD0524">
        <w:rPr>
          <w:rFonts w:ascii="Arial" w:eastAsia="Arial" w:hAnsi="Arial" w:cs="Arial"/>
          <w:spacing w:val="-2"/>
        </w:rPr>
        <w:t>" Proc. SPIE 7740, Software and Cyberinfrastructure for Astronomy, 77401M</w:t>
      </w:r>
      <w:r>
        <w:rPr>
          <w:rFonts w:ascii="Arial" w:eastAsia="Arial" w:hAnsi="Arial" w:cs="Arial"/>
          <w:spacing w:val="-2"/>
        </w:rPr>
        <w:t>.</w:t>
      </w:r>
    </w:p>
    <w:p w14:paraId="1C01DAA4" w14:textId="105BEBD3" w:rsidR="002B3B08" w:rsidRPr="00D72C5B" w:rsidRDefault="00B7292E" w:rsidP="00D72C5B">
      <w:pPr>
        <w:pStyle w:val="ListParagraph"/>
        <w:numPr>
          <w:ilvl w:val="0"/>
          <w:numId w:val="1"/>
        </w:numPr>
        <w:spacing w:before="15" w:line="240" w:lineRule="exact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2008: Godwin, </w:t>
      </w:r>
      <w:r w:rsidR="002741D5">
        <w:rPr>
          <w:rFonts w:ascii="Arial" w:eastAsia="Arial" w:hAnsi="Arial" w:cs="Arial"/>
          <w:spacing w:val="-2"/>
        </w:rPr>
        <w:t>R. C.</w:t>
      </w:r>
      <w:r>
        <w:rPr>
          <w:rFonts w:ascii="Arial" w:eastAsia="Arial" w:hAnsi="Arial" w:cs="Arial"/>
          <w:spacing w:val="-2"/>
        </w:rPr>
        <w:t xml:space="preserve">, Young, R.D., </w:t>
      </w:r>
      <w:r w:rsidR="00150479">
        <w:rPr>
          <w:rFonts w:ascii="Arial" w:eastAsia="Arial" w:hAnsi="Arial" w:cs="Arial"/>
          <w:spacing w:val="-2"/>
        </w:rPr>
        <w:t>“</w:t>
      </w:r>
      <w:r>
        <w:rPr>
          <w:rFonts w:ascii="Arial" w:eastAsia="Arial" w:hAnsi="Arial" w:cs="Arial"/>
          <w:spacing w:val="-2"/>
        </w:rPr>
        <w:t>Fast Folding Proteins: Analysis Based on the Energy Landscape and Transition State Ensemble</w:t>
      </w:r>
      <w:r w:rsidR="00150479">
        <w:rPr>
          <w:rFonts w:ascii="Arial" w:eastAsia="Arial" w:hAnsi="Arial" w:cs="Arial"/>
          <w:spacing w:val="-2"/>
        </w:rPr>
        <w:t>.”</w:t>
      </w:r>
      <w:r>
        <w:rPr>
          <w:rFonts w:ascii="Arial" w:eastAsia="Arial" w:hAnsi="Arial" w:cs="Arial"/>
          <w:spacing w:val="-2"/>
        </w:rPr>
        <w:t xml:space="preserve"> Masters Thesis, Norther</w:t>
      </w:r>
      <w:r w:rsidR="00F12010"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  <w:spacing w:val="-2"/>
        </w:rPr>
        <w:t xml:space="preserve"> Arizona University.</w:t>
      </w:r>
    </w:p>
    <w:p w14:paraId="191F3139" w14:textId="77777777" w:rsidR="000669AA" w:rsidRPr="00DF7ABD" w:rsidRDefault="000669AA" w:rsidP="002B3B08">
      <w:pPr>
        <w:spacing w:before="15" w:line="240" w:lineRule="exact"/>
        <w:rPr>
          <w:rFonts w:ascii="Arial" w:eastAsia="Arial" w:hAnsi="Arial" w:cs="Arial"/>
          <w:spacing w:val="-2"/>
        </w:rPr>
      </w:pPr>
    </w:p>
    <w:p w14:paraId="7B7A3C55" w14:textId="3F51BFDB" w:rsidR="002B3B08" w:rsidRPr="00DF7ABD" w:rsidRDefault="002B3B08" w:rsidP="002B3B08">
      <w:pPr>
        <w:spacing w:before="15" w:line="240" w:lineRule="exact"/>
        <w:rPr>
          <w:rFonts w:ascii="Arial" w:eastAsia="Arial" w:hAnsi="Arial" w:cs="Arial"/>
          <w:spacing w:val="-2"/>
        </w:rPr>
      </w:pPr>
      <w:r w:rsidRPr="00DF7ABD">
        <w:rPr>
          <w:rFonts w:ascii="Arial" w:eastAsia="Arial" w:hAnsi="Arial" w:cs="Arial"/>
          <w:spacing w:val="-2"/>
        </w:rPr>
        <w:t>Manuscripts in preparation</w:t>
      </w:r>
    </w:p>
    <w:p w14:paraId="67E211AE" w14:textId="5D4D918A" w:rsidR="005650E8" w:rsidRDefault="005650E8" w:rsidP="00D72C5B">
      <w:pPr>
        <w:pStyle w:val="ListParagraph"/>
        <w:numPr>
          <w:ilvl w:val="0"/>
          <w:numId w:val="4"/>
        </w:numPr>
        <w:spacing w:before="15" w:line="240" w:lineRule="exact"/>
        <w:rPr>
          <w:rFonts w:ascii="Arial" w:eastAsia="Arial" w:hAnsi="Arial" w:cs="Arial"/>
          <w:spacing w:val="-2"/>
          <w:u w:val="single"/>
        </w:rPr>
      </w:pPr>
      <w:r>
        <w:rPr>
          <w:rFonts w:ascii="Arial" w:eastAsia="Arial" w:hAnsi="Arial" w:cs="Arial"/>
          <w:spacing w:val="-2"/>
          <w:u w:val="single"/>
        </w:rPr>
        <w:t>Godwin, R. C.</w:t>
      </w:r>
      <w:r>
        <w:rPr>
          <w:rFonts w:ascii="Arial" w:eastAsia="Arial" w:hAnsi="Arial" w:cs="Arial"/>
          <w:spacing w:val="-2"/>
        </w:rPr>
        <w:t>, Melvin, R. L., “</w:t>
      </w:r>
      <w:r w:rsidRPr="005650E8">
        <w:rPr>
          <w:rFonts w:ascii="Arial" w:eastAsia="Arial" w:hAnsi="Arial" w:cs="Arial"/>
          <w:spacing w:val="-2"/>
        </w:rPr>
        <w:t>Toward Efficient Data Science: A Comprehensive MLOps Template for Collaborative Code Development and Automation</w:t>
      </w:r>
      <w:r>
        <w:rPr>
          <w:rFonts w:ascii="Arial" w:eastAsia="Arial" w:hAnsi="Arial" w:cs="Arial"/>
          <w:spacing w:val="-2"/>
        </w:rPr>
        <w:t xml:space="preserve">”, </w:t>
      </w:r>
      <w:r>
        <w:rPr>
          <w:rFonts w:ascii="Arial" w:eastAsia="Arial" w:hAnsi="Arial" w:cs="Arial"/>
          <w:i/>
          <w:iCs/>
          <w:spacing w:val="-2"/>
        </w:rPr>
        <w:t xml:space="preserve">in </w:t>
      </w:r>
      <w:r w:rsidR="007E0D7B">
        <w:rPr>
          <w:rFonts w:ascii="Arial" w:eastAsia="Arial" w:hAnsi="Arial" w:cs="Arial"/>
          <w:i/>
          <w:iCs/>
          <w:spacing w:val="-2"/>
        </w:rPr>
        <w:t>review</w:t>
      </w:r>
      <w:r>
        <w:rPr>
          <w:rFonts w:ascii="Arial" w:eastAsia="Arial" w:hAnsi="Arial" w:cs="Arial"/>
          <w:i/>
          <w:iCs/>
          <w:spacing w:val="-2"/>
        </w:rPr>
        <w:t>.</w:t>
      </w:r>
    </w:p>
    <w:p w14:paraId="1DBC7A88" w14:textId="5FEDE9C9" w:rsidR="006330D4" w:rsidRPr="00D72C5B" w:rsidRDefault="00DF7ABD" w:rsidP="00D72C5B">
      <w:pPr>
        <w:pStyle w:val="ListParagraph"/>
        <w:numPr>
          <w:ilvl w:val="0"/>
          <w:numId w:val="4"/>
        </w:numPr>
        <w:spacing w:before="15" w:line="240" w:lineRule="exact"/>
        <w:rPr>
          <w:rFonts w:ascii="Arial" w:eastAsia="Arial" w:hAnsi="Arial" w:cs="Arial"/>
          <w:spacing w:val="-2"/>
          <w:u w:val="single"/>
        </w:rPr>
      </w:pPr>
      <w:r w:rsidRPr="00DF7ABD">
        <w:rPr>
          <w:rFonts w:ascii="Arial" w:eastAsia="Arial" w:hAnsi="Arial" w:cs="Arial"/>
          <w:spacing w:val="-2"/>
          <w:u w:val="single"/>
        </w:rPr>
        <w:t>Godwin, R.</w:t>
      </w:r>
      <w:r w:rsidR="005650E8">
        <w:rPr>
          <w:rFonts w:ascii="Arial" w:eastAsia="Arial" w:hAnsi="Arial" w:cs="Arial"/>
          <w:spacing w:val="-2"/>
          <w:u w:val="single"/>
        </w:rPr>
        <w:t xml:space="preserve"> </w:t>
      </w:r>
      <w:r w:rsidRPr="00DF7ABD">
        <w:rPr>
          <w:rFonts w:ascii="Arial" w:eastAsia="Arial" w:hAnsi="Arial" w:cs="Arial"/>
          <w:spacing w:val="-2"/>
          <w:u w:val="single"/>
        </w:rPr>
        <w:t>C.</w:t>
      </w:r>
      <w:r>
        <w:rPr>
          <w:rFonts w:ascii="Arial" w:eastAsia="Arial" w:hAnsi="Arial" w:cs="Arial"/>
          <w:spacing w:val="-2"/>
          <w:u w:val="single"/>
        </w:rPr>
        <w:t>,</w:t>
      </w:r>
      <w:r>
        <w:rPr>
          <w:rFonts w:ascii="Arial" w:eastAsia="Arial" w:hAnsi="Arial" w:cs="Arial"/>
          <w:spacing w:val="-2"/>
        </w:rPr>
        <w:t xml:space="preserve"> Flood, W. C.,</w:t>
      </w:r>
      <w:r w:rsidR="0083319E">
        <w:rPr>
          <w:rFonts w:ascii="Arial" w:eastAsia="Arial" w:hAnsi="Arial" w:cs="Arial"/>
          <w:spacing w:val="-2"/>
        </w:rPr>
        <w:t xml:space="preserve"> Melvin, R. L., Benayoun, M. D., Z</w:t>
      </w:r>
      <w:r>
        <w:rPr>
          <w:rFonts w:ascii="Arial" w:eastAsia="Arial" w:hAnsi="Arial" w:cs="Arial"/>
          <w:spacing w:val="-2"/>
        </w:rPr>
        <w:t xml:space="preserve"> Hudson, J. P., Whitlow, C. T., “Extracting Heart-Rate-Variability from Magnetoencephalography Data</w:t>
      </w:r>
      <w:r w:rsidR="00A02D02">
        <w:rPr>
          <w:rFonts w:ascii="Arial" w:eastAsia="Arial" w:hAnsi="Arial" w:cs="Arial"/>
          <w:spacing w:val="-2"/>
        </w:rPr>
        <w:t>.</w:t>
      </w:r>
      <w:r>
        <w:rPr>
          <w:rFonts w:ascii="Arial" w:eastAsia="Arial" w:hAnsi="Arial" w:cs="Arial"/>
          <w:spacing w:val="-2"/>
        </w:rPr>
        <w:t>”</w:t>
      </w:r>
      <w:r w:rsidR="00582F09">
        <w:rPr>
          <w:rFonts w:ascii="Arial" w:eastAsia="Arial" w:hAnsi="Arial" w:cs="Arial"/>
          <w:spacing w:val="-2"/>
        </w:rPr>
        <w:t xml:space="preserve"> </w:t>
      </w:r>
      <w:r w:rsidR="00032FD6" w:rsidRPr="00032FD6">
        <w:rPr>
          <w:rFonts w:ascii="Arial" w:eastAsia="Arial" w:hAnsi="Arial" w:cs="Arial"/>
          <w:i/>
          <w:iCs/>
          <w:spacing w:val="-2"/>
        </w:rPr>
        <w:t>In review</w:t>
      </w:r>
      <w:r w:rsidR="00A8571A">
        <w:rPr>
          <w:rFonts w:ascii="Arial" w:eastAsia="Arial" w:hAnsi="Arial" w:cs="Arial"/>
          <w:i/>
          <w:iCs/>
          <w:spacing w:val="-2"/>
        </w:rPr>
        <w:t xml:space="preserve"> </w:t>
      </w:r>
      <w:r w:rsidR="00AE58DC">
        <w:rPr>
          <w:rFonts w:ascii="Arial" w:eastAsia="Arial" w:hAnsi="Arial" w:cs="Arial"/>
          <w:i/>
          <w:iCs/>
          <w:spacing w:val="-2"/>
        </w:rPr>
        <w:t>–</w:t>
      </w:r>
      <w:r w:rsidR="00A8571A">
        <w:rPr>
          <w:rFonts w:ascii="Arial" w:eastAsia="Arial" w:hAnsi="Arial" w:cs="Arial"/>
          <w:i/>
          <w:iCs/>
          <w:spacing w:val="-2"/>
        </w:rPr>
        <w:t xml:space="preserve"> </w:t>
      </w:r>
      <w:r w:rsidR="005650E8">
        <w:rPr>
          <w:rFonts w:ascii="Arial" w:eastAsia="Arial" w:hAnsi="Arial" w:cs="Arial"/>
          <w:i/>
          <w:iCs/>
          <w:spacing w:val="-2"/>
        </w:rPr>
        <w:t>Heylion</w:t>
      </w:r>
      <w:r w:rsidR="00AE58DC">
        <w:rPr>
          <w:rFonts w:ascii="Arial" w:eastAsia="Arial" w:hAnsi="Arial" w:cs="Arial"/>
          <w:spacing w:val="-2"/>
        </w:rPr>
        <w:t>.</w:t>
      </w:r>
    </w:p>
    <w:p w14:paraId="50B659D8" w14:textId="046C746D" w:rsidR="006330D4" w:rsidRPr="006330D4" w:rsidRDefault="006330D4" w:rsidP="006330D4">
      <w:pPr>
        <w:pStyle w:val="ListParagraph"/>
        <w:numPr>
          <w:ilvl w:val="0"/>
          <w:numId w:val="4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6330D4">
        <w:rPr>
          <w:rFonts w:ascii="Arial" w:eastAsia="Arial" w:hAnsi="Arial" w:cs="Arial"/>
          <w:spacing w:val="-2"/>
        </w:rPr>
        <w:t xml:space="preserve">Barker, A. Melvin, R. L., </w:t>
      </w:r>
      <w:r w:rsidRPr="006330D4">
        <w:rPr>
          <w:rFonts w:ascii="Arial" w:eastAsia="Arial" w:hAnsi="Arial" w:cs="Arial"/>
          <w:spacing w:val="-2"/>
          <w:u w:val="single"/>
        </w:rPr>
        <w:t>Godwin, R. C.</w:t>
      </w:r>
      <w:r w:rsidRPr="006330D4">
        <w:rPr>
          <w:rFonts w:ascii="Arial" w:eastAsia="Arial" w:hAnsi="Arial" w:cs="Arial"/>
          <w:spacing w:val="-2"/>
        </w:rPr>
        <w:t>, Wagener, B.</w:t>
      </w:r>
      <w:r w:rsidR="00D72C5B">
        <w:rPr>
          <w:rFonts w:ascii="Arial" w:eastAsia="Arial" w:hAnsi="Arial" w:cs="Arial"/>
          <w:spacing w:val="-2"/>
        </w:rPr>
        <w:t>,</w:t>
      </w:r>
      <w:r w:rsidRPr="006330D4">
        <w:rPr>
          <w:rFonts w:ascii="Arial" w:eastAsia="Arial" w:hAnsi="Arial" w:cs="Arial"/>
          <w:spacing w:val="-2"/>
        </w:rPr>
        <w:t xml:space="preserve"> </w:t>
      </w:r>
      <w:r w:rsidR="00D72C5B">
        <w:rPr>
          <w:rFonts w:ascii="Arial" w:eastAsia="Arial" w:hAnsi="Arial" w:cs="Arial"/>
          <w:spacing w:val="-2"/>
        </w:rPr>
        <w:t>“</w:t>
      </w:r>
      <w:r w:rsidR="0083319E" w:rsidRPr="0083319E">
        <w:rPr>
          <w:rFonts w:ascii="Arial" w:eastAsia="Arial" w:hAnsi="Arial" w:cs="Arial"/>
          <w:spacing w:val="-2"/>
        </w:rPr>
        <w:t>Machine Learning Predicts Unplanned Care Escalations for post-Anesthesia Care Unit Patients During the Perioperative Period</w:t>
      </w:r>
      <w:r w:rsidR="0083319E">
        <w:rPr>
          <w:rFonts w:ascii="Arial" w:eastAsia="Arial" w:hAnsi="Arial" w:cs="Arial"/>
          <w:spacing w:val="-2"/>
        </w:rPr>
        <w:t>”</w:t>
      </w:r>
      <w:r w:rsidR="009640E3">
        <w:rPr>
          <w:rFonts w:ascii="Arial" w:eastAsia="Arial" w:hAnsi="Arial" w:cs="Arial"/>
          <w:spacing w:val="-2"/>
        </w:rPr>
        <w:t xml:space="preserve">, </w:t>
      </w:r>
      <w:r w:rsidR="005650E8" w:rsidRPr="005650E8">
        <w:rPr>
          <w:rFonts w:ascii="Arial" w:eastAsia="Arial" w:hAnsi="Arial" w:cs="Arial"/>
          <w:i/>
          <w:iCs/>
          <w:spacing w:val="-2"/>
        </w:rPr>
        <w:t>in submission</w:t>
      </w:r>
      <w:r w:rsidR="005650E8">
        <w:rPr>
          <w:rFonts w:ascii="Arial" w:eastAsia="Arial" w:hAnsi="Arial" w:cs="Arial"/>
          <w:spacing w:val="-2"/>
        </w:rPr>
        <w:t>.</w:t>
      </w:r>
    </w:p>
    <w:p w14:paraId="3FE6D83F" w14:textId="11ABA9B4" w:rsidR="00A8571A" w:rsidRDefault="00A8571A" w:rsidP="00A8571A">
      <w:pPr>
        <w:pStyle w:val="ListParagraph"/>
        <w:numPr>
          <w:ilvl w:val="0"/>
          <w:numId w:val="4"/>
        </w:numPr>
        <w:spacing w:before="15" w:line="240" w:lineRule="exact"/>
        <w:rPr>
          <w:rFonts w:ascii="Arial" w:eastAsia="Arial" w:hAnsi="Arial" w:cs="Arial"/>
          <w:spacing w:val="-2"/>
          <w:u w:val="single"/>
        </w:rPr>
      </w:pPr>
      <w:r>
        <w:rPr>
          <w:rFonts w:ascii="Arial" w:eastAsia="Arial" w:hAnsi="Arial" w:cs="Arial"/>
          <w:spacing w:val="-2"/>
          <w:u w:val="single"/>
        </w:rPr>
        <w:t>Godwin, R. C.</w:t>
      </w:r>
      <w:r>
        <w:rPr>
          <w:rFonts w:ascii="Arial" w:eastAsia="Arial" w:hAnsi="Arial" w:cs="Arial"/>
          <w:spacing w:val="-2"/>
        </w:rPr>
        <w:t>, Bryant, A., Wagener, B. M., Ness, T., DeBerry, J., Horn, L., Graves S., Archer, A.,   Melvin, R. L., “</w:t>
      </w:r>
      <w:r w:rsidRPr="007849DD">
        <w:rPr>
          <w:rFonts w:ascii="Arial" w:eastAsia="Arial" w:hAnsi="Arial" w:cs="Arial"/>
          <w:spacing w:val="-2"/>
        </w:rPr>
        <w:t>IRB-Draft-Generator: A Generative AI Tool to Streamline the Creation of Institutional Review Board Applications</w:t>
      </w:r>
      <w:r>
        <w:rPr>
          <w:rFonts w:ascii="Arial" w:eastAsia="Arial" w:hAnsi="Arial" w:cs="Arial"/>
          <w:spacing w:val="-2"/>
        </w:rPr>
        <w:t>”</w:t>
      </w:r>
      <w:r w:rsidR="007E0D7B">
        <w:rPr>
          <w:rFonts w:ascii="Arial" w:eastAsia="Arial" w:hAnsi="Arial" w:cs="Arial"/>
          <w:spacing w:val="-2"/>
        </w:rPr>
        <w:t xml:space="preserve"> </w:t>
      </w:r>
      <w:r w:rsidR="007E0D7B">
        <w:rPr>
          <w:rFonts w:ascii="Arial" w:eastAsia="Arial" w:hAnsi="Arial" w:cs="Arial"/>
          <w:i/>
          <w:iCs/>
          <w:spacing w:val="-2"/>
        </w:rPr>
        <w:t>in review</w:t>
      </w:r>
      <w:r>
        <w:rPr>
          <w:rFonts w:ascii="Arial" w:eastAsia="Arial" w:hAnsi="Arial" w:cs="Arial"/>
          <w:spacing w:val="-2"/>
        </w:rPr>
        <w:t>.</w:t>
      </w:r>
    </w:p>
    <w:p w14:paraId="7EA19B2A" w14:textId="70915B3A" w:rsidR="006330D4" w:rsidRPr="006330D4" w:rsidRDefault="006330D4" w:rsidP="006330D4">
      <w:pPr>
        <w:pStyle w:val="ListParagraph"/>
        <w:numPr>
          <w:ilvl w:val="0"/>
          <w:numId w:val="4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6330D4">
        <w:rPr>
          <w:rFonts w:ascii="Arial" w:eastAsia="Arial" w:hAnsi="Arial" w:cs="Arial"/>
          <w:spacing w:val="-2"/>
        </w:rPr>
        <w:t xml:space="preserve">Barker, A. Melvin, R. L., </w:t>
      </w:r>
      <w:r w:rsidRPr="006330D4">
        <w:rPr>
          <w:rFonts w:ascii="Arial" w:eastAsia="Arial" w:hAnsi="Arial" w:cs="Arial"/>
          <w:spacing w:val="-2"/>
          <w:u w:val="single"/>
        </w:rPr>
        <w:t>Godwin, R. C.</w:t>
      </w:r>
      <w:r w:rsidRPr="006330D4">
        <w:rPr>
          <w:rFonts w:ascii="Arial" w:eastAsia="Arial" w:hAnsi="Arial" w:cs="Arial"/>
          <w:spacing w:val="-2"/>
        </w:rPr>
        <w:t>, Wagener, B.</w:t>
      </w:r>
      <w:r w:rsidR="00D72C5B">
        <w:rPr>
          <w:rFonts w:ascii="Arial" w:eastAsia="Arial" w:hAnsi="Arial" w:cs="Arial"/>
          <w:spacing w:val="-2"/>
        </w:rPr>
        <w:t>,</w:t>
      </w:r>
      <w:r w:rsidRPr="006330D4">
        <w:rPr>
          <w:rFonts w:ascii="Arial" w:eastAsia="Arial" w:hAnsi="Arial" w:cs="Arial"/>
          <w:spacing w:val="-2"/>
        </w:rPr>
        <w:t xml:space="preserve"> </w:t>
      </w:r>
      <w:r w:rsidR="00D72C5B">
        <w:rPr>
          <w:rFonts w:ascii="Arial" w:eastAsia="Arial" w:hAnsi="Arial" w:cs="Arial"/>
          <w:spacing w:val="-2"/>
        </w:rPr>
        <w:t>“</w:t>
      </w:r>
      <w:r w:rsidRPr="006330D4">
        <w:rPr>
          <w:rFonts w:ascii="Arial" w:eastAsia="Arial" w:hAnsi="Arial" w:cs="Arial"/>
          <w:spacing w:val="-2"/>
        </w:rPr>
        <w:t>Artificial Intelligence Predicts Post-Surgical Bleeding.</w:t>
      </w:r>
      <w:r w:rsidR="00086391">
        <w:rPr>
          <w:rFonts w:ascii="Arial" w:eastAsia="Arial" w:hAnsi="Arial" w:cs="Arial"/>
          <w:spacing w:val="-2"/>
        </w:rPr>
        <w:t>”</w:t>
      </w:r>
    </w:p>
    <w:p w14:paraId="18CAA973" w14:textId="3C4D7C92" w:rsidR="006330D4" w:rsidRPr="00D13775" w:rsidRDefault="006330D4" w:rsidP="006330D4">
      <w:pPr>
        <w:pStyle w:val="ListParagraph"/>
        <w:numPr>
          <w:ilvl w:val="0"/>
          <w:numId w:val="4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6330D4">
        <w:rPr>
          <w:rFonts w:ascii="Arial" w:eastAsia="Arial" w:hAnsi="Arial" w:cs="Arial"/>
          <w:spacing w:val="-2"/>
          <w:u w:val="single"/>
        </w:rPr>
        <w:t>Godwin, R. C.</w:t>
      </w:r>
      <w:r w:rsidRPr="006330D4">
        <w:rPr>
          <w:rFonts w:ascii="Arial" w:eastAsia="Arial" w:hAnsi="Arial" w:cs="Arial"/>
          <w:spacing w:val="-2"/>
        </w:rPr>
        <w:t>, Melvin, R. L., Berkowitz, D. E., Gosling, A.</w:t>
      </w:r>
      <w:r w:rsidR="0099676B">
        <w:rPr>
          <w:rFonts w:ascii="Arial" w:eastAsia="Arial" w:hAnsi="Arial" w:cs="Arial"/>
          <w:spacing w:val="-2"/>
        </w:rPr>
        <w:t>,</w:t>
      </w:r>
      <w:r w:rsidRPr="006330D4">
        <w:rPr>
          <w:rFonts w:ascii="Arial" w:eastAsia="Arial" w:hAnsi="Arial" w:cs="Arial"/>
          <w:spacing w:val="-2"/>
        </w:rPr>
        <w:t xml:space="preserve"> </w:t>
      </w:r>
      <w:r w:rsidR="0099676B">
        <w:rPr>
          <w:rFonts w:ascii="Arial" w:eastAsia="Arial" w:hAnsi="Arial" w:cs="Arial"/>
          <w:spacing w:val="-2"/>
        </w:rPr>
        <w:t>“</w:t>
      </w:r>
      <w:r w:rsidRPr="006330D4">
        <w:rPr>
          <w:rFonts w:ascii="Arial" w:eastAsia="Arial" w:hAnsi="Arial" w:cs="Arial"/>
          <w:spacing w:val="-2"/>
        </w:rPr>
        <w:t>Inferring Vascular Stiffness from Real-Time Streaming Operating Room Data.</w:t>
      </w:r>
      <w:r w:rsidR="0099676B">
        <w:rPr>
          <w:rFonts w:ascii="Arial" w:eastAsia="Arial" w:hAnsi="Arial" w:cs="Arial"/>
          <w:spacing w:val="-2"/>
        </w:rPr>
        <w:t>”</w:t>
      </w:r>
    </w:p>
    <w:p w14:paraId="1E11BC23" w14:textId="163EC4F8" w:rsidR="00D13775" w:rsidRPr="00935DFB" w:rsidRDefault="00935DFB" w:rsidP="00D13775">
      <w:pPr>
        <w:pStyle w:val="ListParagraph"/>
        <w:numPr>
          <w:ilvl w:val="0"/>
          <w:numId w:val="4"/>
        </w:numPr>
        <w:spacing w:before="15" w:line="240" w:lineRule="exact"/>
        <w:rPr>
          <w:rFonts w:ascii="Arial" w:eastAsia="Arial" w:hAnsi="Arial" w:cs="Arial"/>
          <w:spacing w:val="-2"/>
        </w:rPr>
      </w:pPr>
      <w:r w:rsidRPr="00935DFB">
        <w:rPr>
          <w:rFonts w:ascii="Arial" w:eastAsia="Arial" w:hAnsi="Arial" w:cs="Arial"/>
          <w:spacing w:val="-2"/>
        </w:rPr>
        <w:t xml:space="preserve">Mladinov, D., Melvin, R. L., </w:t>
      </w:r>
      <w:r w:rsidRPr="00935DFB">
        <w:rPr>
          <w:rFonts w:ascii="Arial" w:eastAsia="Arial" w:hAnsi="Arial" w:cs="Arial"/>
          <w:spacing w:val="-2"/>
          <w:u w:val="single"/>
        </w:rPr>
        <w:t xml:space="preserve">Godwin, </w:t>
      </w:r>
      <w:r w:rsidR="002741D5">
        <w:rPr>
          <w:rFonts w:ascii="Arial" w:eastAsia="Arial" w:hAnsi="Arial" w:cs="Arial"/>
          <w:spacing w:val="-2"/>
          <w:u w:val="single"/>
        </w:rPr>
        <w:t>R. C.</w:t>
      </w:r>
      <w:r w:rsidR="001A07AA">
        <w:rPr>
          <w:rFonts w:ascii="Arial" w:eastAsia="Arial" w:hAnsi="Arial" w:cs="Arial"/>
          <w:spacing w:val="-2"/>
        </w:rPr>
        <w:t>,</w:t>
      </w:r>
      <w:r w:rsidRPr="00935DFB">
        <w:rPr>
          <w:rFonts w:ascii="Arial" w:eastAsia="Arial" w:hAnsi="Arial" w:cs="Arial"/>
          <w:spacing w:val="-2"/>
        </w:rPr>
        <w:t xml:space="preserve"> Berkowitz, D. E.</w:t>
      </w:r>
      <w:r w:rsidR="0099676B">
        <w:rPr>
          <w:rFonts w:ascii="Arial" w:eastAsia="Arial" w:hAnsi="Arial" w:cs="Arial"/>
          <w:spacing w:val="-2"/>
        </w:rPr>
        <w:t xml:space="preserve">, </w:t>
      </w:r>
      <w:r w:rsidR="00CF62F5">
        <w:rPr>
          <w:rFonts w:ascii="Arial" w:eastAsia="Arial" w:hAnsi="Arial" w:cs="Arial"/>
          <w:spacing w:val="-2"/>
        </w:rPr>
        <w:t>“</w:t>
      </w:r>
      <w:r w:rsidRPr="00935DFB">
        <w:rPr>
          <w:rFonts w:ascii="Arial" w:eastAsia="Arial" w:hAnsi="Arial" w:cs="Arial"/>
          <w:spacing w:val="-2"/>
        </w:rPr>
        <w:t>Hypothermic Circulatory Arrest Does Not Impact Cerebral Autoregulation.</w:t>
      </w:r>
      <w:r w:rsidR="0099676B">
        <w:rPr>
          <w:rFonts w:ascii="Arial" w:eastAsia="Arial" w:hAnsi="Arial" w:cs="Arial"/>
          <w:spacing w:val="-2"/>
        </w:rPr>
        <w:t>”</w:t>
      </w:r>
    </w:p>
    <w:p w14:paraId="2090E4D8" w14:textId="44482073" w:rsidR="00AB77C8" w:rsidRPr="00D13775" w:rsidRDefault="00AB77C8" w:rsidP="00D13775">
      <w:pPr>
        <w:pStyle w:val="ListParagraph"/>
        <w:numPr>
          <w:ilvl w:val="0"/>
          <w:numId w:val="4"/>
        </w:numPr>
        <w:spacing w:before="15" w:line="240" w:lineRule="exact"/>
        <w:rPr>
          <w:rFonts w:ascii="Arial" w:eastAsia="Arial" w:hAnsi="Arial" w:cs="Arial"/>
          <w:i/>
          <w:iCs/>
          <w:spacing w:val="-2"/>
        </w:rPr>
      </w:pPr>
      <w:r w:rsidRPr="00D13775">
        <w:rPr>
          <w:rFonts w:ascii="Arial" w:eastAsia="Arial" w:hAnsi="Arial" w:cs="Arial"/>
          <w:spacing w:val="-2"/>
        </w:rPr>
        <w:t xml:space="preserve">Paiste H., </w:t>
      </w:r>
      <w:r w:rsidRPr="00D13775">
        <w:rPr>
          <w:rFonts w:ascii="Arial" w:eastAsia="Arial" w:hAnsi="Arial" w:cs="Arial"/>
          <w:spacing w:val="-2"/>
          <w:u w:val="single"/>
        </w:rPr>
        <w:t>Godwin, R. C.</w:t>
      </w:r>
      <w:r w:rsidRPr="00D13775">
        <w:rPr>
          <w:rFonts w:ascii="Arial" w:eastAsia="Arial" w:hAnsi="Arial" w:cs="Arial"/>
          <w:spacing w:val="-2"/>
        </w:rPr>
        <w:t xml:space="preserve">, Smith, A., Berkowitz, D. E., and Melvin R. L. “The Strengths, Weaknesses, Opportunities, and Threats of Artificial Intelligence in Perioperative Medicine.” </w:t>
      </w:r>
    </w:p>
    <w:p w14:paraId="07CDA23A" w14:textId="77777777" w:rsidR="00AB77C8" w:rsidRPr="00A2366B" w:rsidRDefault="00AB77C8" w:rsidP="00AB77C8">
      <w:pPr>
        <w:pStyle w:val="ListParagraph"/>
        <w:spacing w:before="15" w:line="240" w:lineRule="exact"/>
        <w:ind w:left="835"/>
        <w:rPr>
          <w:rFonts w:ascii="Arial" w:eastAsia="Arial" w:hAnsi="Arial" w:cs="Arial"/>
          <w:i/>
          <w:iCs/>
          <w:spacing w:val="-2"/>
        </w:rPr>
      </w:pPr>
    </w:p>
    <w:p w14:paraId="27664C84" w14:textId="4B392336" w:rsidR="00325100" w:rsidRDefault="00325100">
      <w:pPr>
        <w:spacing w:before="15" w:line="240" w:lineRule="exact"/>
        <w:rPr>
          <w:sz w:val="24"/>
          <w:szCs w:val="24"/>
        </w:rPr>
      </w:pPr>
    </w:p>
    <w:p w14:paraId="6A08B9D6" w14:textId="77777777" w:rsidR="00A2366B" w:rsidRPr="00DF7ABD" w:rsidRDefault="00A2366B">
      <w:pPr>
        <w:spacing w:before="15" w:line="240" w:lineRule="exact"/>
        <w:rPr>
          <w:sz w:val="24"/>
          <w:szCs w:val="24"/>
        </w:rPr>
      </w:pPr>
    </w:p>
    <w:p w14:paraId="576D7A15" w14:textId="77777777" w:rsidR="00264D8F" w:rsidRPr="00580EB3" w:rsidRDefault="000752C6">
      <w:pPr>
        <w:spacing w:line="240" w:lineRule="auto"/>
        <w:ind w:left="100" w:right="-20"/>
        <w:rPr>
          <w:rFonts w:ascii="Arial" w:eastAsia="Arial" w:hAnsi="Arial" w:cs="Arial"/>
        </w:rPr>
      </w:pPr>
      <w:r w:rsidRPr="00580EB3">
        <w:rPr>
          <w:rFonts w:ascii="Arial" w:eastAsia="Arial" w:hAnsi="Arial" w:cs="Arial"/>
          <w:b/>
          <w:bCs/>
          <w:spacing w:val="-2"/>
        </w:rPr>
        <w:t>BO</w:t>
      </w:r>
      <w:r w:rsidRPr="00580EB3">
        <w:rPr>
          <w:rFonts w:ascii="Arial" w:eastAsia="Arial" w:hAnsi="Arial" w:cs="Arial"/>
          <w:b/>
          <w:bCs/>
          <w:spacing w:val="-3"/>
        </w:rPr>
        <w:t>O</w:t>
      </w:r>
      <w:r w:rsidRPr="00580EB3">
        <w:rPr>
          <w:rFonts w:ascii="Arial" w:eastAsia="Arial" w:hAnsi="Arial" w:cs="Arial"/>
          <w:b/>
          <w:bCs/>
          <w:spacing w:val="-1"/>
        </w:rPr>
        <w:t>K</w:t>
      </w:r>
      <w:r w:rsidRPr="00580EB3">
        <w:rPr>
          <w:rFonts w:ascii="Arial" w:eastAsia="Arial" w:hAnsi="Arial" w:cs="Arial"/>
          <w:b/>
          <w:bCs/>
          <w:spacing w:val="-2"/>
        </w:rPr>
        <w:t>S:</w:t>
      </w:r>
    </w:p>
    <w:p w14:paraId="5055FD2B" w14:textId="2B5FD5CE" w:rsidR="00264D8F" w:rsidRPr="00580EB3" w:rsidRDefault="00B2306F" w:rsidP="00B2306F">
      <w:pPr>
        <w:pStyle w:val="ListParagraph"/>
        <w:numPr>
          <w:ilvl w:val="0"/>
          <w:numId w:val="2"/>
        </w:numPr>
        <w:spacing w:before="9" w:line="240" w:lineRule="exact"/>
        <w:rPr>
          <w:rFonts w:ascii="Arial" w:hAnsi="Arial" w:cs="Arial"/>
        </w:rPr>
      </w:pPr>
      <w:r w:rsidRPr="00580EB3">
        <w:rPr>
          <w:rFonts w:ascii="Arial" w:hAnsi="Arial" w:cs="Arial"/>
        </w:rPr>
        <w:lastRenderedPageBreak/>
        <w:t xml:space="preserve">2015: </w:t>
      </w:r>
      <w:r w:rsidRPr="00580EB3">
        <w:rPr>
          <w:rFonts w:ascii="Arial" w:hAnsi="Arial" w:cs="Arial"/>
          <w:u w:val="single"/>
        </w:rPr>
        <w:t>*Godwin, R. C.</w:t>
      </w:r>
      <w:r w:rsidRPr="00580EB3">
        <w:rPr>
          <w:rFonts w:ascii="Arial" w:hAnsi="Arial" w:cs="Arial"/>
        </w:rPr>
        <w:t xml:space="preserve">, </w:t>
      </w:r>
      <w:r w:rsidR="00580EB3" w:rsidRPr="00580EB3">
        <w:rPr>
          <w:rFonts w:ascii="Arial" w:hAnsi="Arial" w:cs="Arial"/>
        </w:rPr>
        <w:t xml:space="preserve">*Melvin, R., </w:t>
      </w:r>
      <w:r w:rsidRPr="00580EB3">
        <w:rPr>
          <w:rFonts w:ascii="Arial" w:hAnsi="Arial" w:cs="Arial"/>
        </w:rPr>
        <w:t>&amp; Salsbury Jr, F. R. Molecular Dynamics Simulations and Computer-Aided Drug Discovery. In W. Zhang (Ed.),</w:t>
      </w:r>
      <w:r w:rsidR="00A04F5E" w:rsidRPr="00580EB3">
        <w:rPr>
          <w:rFonts w:ascii="Arial" w:hAnsi="Arial" w:cs="Arial"/>
        </w:rPr>
        <w:t xml:space="preserve"> </w:t>
      </w:r>
      <w:r w:rsidRPr="00580EB3">
        <w:rPr>
          <w:rFonts w:ascii="Arial" w:hAnsi="Arial" w:cs="Arial"/>
        </w:rPr>
        <w:t>Computer-Aided Drug Discovery</w:t>
      </w:r>
      <w:r w:rsidR="00A04F5E" w:rsidRPr="00580EB3">
        <w:rPr>
          <w:rFonts w:ascii="Arial" w:hAnsi="Arial" w:cs="Arial"/>
        </w:rPr>
        <w:t xml:space="preserve"> </w:t>
      </w:r>
      <w:r w:rsidRPr="00580EB3">
        <w:rPr>
          <w:rFonts w:ascii="Arial" w:hAnsi="Arial" w:cs="Arial"/>
        </w:rPr>
        <w:t>(pp. 1 to 30). In book, New York, NY: Springer New York. *Authors contributed equally.</w:t>
      </w:r>
    </w:p>
    <w:p w14:paraId="7BA4CD50" w14:textId="77777777" w:rsidR="00B2306F" w:rsidRPr="00BC1C26" w:rsidRDefault="00B2306F">
      <w:pPr>
        <w:spacing w:before="9" w:line="240" w:lineRule="exact"/>
        <w:rPr>
          <w:i/>
          <w:iCs/>
          <w:sz w:val="24"/>
          <w:szCs w:val="24"/>
        </w:rPr>
      </w:pPr>
    </w:p>
    <w:p w14:paraId="0DDE2D7F" w14:textId="77777777" w:rsidR="00264D8F" w:rsidRPr="00BC1C26" w:rsidRDefault="000752C6">
      <w:pPr>
        <w:spacing w:line="240" w:lineRule="auto"/>
        <w:ind w:left="100" w:right="-20"/>
        <w:rPr>
          <w:rFonts w:ascii="Arial" w:eastAsia="Arial" w:hAnsi="Arial" w:cs="Arial"/>
          <w:i/>
          <w:iCs/>
        </w:rPr>
      </w:pPr>
      <w:r w:rsidRPr="00BC1C26">
        <w:rPr>
          <w:rFonts w:ascii="Arial" w:eastAsia="Arial" w:hAnsi="Arial" w:cs="Arial"/>
          <w:b/>
          <w:bCs/>
          <w:i/>
          <w:iCs/>
          <w:spacing w:val="-2"/>
        </w:rPr>
        <w:t>Pu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b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lis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h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e</w:t>
      </w:r>
      <w:r w:rsidRPr="00BC1C26">
        <w:rPr>
          <w:rFonts w:ascii="Arial" w:eastAsia="Arial" w:hAnsi="Arial" w:cs="Arial"/>
          <w:b/>
          <w:bCs/>
          <w:i/>
          <w:iCs/>
        </w:rPr>
        <w:t>d</w:t>
      </w:r>
      <w:r w:rsidRPr="00BC1C26">
        <w:rPr>
          <w:rFonts w:ascii="Arial" w:eastAsia="Arial" w:hAnsi="Arial" w:cs="Arial"/>
          <w:b/>
          <w:bCs/>
          <w:i/>
          <w:iCs/>
          <w:spacing w:val="-13"/>
        </w:rPr>
        <w:t xml:space="preserve"> 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a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bstra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c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t</w:t>
      </w:r>
      <w:r w:rsidRPr="00BC1C26">
        <w:rPr>
          <w:rFonts w:ascii="Arial" w:eastAsia="Arial" w:hAnsi="Arial" w:cs="Arial"/>
          <w:b/>
          <w:bCs/>
          <w:i/>
          <w:iCs/>
        </w:rPr>
        <w:t>s</w:t>
      </w:r>
    </w:p>
    <w:p w14:paraId="1F841092" w14:textId="6C324968" w:rsidR="00264D8F" w:rsidRPr="00290F47" w:rsidRDefault="00AE293C" w:rsidP="00290F47">
      <w:pPr>
        <w:pStyle w:val="ListParagraph"/>
        <w:numPr>
          <w:ilvl w:val="0"/>
          <w:numId w:val="5"/>
        </w:numPr>
        <w:spacing w:line="252" w:lineRule="exact"/>
        <w:ind w:right="-20"/>
        <w:rPr>
          <w:rFonts w:ascii="Arial" w:eastAsia="Arial" w:hAnsi="Arial" w:cs="Arial"/>
        </w:rPr>
      </w:pPr>
      <w:r w:rsidRPr="00290F47">
        <w:rPr>
          <w:rFonts w:ascii="Arial" w:eastAsia="Arial" w:hAnsi="Arial" w:cs="Arial"/>
        </w:rPr>
        <w:t xml:space="preserve">2007: </w:t>
      </w:r>
      <w:r w:rsidRPr="00290F47">
        <w:rPr>
          <w:rFonts w:ascii="Arial" w:eastAsia="Arial" w:hAnsi="Arial" w:cs="Arial"/>
          <w:u w:val="single"/>
        </w:rPr>
        <w:t xml:space="preserve">Godwin, </w:t>
      </w:r>
      <w:r w:rsidR="002741D5">
        <w:rPr>
          <w:rFonts w:ascii="Arial" w:eastAsia="Arial" w:hAnsi="Arial" w:cs="Arial"/>
          <w:u w:val="single"/>
        </w:rPr>
        <w:t>R. C.</w:t>
      </w:r>
      <w:r w:rsidRPr="00290F47">
        <w:rPr>
          <w:rFonts w:ascii="Arial" w:eastAsia="Arial" w:hAnsi="Arial" w:cs="Arial"/>
        </w:rPr>
        <w:t>, Barlow, N.G., “Interior Morphologies of Impact Craters on</w:t>
      </w:r>
      <w:r w:rsidR="00290F47" w:rsidRPr="00290F47">
        <w:rPr>
          <w:rFonts w:ascii="Arial" w:eastAsia="Arial" w:hAnsi="Arial" w:cs="Arial"/>
        </w:rPr>
        <w:t xml:space="preserve"> </w:t>
      </w:r>
      <w:r w:rsidRPr="00290F47">
        <w:rPr>
          <w:rFonts w:ascii="Arial" w:eastAsia="Arial" w:hAnsi="Arial" w:cs="Arial"/>
        </w:rPr>
        <w:t>Ganymede”, Lunar Planetary Science Conference, Houston, TX.</w:t>
      </w:r>
    </w:p>
    <w:p w14:paraId="161B5B9D" w14:textId="030D01DD" w:rsidR="00290F47" w:rsidRPr="00290F47" w:rsidRDefault="00290F47" w:rsidP="00290F47">
      <w:pPr>
        <w:pStyle w:val="ListParagraph"/>
        <w:numPr>
          <w:ilvl w:val="0"/>
          <w:numId w:val="5"/>
        </w:numPr>
        <w:spacing w:line="252" w:lineRule="exact"/>
        <w:ind w:right="-2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>2007: Barlow, N.G., “Is There a Relationship Between Central Pit and Anomalous Dome Craters on Ganymede?”, American Astronomical Society, Seattle, WA.</w:t>
      </w:r>
    </w:p>
    <w:p w14:paraId="287C63B1" w14:textId="77777777" w:rsidR="00264D8F" w:rsidRPr="009C724D" w:rsidRDefault="00264D8F" w:rsidP="009C724D">
      <w:pPr>
        <w:spacing w:before="15" w:line="240" w:lineRule="exact"/>
        <w:ind w:left="0"/>
        <w:rPr>
          <w:sz w:val="24"/>
          <w:szCs w:val="24"/>
        </w:rPr>
      </w:pPr>
    </w:p>
    <w:p w14:paraId="5DD5DD2F" w14:textId="7093296A" w:rsidR="00A41C9F" w:rsidRPr="00A41C9F" w:rsidRDefault="000752C6" w:rsidP="00A41C9F">
      <w:pPr>
        <w:spacing w:line="240" w:lineRule="auto"/>
        <w:ind w:left="100" w:right="-20"/>
        <w:rPr>
          <w:rFonts w:ascii="Arial" w:eastAsia="Arial" w:hAnsi="Arial" w:cs="Arial"/>
          <w:b/>
          <w:bCs/>
          <w:i/>
          <w:iCs/>
          <w:spacing w:val="-2"/>
        </w:rPr>
      </w:pPr>
      <w:r w:rsidRPr="00BC1C26">
        <w:rPr>
          <w:rFonts w:ascii="Arial" w:eastAsia="Arial" w:hAnsi="Arial" w:cs="Arial"/>
          <w:b/>
          <w:bCs/>
          <w:i/>
          <w:iCs/>
          <w:spacing w:val="-2"/>
        </w:rPr>
        <w:t>Po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s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t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e</w:t>
      </w:r>
      <w:r w:rsidRPr="00BC1C26">
        <w:rPr>
          <w:rFonts w:ascii="Arial" w:eastAsia="Arial" w:hAnsi="Arial" w:cs="Arial"/>
          <w:b/>
          <w:bCs/>
          <w:i/>
          <w:iCs/>
        </w:rPr>
        <w:t>r</w:t>
      </w:r>
      <w:r w:rsidRPr="00BC1C26">
        <w:rPr>
          <w:rFonts w:ascii="Arial" w:eastAsia="Arial" w:hAnsi="Arial" w:cs="Arial"/>
          <w:b/>
          <w:bCs/>
          <w:i/>
          <w:iCs/>
          <w:spacing w:val="-12"/>
        </w:rPr>
        <w:t xml:space="preserve"> 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Exh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i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bits</w:t>
      </w:r>
    </w:p>
    <w:p w14:paraId="496CA5D9" w14:textId="1E3D34CA" w:rsidR="00A41C9F" w:rsidRPr="008A16C3" w:rsidRDefault="00A41C9F" w:rsidP="00A41C9F">
      <w:pPr>
        <w:pStyle w:val="ListParagraph"/>
        <w:numPr>
          <w:ilvl w:val="0"/>
          <w:numId w:val="15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2023: Godwin, R. C.</w:t>
      </w:r>
      <w:r w:rsidR="00B45161">
        <w:rPr>
          <w:rFonts w:ascii="Arial" w:eastAsia="Arial" w:hAnsi="Arial" w:cs="Arial"/>
        </w:rPr>
        <w:t xml:space="preserve"> (presenter)</w:t>
      </w:r>
      <w:r>
        <w:rPr>
          <w:rFonts w:ascii="Arial" w:eastAsia="Arial" w:hAnsi="Arial" w:cs="Arial"/>
        </w:rPr>
        <w:t>, Flood, W. C</w:t>
      </w:r>
      <w:r w:rsidR="00B45161">
        <w:rPr>
          <w:rFonts w:ascii="Arial" w:eastAsia="Arial" w:hAnsi="Arial" w:cs="Arial"/>
        </w:rPr>
        <w:t>., Hudson, J. P., Whitlow, C. T.</w:t>
      </w:r>
      <w:r>
        <w:rPr>
          <w:rFonts w:ascii="Arial" w:eastAsia="Arial" w:hAnsi="Arial" w:cs="Arial"/>
        </w:rPr>
        <w:t>, “</w:t>
      </w:r>
      <w:r w:rsidRPr="001B6346">
        <w:rPr>
          <w:rFonts w:ascii="Arial" w:eastAsia="Arial" w:hAnsi="Arial" w:cs="Arial"/>
        </w:rPr>
        <w:t>Automated Extraction of Heart Rate Variability from Magnetoencephalography Data</w:t>
      </w:r>
      <w:r>
        <w:rPr>
          <w:rFonts w:ascii="Arial" w:eastAsia="Arial" w:hAnsi="Arial" w:cs="Arial"/>
        </w:rPr>
        <w:t xml:space="preserve">”, Society for Imaging Informatics in Medicine, </w:t>
      </w:r>
      <w:r w:rsidR="00DE1293">
        <w:rPr>
          <w:rFonts w:ascii="Arial" w:eastAsia="Arial" w:hAnsi="Arial" w:cs="Arial"/>
        </w:rPr>
        <w:t>Austin, TX</w:t>
      </w:r>
      <w:r>
        <w:rPr>
          <w:rFonts w:ascii="Arial" w:eastAsia="Arial" w:hAnsi="Arial" w:cs="Arial"/>
        </w:rPr>
        <w:t>.</w:t>
      </w:r>
    </w:p>
    <w:p w14:paraId="72E9F101" w14:textId="3144B27B" w:rsidR="00971798" w:rsidRPr="00A41C9F" w:rsidRDefault="00971798" w:rsidP="00A41C9F">
      <w:pPr>
        <w:pStyle w:val="ListParagraph"/>
        <w:numPr>
          <w:ilvl w:val="0"/>
          <w:numId w:val="15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 w:rsidRPr="00A41C9F">
        <w:rPr>
          <w:rFonts w:ascii="Arial" w:eastAsia="Arial" w:hAnsi="Arial" w:cs="Arial"/>
        </w:rPr>
        <w:t xml:space="preserve">023: Shukla, V. V. (presenter), A., Battarbee, A. N., Melvin, R. L., Godwin, R. C., Tita, A. T., Waldemar, C. A., Subramaniam, A., “Prediction of Neonatal Hypoglycemia Risk from Maternal Continuous Glucose Monitoring Data Using </w:t>
      </w:r>
      <w:r w:rsidR="006E6FBD" w:rsidRPr="00A41C9F">
        <w:rPr>
          <w:rFonts w:ascii="Arial" w:eastAsia="Arial" w:hAnsi="Arial" w:cs="Arial"/>
        </w:rPr>
        <w:t>Artificial Intelligence</w:t>
      </w:r>
      <w:r w:rsidRPr="00A41C9F">
        <w:rPr>
          <w:rFonts w:ascii="Arial" w:eastAsia="Arial" w:hAnsi="Arial" w:cs="Arial"/>
        </w:rPr>
        <w:t>”,</w:t>
      </w:r>
      <w:r w:rsidR="006E6FBD" w:rsidRPr="00A41C9F">
        <w:rPr>
          <w:rFonts w:ascii="Arial" w:eastAsia="Arial" w:hAnsi="Arial" w:cs="Arial"/>
        </w:rPr>
        <w:t xml:space="preserve"> Society for Maternal-Fetal Medicine, San Francisco, CA.</w:t>
      </w:r>
    </w:p>
    <w:p w14:paraId="6EDC7327" w14:textId="49CA59F5" w:rsidR="008A16C3" w:rsidRPr="008A16C3" w:rsidRDefault="008A16C3" w:rsidP="000D7CA3">
      <w:pPr>
        <w:pStyle w:val="ListParagraph"/>
        <w:numPr>
          <w:ilvl w:val="0"/>
          <w:numId w:val="15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2022: Godwin, R. C., Flood, W. C.</w:t>
      </w:r>
      <w:r w:rsidR="001B6346">
        <w:rPr>
          <w:rFonts w:ascii="Arial" w:eastAsia="Arial" w:hAnsi="Arial" w:cs="Arial"/>
        </w:rPr>
        <w:t>, “</w:t>
      </w:r>
      <w:r w:rsidR="001B6346" w:rsidRPr="001B6346">
        <w:rPr>
          <w:rFonts w:ascii="Arial" w:eastAsia="Arial" w:hAnsi="Arial" w:cs="Arial"/>
        </w:rPr>
        <w:t>Automated Extraction of Heart Rate Variability from Magnetoencephalography Data</w:t>
      </w:r>
      <w:r w:rsidR="001B6346">
        <w:rPr>
          <w:rFonts w:ascii="Arial" w:eastAsia="Arial" w:hAnsi="Arial" w:cs="Arial"/>
        </w:rPr>
        <w:t>”, at Society for Neuroscience Annual Meeting, San Diego, CA.</w:t>
      </w:r>
    </w:p>
    <w:p w14:paraId="75883EE0" w14:textId="04C89E03" w:rsidR="000D7CA3" w:rsidRPr="000D7CA3" w:rsidRDefault="000D7CA3" w:rsidP="000D7CA3">
      <w:pPr>
        <w:pStyle w:val="ListParagraph"/>
        <w:numPr>
          <w:ilvl w:val="0"/>
          <w:numId w:val="15"/>
        </w:numPr>
        <w:spacing w:line="240" w:lineRule="auto"/>
        <w:ind w:right="-20"/>
        <w:rPr>
          <w:rFonts w:ascii="Arial" w:eastAsia="Arial" w:hAnsi="Arial" w:cs="Arial"/>
        </w:rPr>
      </w:pPr>
      <w:r w:rsidRPr="000D7CA3">
        <w:rPr>
          <w:rFonts w:ascii="Arial" w:hAnsi="Arial" w:cs="Arial"/>
          <w:sz w:val="23"/>
          <w:szCs w:val="23"/>
          <w:shd w:val="clear" w:color="auto" w:fill="FFFFFF"/>
        </w:rPr>
        <w:t>2022: Melvin, R.</w:t>
      </w:r>
      <w:r w:rsidR="008A16C3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 xml:space="preserve">L., </w:t>
      </w:r>
      <w:r w:rsidRPr="000D7CA3">
        <w:rPr>
          <w:rFonts w:ascii="Arial" w:hAnsi="Arial" w:cs="Arial"/>
          <w:sz w:val="23"/>
          <w:szCs w:val="23"/>
          <w:u w:val="single"/>
          <w:shd w:val="clear" w:color="auto" w:fill="FFFFFF"/>
        </w:rPr>
        <w:t>Godwin, R.</w:t>
      </w:r>
      <w:r w:rsidR="008A16C3">
        <w:rPr>
          <w:rFonts w:ascii="Arial" w:hAnsi="Arial" w:cs="Arial"/>
          <w:sz w:val="23"/>
          <w:szCs w:val="23"/>
          <w:u w:val="single"/>
          <w:shd w:val="clear" w:color="auto" w:fill="FFFFFF"/>
        </w:rPr>
        <w:t xml:space="preserve"> </w:t>
      </w:r>
      <w:r w:rsidRPr="000D7CA3">
        <w:rPr>
          <w:rFonts w:ascii="Arial" w:hAnsi="Arial" w:cs="Arial"/>
          <w:sz w:val="23"/>
          <w:szCs w:val="23"/>
          <w:u w:val="single"/>
          <w:shd w:val="clear" w:color="auto" w:fill="FFFFFF"/>
        </w:rPr>
        <w:t>C.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, Hagood, J.M., Berkowitz, D.E., Mladinov D. “Hypothermic</w:t>
      </w:r>
      <w:r w:rsidRPr="000D7CA3">
        <w:rPr>
          <w:rFonts w:ascii="Lato" w:hAnsi="Lato"/>
        </w:rPr>
        <w:t xml:space="preserve"> 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Circulatory Arrest does not Impact Cerebral Autoregulation,” at Society of Cardiovascular Anesthesiologists</w:t>
      </w:r>
      <w:r w:rsidRPr="000D7CA3">
        <w:rPr>
          <w:rFonts w:ascii="Lato" w:hAnsi="Lato"/>
        </w:rPr>
        <w:t xml:space="preserve"> 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2022 Annual Meeting, Palm Springs, CA.</w:t>
      </w:r>
    </w:p>
    <w:p w14:paraId="06E120DF" w14:textId="3D552FC9" w:rsidR="000D7CA3" w:rsidRPr="000D7CA3" w:rsidRDefault="000D7CA3" w:rsidP="000D7CA3">
      <w:pPr>
        <w:pStyle w:val="ListParagraph"/>
        <w:numPr>
          <w:ilvl w:val="0"/>
          <w:numId w:val="15"/>
        </w:numPr>
        <w:spacing w:line="240" w:lineRule="auto"/>
        <w:ind w:right="-20"/>
        <w:rPr>
          <w:rFonts w:ascii="Arial" w:eastAsia="Arial" w:hAnsi="Arial" w:cs="Arial"/>
        </w:rPr>
      </w:pPr>
      <w:r w:rsidRPr="000D7CA3">
        <w:rPr>
          <w:rFonts w:ascii="Arial" w:hAnsi="Arial" w:cs="Arial"/>
          <w:sz w:val="23"/>
          <w:szCs w:val="23"/>
          <w:shd w:val="clear" w:color="auto" w:fill="FFFFFF"/>
        </w:rPr>
        <w:t xml:space="preserve">2022: Melvin, R. L., </w:t>
      </w:r>
      <w:r w:rsidRPr="000D7CA3">
        <w:rPr>
          <w:rFonts w:ascii="Arial" w:hAnsi="Arial" w:cs="Arial"/>
          <w:sz w:val="23"/>
          <w:szCs w:val="23"/>
          <w:u w:val="single"/>
          <w:shd w:val="clear" w:color="auto" w:fill="FFFFFF"/>
        </w:rPr>
        <w:t xml:space="preserve">Godwin, </w:t>
      </w:r>
      <w:r w:rsidR="002741D5">
        <w:rPr>
          <w:rFonts w:ascii="Arial" w:hAnsi="Arial" w:cs="Arial"/>
          <w:sz w:val="23"/>
          <w:szCs w:val="23"/>
          <w:u w:val="single"/>
          <w:shd w:val="clear" w:color="auto" w:fill="FFFFFF"/>
        </w:rPr>
        <w:t>R. C.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, Hagood, J.M., Berkowitz, D.E., Mladinov D. “Hypothermic</w:t>
      </w:r>
      <w:r w:rsidRPr="000D7CA3">
        <w:rPr>
          <w:rFonts w:ascii="Lato" w:hAnsi="Lato"/>
        </w:rPr>
        <w:t xml:space="preserve"> 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Circulatory Arrest does not Impact Cerebral Autoregulation,” at UAB Anesthesiology and Perioperative Medicine</w:t>
      </w:r>
      <w:r w:rsidRPr="000D7CA3">
        <w:rPr>
          <w:rFonts w:ascii="Lato" w:hAnsi="Lato"/>
        </w:rPr>
        <w:t xml:space="preserve"> 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2022 Research Day, Birmingham, AL.</w:t>
      </w:r>
    </w:p>
    <w:p w14:paraId="05B6CA7B" w14:textId="74408A58" w:rsidR="000D7CA3" w:rsidRPr="000D7CA3" w:rsidRDefault="000D7CA3" w:rsidP="000D7CA3">
      <w:pPr>
        <w:pStyle w:val="ListParagraph"/>
        <w:numPr>
          <w:ilvl w:val="0"/>
          <w:numId w:val="15"/>
        </w:numPr>
        <w:spacing w:line="240" w:lineRule="auto"/>
        <w:ind w:right="-20"/>
        <w:rPr>
          <w:rFonts w:ascii="Arial" w:eastAsia="Arial" w:hAnsi="Arial" w:cs="Arial"/>
        </w:rPr>
      </w:pPr>
      <w:r w:rsidRPr="000D7CA3">
        <w:rPr>
          <w:rFonts w:ascii="Arial" w:hAnsi="Arial" w:cs="Arial"/>
          <w:sz w:val="23"/>
          <w:szCs w:val="23"/>
          <w:shd w:val="clear" w:color="auto" w:fill="FFFFFF"/>
        </w:rPr>
        <w:t xml:space="preserve">2022: Melvin, R. L., </w:t>
      </w:r>
      <w:r w:rsidRPr="000D7CA3">
        <w:rPr>
          <w:rFonts w:ascii="Arial" w:hAnsi="Arial" w:cs="Arial"/>
          <w:sz w:val="23"/>
          <w:szCs w:val="23"/>
          <w:u w:val="single"/>
          <w:shd w:val="clear" w:color="auto" w:fill="FFFFFF"/>
        </w:rPr>
        <w:t xml:space="preserve">Godwin, </w:t>
      </w:r>
      <w:r w:rsidR="002741D5">
        <w:rPr>
          <w:rFonts w:ascii="Arial" w:hAnsi="Arial" w:cs="Arial"/>
          <w:sz w:val="23"/>
          <w:szCs w:val="23"/>
          <w:u w:val="single"/>
          <w:shd w:val="clear" w:color="auto" w:fill="FFFFFF"/>
        </w:rPr>
        <w:t>R. C.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, Hagood, J.M., Berkowitz, D.E., Mladinov D. “Hypothermic</w:t>
      </w:r>
      <w:r w:rsidRPr="000D7CA3">
        <w:rPr>
          <w:rFonts w:ascii="Lato" w:hAnsi="Lato"/>
        </w:rPr>
        <w:t xml:space="preserve"> 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Circulatory Arrest does not Impact Cerebral Autoregulation,” at Society of Critical Care Anesthesiologists</w:t>
      </w:r>
      <w:r w:rsidRPr="000D7CA3">
        <w:rPr>
          <w:rFonts w:ascii="Lato" w:hAnsi="Lato"/>
        </w:rPr>
        <w:t xml:space="preserve"> 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2022 Annual Meeting, Virtual.</w:t>
      </w:r>
    </w:p>
    <w:p w14:paraId="50827E64" w14:textId="396A91FA" w:rsidR="000D7CA3" w:rsidRPr="000D7CA3" w:rsidRDefault="000D7CA3" w:rsidP="000D7CA3">
      <w:pPr>
        <w:pStyle w:val="ListParagraph"/>
        <w:numPr>
          <w:ilvl w:val="0"/>
          <w:numId w:val="15"/>
        </w:numPr>
        <w:spacing w:line="240" w:lineRule="auto"/>
        <w:ind w:right="-20"/>
        <w:rPr>
          <w:rFonts w:ascii="Arial" w:eastAsia="Arial" w:hAnsi="Arial" w:cs="Arial"/>
        </w:rPr>
      </w:pPr>
      <w:r w:rsidRPr="000D7CA3">
        <w:rPr>
          <w:rFonts w:ascii="Arial" w:hAnsi="Arial" w:cs="Arial"/>
          <w:sz w:val="23"/>
          <w:szCs w:val="23"/>
          <w:shd w:val="clear" w:color="auto" w:fill="FFFFFF"/>
        </w:rPr>
        <w:t xml:space="preserve">2022: Melvin, R. L., </w:t>
      </w:r>
      <w:r w:rsidRPr="000D7CA3">
        <w:rPr>
          <w:rFonts w:ascii="Arial" w:hAnsi="Arial" w:cs="Arial"/>
          <w:sz w:val="23"/>
          <w:szCs w:val="23"/>
          <w:u w:val="single"/>
          <w:shd w:val="clear" w:color="auto" w:fill="FFFFFF"/>
        </w:rPr>
        <w:t xml:space="preserve">Godwin, </w:t>
      </w:r>
      <w:r w:rsidR="002741D5">
        <w:rPr>
          <w:rFonts w:ascii="Arial" w:hAnsi="Arial" w:cs="Arial"/>
          <w:sz w:val="23"/>
          <w:szCs w:val="23"/>
          <w:u w:val="single"/>
          <w:shd w:val="clear" w:color="auto" w:fill="FFFFFF"/>
        </w:rPr>
        <w:t>R. C.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, Hagood, J.M., Berkowitz, D.E., Mladinov D. “Hypothermic</w:t>
      </w:r>
      <w:r w:rsidRPr="000D7CA3">
        <w:rPr>
          <w:rFonts w:ascii="Lato" w:hAnsi="Lato"/>
        </w:rPr>
        <w:t xml:space="preserve"> 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Circulatory Arrest does not Impact Cerebral Autoregulation,” at Association of University Anesthesiologists</w:t>
      </w:r>
      <w:r w:rsidRPr="000D7CA3">
        <w:rPr>
          <w:rFonts w:ascii="Lato" w:hAnsi="Lato"/>
        </w:rPr>
        <w:t xml:space="preserve"> 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2022 Annual Meeting. Virtual.</w:t>
      </w:r>
    </w:p>
    <w:p w14:paraId="198CC36B" w14:textId="62B028F7" w:rsidR="000D7CA3" w:rsidRPr="000D7CA3" w:rsidRDefault="000D7CA3" w:rsidP="000D7CA3">
      <w:pPr>
        <w:pStyle w:val="ListParagraph"/>
        <w:numPr>
          <w:ilvl w:val="0"/>
          <w:numId w:val="15"/>
        </w:numPr>
        <w:spacing w:line="240" w:lineRule="auto"/>
        <w:ind w:right="-20"/>
        <w:rPr>
          <w:rFonts w:ascii="Arial" w:eastAsia="Arial" w:hAnsi="Arial" w:cs="Arial"/>
        </w:rPr>
      </w:pPr>
      <w:r w:rsidRPr="000D7CA3">
        <w:rPr>
          <w:rFonts w:ascii="Arial" w:hAnsi="Arial" w:cs="Arial"/>
          <w:sz w:val="23"/>
          <w:szCs w:val="23"/>
          <w:shd w:val="clear" w:color="auto" w:fill="FFFFFF"/>
        </w:rPr>
        <w:t xml:space="preserve">2022: Melvin, R. L., </w:t>
      </w:r>
      <w:r w:rsidRPr="000D7CA3">
        <w:rPr>
          <w:rFonts w:ascii="Arial" w:hAnsi="Arial" w:cs="Arial"/>
          <w:sz w:val="23"/>
          <w:szCs w:val="23"/>
          <w:u w:val="single"/>
          <w:shd w:val="clear" w:color="auto" w:fill="FFFFFF"/>
        </w:rPr>
        <w:t xml:space="preserve">Godwin, </w:t>
      </w:r>
      <w:r w:rsidR="002741D5">
        <w:rPr>
          <w:rFonts w:ascii="Arial" w:hAnsi="Arial" w:cs="Arial"/>
          <w:sz w:val="23"/>
          <w:szCs w:val="23"/>
          <w:u w:val="single"/>
          <w:shd w:val="clear" w:color="auto" w:fill="FFFFFF"/>
        </w:rPr>
        <w:t>R. C.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, Hagood, J.M., Berkowitz, D.E., Mladinov D., “Hypothermic</w:t>
      </w:r>
      <w:r w:rsidRPr="000D7CA3">
        <w:rPr>
          <w:rFonts w:ascii="Lato" w:hAnsi="Lato"/>
        </w:rPr>
        <w:t xml:space="preserve"> 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Circulatory Arrest does not Impact Cerebral Autoregulation,” at International Anesthesia Research Society</w:t>
      </w:r>
      <w:r w:rsidRPr="000D7CA3">
        <w:rPr>
          <w:rFonts w:ascii="Lato" w:hAnsi="Lato"/>
        </w:rPr>
        <w:t xml:space="preserve"> </w:t>
      </w:r>
      <w:r w:rsidRPr="000D7CA3">
        <w:rPr>
          <w:rFonts w:ascii="Arial" w:hAnsi="Arial" w:cs="Arial"/>
          <w:sz w:val="23"/>
          <w:szCs w:val="23"/>
          <w:shd w:val="clear" w:color="auto" w:fill="FFFFFF"/>
        </w:rPr>
        <w:t>2022 Annual Meeting. Virtual.</w:t>
      </w:r>
    </w:p>
    <w:p w14:paraId="58207CEF" w14:textId="64A46146" w:rsidR="00640213" w:rsidRPr="00640213" w:rsidRDefault="00640213" w:rsidP="0097667C">
      <w:pPr>
        <w:pStyle w:val="ListParagraph"/>
        <w:numPr>
          <w:ilvl w:val="0"/>
          <w:numId w:val="6"/>
        </w:numPr>
        <w:spacing w:line="240" w:lineRule="auto"/>
        <w:ind w:right="-20"/>
        <w:rPr>
          <w:rFonts w:ascii="Arial" w:eastAsia="Arial" w:hAnsi="Arial" w:cs="Arial"/>
        </w:rPr>
      </w:pPr>
      <w:r w:rsidRPr="00640213">
        <w:rPr>
          <w:rFonts w:ascii="Arial" w:eastAsia="Arial" w:hAnsi="Arial" w:cs="Arial"/>
        </w:rPr>
        <w:t xml:space="preserve">2021: Gowd, A.K., Beck, E., Agarwalla, A. Patel, Dev., </w:t>
      </w:r>
      <w:r w:rsidRPr="00640213">
        <w:rPr>
          <w:rFonts w:ascii="Arial" w:eastAsia="Arial" w:hAnsi="Arial" w:cs="Arial"/>
          <w:u w:val="single"/>
        </w:rPr>
        <w:t>Godwin, R.,</w:t>
      </w:r>
      <w:r w:rsidRPr="00640213">
        <w:rPr>
          <w:rFonts w:ascii="Arial" w:eastAsia="Arial" w:hAnsi="Arial" w:cs="Arial"/>
        </w:rPr>
        <w:t xml:space="preserve"> Waterman B.R., Little, T.M., Liu, J., “Machine Learning Algorithms Exceed Comorbidity Indices in Prediction of</w:t>
      </w:r>
      <w:r>
        <w:rPr>
          <w:rFonts w:ascii="Arial" w:eastAsia="Arial" w:hAnsi="Arial" w:cs="Arial"/>
        </w:rPr>
        <w:t xml:space="preserve"> </w:t>
      </w:r>
      <w:r w:rsidRPr="00640213">
        <w:rPr>
          <w:rFonts w:ascii="Arial" w:eastAsia="Arial" w:hAnsi="Arial" w:cs="Arial"/>
        </w:rPr>
        <w:t>Short-Term Complications Following Hip Fracture Surgery</w:t>
      </w:r>
      <w:r>
        <w:rPr>
          <w:rFonts w:ascii="Arial" w:eastAsia="Arial" w:hAnsi="Arial" w:cs="Arial"/>
        </w:rPr>
        <w:t xml:space="preserve">”, </w:t>
      </w:r>
      <w:r w:rsidR="00B7292E">
        <w:rPr>
          <w:rFonts w:ascii="Arial" w:eastAsia="Arial" w:hAnsi="Arial" w:cs="Arial"/>
        </w:rPr>
        <w:t>Orthopedic</w:t>
      </w:r>
      <w:r>
        <w:rPr>
          <w:rFonts w:ascii="Arial" w:eastAsia="Arial" w:hAnsi="Arial" w:cs="Arial"/>
        </w:rPr>
        <w:t xml:space="preserve"> Trauma Association. </w:t>
      </w:r>
    </w:p>
    <w:p w14:paraId="5B9C8D40" w14:textId="423D2165" w:rsidR="00A04F5E" w:rsidRDefault="00A04F5E" w:rsidP="00A04F5E">
      <w:pPr>
        <w:pStyle w:val="ListParagraph"/>
        <w:numPr>
          <w:ilvl w:val="0"/>
          <w:numId w:val="6"/>
        </w:numPr>
        <w:spacing w:line="240" w:lineRule="auto"/>
        <w:ind w:right="-20"/>
        <w:rPr>
          <w:rFonts w:ascii="Arial" w:eastAsia="Arial" w:hAnsi="Arial" w:cs="Arial"/>
        </w:rPr>
      </w:pPr>
      <w:r w:rsidRPr="00DF7485">
        <w:rPr>
          <w:rFonts w:ascii="Arial" w:eastAsia="Arial" w:hAnsi="Arial" w:cs="Arial"/>
        </w:rPr>
        <w:t xml:space="preserve">2017: </w:t>
      </w:r>
      <w:r w:rsidR="0022751D" w:rsidRPr="00DF7485">
        <w:rPr>
          <w:rFonts w:ascii="Arial" w:eastAsia="Arial" w:hAnsi="Arial" w:cs="Arial"/>
        </w:rPr>
        <w:t xml:space="preserve">Melvin, R.L. (presenter), </w:t>
      </w:r>
      <w:r w:rsidR="0022751D" w:rsidRPr="00DF7485">
        <w:rPr>
          <w:rFonts w:ascii="Arial" w:eastAsia="Arial" w:hAnsi="Arial" w:cs="Arial"/>
          <w:u w:val="single"/>
        </w:rPr>
        <w:t>Godwin, R. C.</w:t>
      </w:r>
      <w:r w:rsidR="0022751D" w:rsidRPr="00DF7485">
        <w:rPr>
          <w:rFonts w:ascii="Arial" w:eastAsia="Arial" w:hAnsi="Arial" w:cs="Arial"/>
        </w:rPr>
        <w:t xml:space="preserve">, Xiao, J., Thompson, W. G., Berenhaut, K.S., Salsbury, F. R., Jr. </w:t>
      </w:r>
      <w:r w:rsidRPr="00DF7485">
        <w:rPr>
          <w:rFonts w:ascii="Arial" w:eastAsia="Arial" w:hAnsi="Arial" w:cs="Arial"/>
        </w:rPr>
        <w:t>“A Modern Approach to Determining and Displaying Conformational Ensembles,” at Conformational Ensembles from Experimental Data and Computer Simulations. Berlin, Germany.</w:t>
      </w:r>
    </w:p>
    <w:p w14:paraId="58FBA0DC" w14:textId="46CE0DBA" w:rsidR="00992414" w:rsidRPr="00992414" w:rsidRDefault="00D518A7" w:rsidP="00A04F5E">
      <w:pPr>
        <w:pStyle w:val="ListParagraph"/>
        <w:numPr>
          <w:ilvl w:val="0"/>
          <w:numId w:val="6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2015: </w:t>
      </w:r>
      <w:r w:rsidRPr="00D518A7">
        <w:rPr>
          <w:rFonts w:ascii="Arial" w:hAnsi="Arial" w:cs="Arial"/>
          <w:sz w:val="23"/>
          <w:szCs w:val="23"/>
          <w:u w:val="single"/>
          <w:shd w:val="clear" w:color="auto" w:fill="FFFFFF"/>
        </w:rPr>
        <w:t xml:space="preserve">Godwin, </w:t>
      </w:r>
      <w:r w:rsidR="002741D5">
        <w:rPr>
          <w:rFonts w:ascii="Arial" w:hAnsi="Arial" w:cs="Arial"/>
          <w:sz w:val="23"/>
          <w:szCs w:val="23"/>
          <w:u w:val="single"/>
          <w:shd w:val="clear" w:color="auto" w:fill="FFFFFF"/>
        </w:rPr>
        <w:t>R. C.</w:t>
      </w:r>
      <w:r>
        <w:rPr>
          <w:rFonts w:ascii="Arial" w:hAnsi="Arial" w:cs="Arial"/>
          <w:sz w:val="23"/>
          <w:szCs w:val="23"/>
          <w:shd w:val="clear" w:color="auto" w:fill="FFFFFF"/>
        </w:rPr>
        <w:t>, Gmeiner W.H., Salsbury Jr., F.R., “Disease-Related Mutational Effects on Conformations and Dynamics of the Zinc-Finger NEMO”,</w:t>
      </w:r>
      <w:r>
        <w:rPr>
          <w:rFonts w:ascii="Lato" w:hAnsi="Lato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29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th </w:t>
      </w:r>
      <w:r>
        <w:rPr>
          <w:rFonts w:ascii="Arial" w:hAnsi="Arial" w:cs="Arial"/>
          <w:sz w:val="23"/>
          <w:szCs w:val="23"/>
          <w:shd w:val="clear" w:color="auto" w:fill="FFFFFF"/>
        </w:rPr>
        <w:t>Annual Symposium of Protein Society, Barcelona, Spain</w:t>
      </w:r>
    </w:p>
    <w:p w14:paraId="1C9C9CD0" w14:textId="6D2C89EB" w:rsidR="00DF7485" w:rsidRDefault="00992414" w:rsidP="00A04F5E">
      <w:pPr>
        <w:pStyle w:val="ListParagraph"/>
        <w:numPr>
          <w:ilvl w:val="0"/>
          <w:numId w:val="6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2015:</w:t>
      </w:r>
      <w:r w:rsidR="00DF7485">
        <w:rPr>
          <w:rFonts w:ascii="Arial" w:eastAsia="Arial" w:hAnsi="Arial" w:cs="Arial"/>
        </w:rPr>
        <w:t xml:space="preserve"> </w:t>
      </w:r>
      <w:r w:rsidR="00DF7485" w:rsidRPr="00AD3939">
        <w:rPr>
          <w:rFonts w:ascii="Arial" w:eastAsia="Arial" w:hAnsi="Arial" w:cs="Arial"/>
          <w:u w:val="single"/>
        </w:rPr>
        <w:t xml:space="preserve">Godwin, </w:t>
      </w:r>
      <w:r w:rsidR="002741D5">
        <w:rPr>
          <w:rFonts w:ascii="Arial" w:eastAsia="Arial" w:hAnsi="Arial" w:cs="Arial"/>
          <w:u w:val="single"/>
        </w:rPr>
        <w:t>R. C.</w:t>
      </w:r>
      <w:r w:rsidR="00DF7485" w:rsidRPr="00AD3939">
        <w:rPr>
          <w:rFonts w:ascii="Arial" w:eastAsia="Arial" w:hAnsi="Arial" w:cs="Arial"/>
          <w:u w:val="single"/>
        </w:rPr>
        <w:t xml:space="preserve"> (presenter)</w:t>
      </w:r>
      <w:r w:rsidR="00DF7485">
        <w:rPr>
          <w:rFonts w:ascii="Arial" w:eastAsia="Arial" w:hAnsi="Arial" w:cs="Arial"/>
        </w:rPr>
        <w:t>, Gmeiner, W.H., Salsbury</w:t>
      </w:r>
      <w:r w:rsidR="00DA6288">
        <w:rPr>
          <w:rFonts w:ascii="Arial" w:eastAsia="Arial" w:hAnsi="Arial" w:cs="Arial"/>
        </w:rPr>
        <w:t xml:space="preserve"> Jr.</w:t>
      </w:r>
      <w:r w:rsidR="00DF7485">
        <w:rPr>
          <w:rFonts w:ascii="Arial" w:eastAsia="Arial" w:hAnsi="Arial" w:cs="Arial"/>
        </w:rPr>
        <w:t>, F.R.</w:t>
      </w:r>
      <w:r w:rsidR="00DA6288">
        <w:rPr>
          <w:rFonts w:ascii="Arial" w:eastAsia="Arial" w:hAnsi="Arial" w:cs="Arial"/>
        </w:rPr>
        <w:t xml:space="preserve">, </w:t>
      </w:r>
      <w:r w:rsidR="00DA6288">
        <w:rPr>
          <w:rFonts w:ascii="Arial" w:eastAsia="Arial" w:hAnsi="Arial" w:cs="Arial"/>
        </w:rPr>
        <w:br/>
        <w:t>“Comparison of Active Site Configurations of Similar Zinc Fingers”</w:t>
      </w:r>
      <w:r w:rsidR="009F50E5">
        <w:rPr>
          <w:rFonts w:ascii="Arial" w:eastAsia="Arial" w:hAnsi="Arial" w:cs="Arial"/>
        </w:rPr>
        <w:t>, Biophysical Society Annual Meeting, Baltimore, MD.</w:t>
      </w:r>
    </w:p>
    <w:p w14:paraId="7C8FB9BC" w14:textId="7415A356" w:rsidR="00DF7485" w:rsidRDefault="00DF7485" w:rsidP="00A04F5E">
      <w:pPr>
        <w:pStyle w:val="ListParagraph"/>
        <w:numPr>
          <w:ilvl w:val="0"/>
          <w:numId w:val="6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2014: </w:t>
      </w:r>
      <w:r w:rsidRPr="00AD3939">
        <w:rPr>
          <w:rFonts w:ascii="Arial" w:eastAsia="Arial" w:hAnsi="Arial" w:cs="Arial"/>
          <w:u w:val="single"/>
        </w:rPr>
        <w:t xml:space="preserve">Godwin, </w:t>
      </w:r>
      <w:r w:rsidR="002741D5">
        <w:rPr>
          <w:rFonts w:ascii="Arial" w:eastAsia="Arial" w:hAnsi="Arial" w:cs="Arial"/>
          <w:u w:val="single"/>
        </w:rPr>
        <w:t>R. C.</w:t>
      </w:r>
      <w:r>
        <w:rPr>
          <w:rFonts w:ascii="Arial" w:eastAsia="Arial" w:hAnsi="Arial" w:cs="Arial"/>
        </w:rPr>
        <w:t xml:space="preserve"> </w:t>
      </w:r>
      <w:r w:rsidRPr="00DF7485">
        <w:rPr>
          <w:rFonts w:ascii="Arial" w:eastAsia="Arial" w:hAnsi="Arial" w:cs="Arial"/>
        </w:rPr>
        <w:t>(presenter)</w:t>
      </w:r>
      <w:r>
        <w:rPr>
          <w:rFonts w:ascii="Arial" w:eastAsia="Arial" w:hAnsi="Arial" w:cs="Arial"/>
        </w:rPr>
        <w:t>, Salsbury Jr. F.R., “Conformational Analysis of Structural Perturbations of the Zinc-Finger NEMO”, American Physical Society Annual Meeting, Denver, CO.</w:t>
      </w:r>
    </w:p>
    <w:p w14:paraId="483518DE" w14:textId="049FCF34" w:rsidR="007D64DF" w:rsidRPr="007D64DF" w:rsidRDefault="007D64DF" w:rsidP="007D64DF">
      <w:pPr>
        <w:pStyle w:val="ListParagraph"/>
        <w:numPr>
          <w:ilvl w:val="0"/>
          <w:numId w:val="6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2014: Salsbury, F.R., </w:t>
      </w:r>
      <w:r w:rsidRPr="00FF329C">
        <w:rPr>
          <w:rFonts w:ascii="Arial" w:eastAsia="Arial" w:hAnsi="Arial" w:cs="Arial"/>
        </w:rPr>
        <w:t>Melvin, R.</w:t>
      </w:r>
      <w:r w:rsidR="00AA4435">
        <w:rPr>
          <w:rFonts w:ascii="Arial" w:eastAsia="Arial" w:hAnsi="Arial" w:cs="Arial"/>
        </w:rPr>
        <w:t>L.</w:t>
      </w:r>
      <w:r w:rsidRPr="00FF329C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Pr="00FF329C">
        <w:rPr>
          <w:rFonts w:ascii="Arial" w:eastAsia="Arial" w:hAnsi="Arial" w:cs="Arial"/>
          <w:u w:val="single"/>
        </w:rPr>
        <w:t xml:space="preserve">Godwin, </w:t>
      </w:r>
      <w:r w:rsidR="002741D5">
        <w:rPr>
          <w:rFonts w:ascii="Arial" w:eastAsia="Arial" w:hAnsi="Arial" w:cs="Arial"/>
          <w:u w:val="single"/>
        </w:rPr>
        <w:t>R. C.</w:t>
      </w:r>
      <w:r w:rsidR="00FF329C">
        <w:rPr>
          <w:rFonts w:ascii="Arial" w:eastAsia="Arial" w:hAnsi="Arial" w:cs="Arial"/>
          <w:u w:val="single"/>
        </w:rPr>
        <w:t>,</w:t>
      </w:r>
      <w:r w:rsidR="00FF329C" w:rsidRPr="00FF329C">
        <w:rPr>
          <w:rFonts w:ascii="Arial" w:eastAsia="Arial" w:hAnsi="Arial" w:cs="Arial"/>
        </w:rPr>
        <w:t xml:space="preserve"> “</w:t>
      </w:r>
      <w:r>
        <w:rPr>
          <w:rFonts w:ascii="Arial" w:eastAsia="Arial" w:hAnsi="Arial" w:cs="Arial"/>
        </w:rPr>
        <w:t>Conformational Dynamics of nucleic acid-binding proteins studied via long-time all-atom molecular dynamics,” Barcelona 1st Technical Meeting on High-Throughput Molecular Dynamics. Barcelona, Spain.</w:t>
      </w:r>
    </w:p>
    <w:p w14:paraId="698ABEB5" w14:textId="4EF9D308" w:rsidR="00156395" w:rsidRPr="00290F47" w:rsidRDefault="00156395" w:rsidP="00156395">
      <w:pPr>
        <w:pStyle w:val="ListParagraph"/>
        <w:numPr>
          <w:ilvl w:val="0"/>
          <w:numId w:val="6"/>
        </w:numPr>
        <w:spacing w:line="252" w:lineRule="exact"/>
        <w:ind w:right="-20"/>
        <w:rPr>
          <w:rFonts w:ascii="Arial" w:eastAsia="Arial" w:hAnsi="Arial" w:cs="Arial"/>
        </w:rPr>
      </w:pPr>
      <w:r w:rsidRPr="00290F47">
        <w:rPr>
          <w:rFonts w:ascii="Arial" w:eastAsia="Arial" w:hAnsi="Arial" w:cs="Arial"/>
        </w:rPr>
        <w:t xml:space="preserve">2007: </w:t>
      </w:r>
      <w:r w:rsidRPr="00290F47">
        <w:rPr>
          <w:rFonts w:ascii="Arial" w:eastAsia="Arial" w:hAnsi="Arial" w:cs="Arial"/>
          <w:u w:val="single"/>
        </w:rPr>
        <w:t>Godwin, R.</w:t>
      </w:r>
      <w:r w:rsidR="006162AA">
        <w:rPr>
          <w:rFonts w:ascii="Arial" w:eastAsia="Arial" w:hAnsi="Arial" w:cs="Arial"/>
          <w:u w:val="single"/>
        </w:rPr>
        <w:t xml:space="preserve"> </w:t>
      </w:r>
      <w:r w:rsidRPr="00290F47">
        <w:rPr>
          <w:rFonts w:ascii="Arial" w:eastAsia="Arial" w:hAnsi="Arial" w:cs="Arial"/>
          <w:u w:val="single"/>
        </w:rPr>
        <w:t>C</w:t>
      </w:r>
      <w:r w:rsidRPr="00290F47">
        <w:rPr>
          <w:rFonts w:ascii="Arial" w:eastAsia="Arial" w:hAnsi="Arial" w:cs="Arial"/>
        </w:rPr>
        <w:t>., Barlow, N.G., “Interior Morphologies of Impact Craters on Ganymede”, Lunar Planetary Science Conference, Houston, TX.</w:t>
      </w:r>
    </w:p>
    <w:p w14:paraId="4B2A5FB8" w14:textId="0709A512" w:rsidR="00264D8F" w:rsidRPr="009F50E5" w:rsidRDefault="00264D8F">
      <w:pPr>
        <w:spacing w:before="12" w:line="240" w:lineRule="exact"/>
        <w:rPr>
          <w:sz w:val="24"/>
          <w:szCs w:val="24"/>
        </w:rPr>
      </w:pPr>
    </w:p>
    <w:p w14:paraId="0508291A" w14:textId="251D8232" w:rsidR="00E00150" w:rsidRPr="00283C6F" w:rsidRDefault="000752C6" w:rsidP="00E00150">
      <w:pPr>
        <w:spacing w:line="240" w:lineRule="auto"/>
        <w:ind w:left="100" w:right="-20"/>
        <w:rPr>
          <w:rFonts w:ascii="Arial" w:eastAsia="Arial" w:hAnsi="Arial" w:cs="Arial"/>
          <w:b/>
          <w:bCs/>
          <w:spacing w:val="-2"/>
        </w:rPr>
      </w:pPr>
      <w:r w:rsidRPr="00BC1C26">
        <w:rPr>
          <w:rFonts w:ascii="Arial" w:eastAsia="Arial" w:hAnsi="Arial" w:cs="Arial"/>
          <w:b/>
          <w:bCs/>
          <w:i/>
          <w:iCs/>
          <w:spacing w:val="-2"/>
        </w:rPr>
        <w:t>Ora</w:t>
      </w:r>
      <w:r w:rsidRPr="00BC1C26">
        <w:rPr>
          <w:rFonts w:ascii="Arial" w:eastAsia="Arial" w:hAnsi="Arial" w:cs="Arial"/>
          <w:b/>
          <w:bCs/>
          <w:i/>
          <w:iCs/>
        </w:rPr>
        <w:t>l</w:t>
      </w:r>
      <w:r w:rsidRPr="00BC1C26">
        <w:rPr>
          <w:rFonts w:ascii="Arial" w:eastAsia="Arial" w:hAnsi="Arial" w:cs="Arial"/>
          <w:b/>
          <w:bCs/>
          <w:i/>
          <w:iCs/>
          <w:spacing w:val="-7"/>
        </w:rPr>
        <w:t xml:space="preserve"> 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Pre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s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e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n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tat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i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ons</w:t>
      </w:r>
    </w:p>
    <w:p w14:paraId="3994B382" w14:textId="64197B8A" w:rsidR="00E1217C" w:rsidRPr="00E1217C" w:rsidRDefault="00E1217C" w:rsidP="00E1217C">
      <w:pPr>
        <w:pStyle w:val="ListParagraph"/>
        <w:numPr>
          <w:ilvl w:val="0"/>
          <w:numId w:val="7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2023: Godwin, R. C. (presenter), “</w:t>
      </w:r>
      <w:r w:rsidR="002C4453">
        <w:rPr>
          <w:rFonts w:ascii="Arial" w:eastAsia="Arial" w:hAnsi="Arial" w:cs="Arial"/>
        </w:rPr>
        <w:t xml:space="preserve">MLOps: Infrastructure </w:t>
      </w:r>
      <w:r w:rsidR="003C44DB">
        <w:rPr>
          <w:rFonts w:ascii="Arial" w:eastAsia="Arial" w:hAnsi="Arial" w:cs="Arial"/>
        </w:rPr>
        <w:t xml:space="preserve">and Tools </w:t>
      </w:r>
      <w:r w:rsidR="002C4453">
        <w:rPr>
          <w:rFonts w:ascii="Arial" w:eastAsia="Arial" w:hAnsi="Arial" w:cs="Arial"/>
        </w:rPr>
        <w:t xml:space="preserve">for Rapid </w:t>
      </w:r>
      <w:r w:rsidR="003C44DB">
        <w:rPr>
          <w:rFonts w:ascii="Arial" w:eastAsia="Arial" w:hAnsi="Arial" w:cs="Arial"/>
        </w:rPr>
        <w:t>Development</w:t>
      </w:r>
      <w:r>
        <w:rPr>
          <w:rFonts w:ascii="Arial" w:eastAsia="Arial" w:hAnsi="Arial" w:cs="Arial"/>
        </w:rPr>
        <w:t>”, UAB Hackathon Preparedness</w:t>
      </w:r>
      <w:r w:rsidR="002C4453">
        <w:rPr>
          <w:rFonts w:ascii="Arial" w:eastAsia="Arial" w:hAnsi="Arial" w:cs="Arial"/>
        </w:rPr>
        <w:t xml:space="preserve"> 2023</w:t>
      </w:r>
      <w:r>
        <w:rPr>
          <w:rFonts w:ascii="Arial" w:eastAsia="Arial" w:hAnsi="Arial" w:cs="Arial"/>
        </w:rPr>
        <w:t xml:space="preserve">. </w:t>
      </w:r>
    </w:p>
    <w:p w14:paraId="6ED4642A" w14:textId="4EA2906A" w:rsidR="00E975CC" w:rsidRDefault="00E975CC" w:rsidP="00F678CE">
      <w:pPr>
        <w:pStyle w:val="ListParagraph"/>
        <w:numPr>
          <w:ilvl w:val="0"/>
          <w:numId w:val="7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2023: Godwin, R. C. (presenter), “Machine Learning and AI for Tabular Data”, UAB Hackathon Preparedness</w:t>
      </w:r>
      <w:r w:rsidR="002C4453">
        <w:rPr>
          <w:rFonts w:ascii="Arial" w:eastAsia="Arial" w:hAnsi="Arial" w:cs="Arial"/>
        </w:rPr>
        <w:t xml:space="preserve"> 2023</w:t>
      </w:r>
      <w:r>
        <w:rPr>
          <w:rFonts w:ascii="Arial" w:eastAsia="Arial" w:hAnsi="Arial" w:cs="Arial"/>
        </w:rPr>
        <w:t xml:space="preserve">. </w:t>
      </w:r>
    </w:p>
    <w:p w14:paraId="602546C9" w14:textId="4C817526" w:rsidR="00A06DD0" w:rsidRDefault="00A06DD0" w:rsidP="00F678CE">
      <w:pPr>
        <w:pStyle w:val="ListParagraph"/>
        <w:numPr>
          <w:ilvl w:val="0"/>
          <w:numId w:val="7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2023: Godwin, R. C. (presenter)</w:t>
      </w:r>
      <w:r w:rsidR="00D626E5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="00D626E5">
        <w:rPr>
          <w:rFonts w:ascii="Arial" w:eastAsia="Arial" w:hAnsi="Arial" w:cs="Arial"/>
        </w:rPr>
        <w:t>“</w:t>
      </w:r>
      <w:r>
        <w:rPr>
          <w:rFonts w:ascii="Arial" w:eastAsia="Arial" w:hAnsi="Arial" w:cs="Arial"/>
        </w:rPr>
        <w:t>Live Demonstration: Generative AI Tools to Support Clinical Research</w:t>
      </w:r>
      <w:r w:rsidR="00D626E5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>,</w:t>
      </w:r>
      <w:r w:rsidR="00F51BEF">
        <w:rPr>
          <w:rFonts w:ascii="Arial" w:eastAsia="Arial" w:hAnsi="Arial" w:cs="Arial"/>
        </w:rPr>
        <w:t xml:space="preserve"> Generative AI for Healthcare: Progress of Peril </w:t>
      </w:r>
      <w:r w:rsidR="00E975CC">
        <w:rPr>
          <w:rFonts w:ascii="Arial" w:eastAsia="Arial" w:hAnsi="Arial" w:cs="Arial"/>
        </w:rPr>
        <w:t xml:space="preserve">– </w:t>
      </w:r>
      <w:r w:rsidR="00F51BEF">
        <w:rPr>
          <w:rFonts w:ascii="Arial" w:eastAsia="Arial" w:hAnsi="Arial" w:cs="Arial"/>
        </w:rPr>
        <w:t>MHIBI.</w:t>
      </w:r>
    </w:p>
    <w:p w14:paraId="4C6F1A70" w14:textId="0D4D0E2B" w:rsidR="00283C6F" w:rsidRDefault="00283C6F" w:rsidP="00F678CE">
      <w:pPr>
        <w:pStyle w:val="ListParagraph"/>
        <w:numPr>
          <w:ilvl w:val="0"/>
          <w:numId w:val="7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2023: </w:t>
      </w:r>
      <w:r>
        <w:rPr>
          <w:rFonts w:ascii="Arial" w:eastAsia="Arial" w:hAnsi="Arial" w:cs="Arial"/>
          <w:u w:val="single"/>
        </w:rPr>
        <w:t>Godwin, R. C.</w:t>
      </w:r>
      <w:r>
        <w:rPr>
          <w:rFonts w:ascii="Arial" w:eastAsia="Arial" w:hAnsi="Arial" w:cs="Arial"/>
        </w:rPr>
        <w:t xml:space="preserve"> (presenter), Melvin R. L. (presenter), </w:t>
      </w:r>
      <w:r w:rsidR="00D562E0">
        <w:rPr>
          <w:rFonts w:ascii="Arial" w:eastAsia="Arial" w:hAnsi="Arial" w:cs="Arial"/>
        </w:rPr>
        <w:t>“</w:t>
      </w:r>
      <w:r>
        <w:rPr>
          <w:rFonts w:ascii="Arial" w:eastAsia="Arial" w:hAnsi="Arial" w:cs="Arial"/>
        </w:rPr>
        <w:t>Machine Learning and AI for Tabular Data and Generative AI</w:t>
      </w:r>
      <w:r w:rsidR="00D562E0">
        <w:rPr>
          <w:rFonts w:ascii="Arial" w:eastAsia="Arial" w:hAnsi="Arial" w:cs="Arial"/>
        </w:rPr>
        <w:t>,”</w:t>
      </w:r>
      <w:r>
        <w:rPr>
          <w:rFonts w:ascii="Arial" w:eastAsia="Arial" w:hAnsi="Arial" w:cs="Arial"/>
        </w:rPr>
        <w:t xml:space="preserve"> Machine Learning Bootcamp – Annual UAB Informatics Institute Hackathon.</w:t>
      </w:r>
    </w:p>
    <w:p w14:paraId="50ECE10E" w14:textId="1A56A0C9" w:rsidR="00E4074D" w:rsidRDefault="00E4074D" w:rsidP="00F678CE">
      <w:pPr>
        <w:pStyle w:val="ListParagraph"/>
        <w:numPr>
          <w:ilvl w:val="0"/>
          <w:numId w:val="7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2023: </w:t>
      </w:r>
      <w:r w:rsidRPr="00AE0DC9">
        <w:rPr>
          <w:rFonts w:ascii="Arial" w:eastAsia="Arial" w:hAnsi="Arial" w:cs="Arial"/>
          <w:u w:val="single"/>
        </w:rPr>
        <w:t>Godwin, R.</w:t>
      </w:r>
      <w:r w:rsidR="001D5387">
        <w:rPr>
          <w:rFonts w:ascii="Arial" w:eastAsia="Arial" w:hAnsi="Arial" w:cs="Arial"/>
          <w:u w:val="single"/>
        </w:rPr>
        <w:t xml:space="preserve"> </w:t>
      </w:r>
      <w:r w:rsidRPr="00AE0DC9">
        <w:rPr>
          <w:rFonts w:ascii="Arial" w:eastAsia="Arial" w:hAnsi="Arial" w:cs="Arial"/>
          <w:u w:val="single"/>
        </w:rPr>
        <w:t>C.</w:t>
      </w:r>
      <w:r>
        <w:rPr>
          <w:rFonts w:ascii="Arial" w:eastAsia="Arial" w:hAnsi="Arial" w:cs="Arial"/>
        </w:rPr>
        <w:t xml:space="preserve"> (presenter), Melvin, R. L. (presenter), </w:t>
      </w:r>
      <w:r w:rsidR="00D562E0">
        <w:rPr>
          <w:rFonts w:ascii="Arial" w:eastAsia="Arial" w:hAnsi="Arial" w:cs="Arial"/>
        </w:rPr>
        <w:t>“</w:t>
      </w:r>
      <w:r w:rsidRPr="00E4074D">
        <w:rPr>
          <w:rFonts w:ascii="Arial" w:eastAsia="Arial" w:hAnsi="Arial" w:cs="Arial"/>
        </w:rPr>
        <w:t>Modeling Techniques for Clinical Time Series: Lessons Learned the Hard Way</w:t>
      </w:r>
      <w:r w:rsidR="00D562E0">
        <w:rPr>
          <w:rFonts w:ascii="Arial" w:eastAsia="Arial" w:hAnsi="Arial" w:cs="Arial"/>
        </w:rPr>
        <w:t>,”</w:t>
      </w:r>
      <w:r w:rsidR="000C0477">
        <w:rPr>
          <w:rFonts w:ascii="Arial" w:eastAsia="Arial" w:hAnsi="Arial" w:cs="Arial"/>
        </w:rPr>
        <w:t xml:space="preserve"> Society of Industrial and Applied Mathematics Annual Meeting, </w:t>
      </w:r>
      <w:r>
        <w:rPr>
          <w:rFonts w:ascii="Arial" w:eastAsia="Arial" w:hAnsi="Arial" w:cs="Arial"/>
        </w:rPr>
        <w:t>Portland, OR.</w:t>
      </w:r>
    </w:p>
    <w:p w14:paraId="5279CE8A" w14:textId="0A0B1EFE" w:rsidR="00AE0DC9" w:rsidRDefault="00AE0DC9" w:rsidP="00F678CE">
      <w:pPr>
        <w:pStyle w:val="ListParagraph"/>
        <w:numPr>
          <w:ilvl w:val="0"/>
          <w:numId w:val="7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2023: </w:t>
      </w:r>
      <w:r w:rsidR="00E4074D" w:rsidRPr="00AE0DC9">
        <w:rPr>
          <w:rFonts w:ascii="Arial" w:eastAsia="Arial" w:hAnsi="Arial" w:cs="Arial"/>
          <w:u w:val="single"/>
        </w:rPr>
        <w:t>Godwin, R.</w:t>
      </w:r>
      <w:r w:rsidR="000F6C2C">
        <w:rPr>
          <w:rFonts w:ascii="Arial" w:eastAsia="Arial" w:hAnsi="Arial" w:cs="Arial"/>
          <w:u w:val="single"/>
        </w:rPr>
        <w:t xml:space="preserve"> </w:t>
      </w:r>
      <w:r w:rsidR="00E4074D" w:rsidRPr="00AE0DC9">
        <w:rPr>
          <w:rFonts w:ascii="Arial" w:eastAsia="Arial" w:hAnsi="Arial" w:cs="Arial"/>
          <w:u w:val="single"/>
        </w:rPr>
        <w:t>C.</w:t>
      </w:r>
      <w:r w:rsidR="00E4074D">
        <w:rPr>
          <w:rFonts w:ascii="Arial" w:eastAsia="Arial" w:hAnsi="Arial" w:cs="Arial"/>
        </w:rPr>
        <w:t xml:space="preserve"> (presenter), Melvin, R. L., “</w:t>
      </w:r>
      <w:r>
        <w:rPr>
          <w:rFonts w:ascii="Arial" w:eastAsia="Arial" w:hAnsi="Arial" w:cs="Arial"/>
        </w:rPr>
        <w:t xml:space="preserve">MLOps: Fundamental Elements and their Implementation”, </w:t>
      </w:r>
      <w:r w:rsidR="00B5679E">
        <w:rPr>
          <w:rFonts w:ascii="Arial" w:eastAsia="Arial" w:hAnsi="Arial" w:cs="Arial"/>
        </w:rPr>
        <w:t xml:space="preserve">at </w:t>
      </w:r>
      <w:r>
        <w:rPr>
          <w:rFonts w:ascii="Arial" w:eastAsia="Arial" w:hAnsi="Arial" w:cs="Arial"/>
        </w:rPr>
        <w:t>MCBIOS 2023</w:t>
      </w:r>
      <w:r w:rsidR="00B5679E">
        <w:rPr>
          <w:rFonts w:ascii="Arial" w:eastAsia="Arial" w:hAnsi="Arial" w:cs="Arial"/>
        </w:rPr>
        <w:t xml:space="preserve"> Annual Meeting</w:t>
      </w:r>
      <w:r>
        <w:rPr>
          <w:rFonts w:ascii="Arial" w:eastAsia="Arial" w:hAnsi="Arial" w:cs="Arial"/>
        </w:rPr>
        <w:t>, Dallas, TX</w:t>
      </w:r>
      <w:r w:rsidR="00E4074D">
        <w:rPr>
          <w:rFonts w:ascii="Arial" w:eastAsia="Arial" w:hAnsi="Arial" w:cs="Arial"/>
        </w:rPr>
        <w:t>.</w:t>
      </w:r>
    </w:p>
    <w:p w14:paraId="1F1CB197" w14:textId="0EA6277B" w:rsidR="00B5679E" w:rsidRDefault="00B5679E" w:rsidP="00B5679E">
      <w:pPr>
        <w:pStyle w:val="ListParagraph"/>
        <w:numPr>
          <w:ilvl w:val="0"/>
          <w:numId w:val="7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2023: Melvin, R. L. (presenter), </w:t>
      </w:r>
      <w:r w:rsidRPr="00E4074D">
        <w:rPr>
          <w:rFonts w:ascii="Arial" w:eastAsia="Arial" w:hAnsi="Arial" w:cs="Arial"/>
          <w:u w:val="single"/>
        </w:rPr>
        <w:t>Godwin, R. C.</w:t>
      </w:r>
      <w:r w:rsidRPr="00E4074D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Subramaniam, A., Battarbee, A. N., Shukla, V. V., “</w:t>
      </w:r>
      <w:r w:rsidRPr="00B5679E">
        <w:rPr>
          <w:rFonts w:ascii="Arial" w:eastAsia="Arial" w:hAnsi="Arial" w:cs="Arial"/>
        </w:rPr>
        <w:t>Prediction of Neonatal Hypoglycemia Risk from Maternal Continuous Glucose</w:t>
      </w:r>
      <w:r>
        <w:rPr>
          <w:rFonts w:ascii="Arial" w:eastAsia="Arial" w:hAnsi="Arial" w:cs="Arial"/>
        </w:rPr>
        <w:t xml:space="preserve"> </w:t>
      </w:r>
      <w:r w:rsidRPr="00B5679E">
        <w:rPr>
          <w:rFonts w:ascii="Arial" w:eastAsia="Arial" w:hAnsi="Arial" w:cs="Arial"/>
        </w:rPr>
        <w:t>Monitoring Data Using Transfer Learnin</w:t>
      </w:r>
      <w:r>
        <w:rPr>
          <w:rFonts w:ascii="Arial" w:eastAsia="Arial" w:hAnsi="Arial" w:cs="Arial"/>
        </w:rPr>
        <w:t>g</w:t>
      </w:r>
      <w:r w:rsidRPr="00B5679E">
        <w:rPr>
          <w:rFonts w:ascii="Arial" w:eastAsia="Arial" w:hAnsi="Arial" w:cs="Arial"/>
        </w:rPr>
        <w:t>”,</w:t>
      </w:r>
      <w:r>
        <w:rPr>
          <w:rFonts w:ascii="Arial" w:eastAsia="Arial" w:hAnsi="Arial" w:cs="Arial"/>
        </w:rPr>
        <w:t xml:space="preserve"> at Society of Technology in Anesthesia Annual Meeting, Las Vegas, NV.</w:t>
      </w:r>
      <w:r w:rsidRPr="00B5679E">
        <w:rPr>
          <w:rFonts w:ascii="Arial" w:eastAsia="Arial" w:hAnsi="Arial" w:cs="Arial"/>
        </w:rPr>
        <w:t xml:space="preserve"> </w:t>
      </w:r>
    </w:p>
    <w:p w14:paraId="1745593A" w14:textId="688274C6" w:rsidR="00B5679E" w:rsidRDefault="00B5679E" w:rsidP="00B5679E">
      <w:pPr>
        <w:pStyle w:val="ListParagraph"/>
        <w:numPr>
          <w:ilvl w:val="0"/>
          <w:numId w:val="7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2023: Melvin, R. L. (presenter), </w:t>
      </w:r>
      <w:r w:rsidRPr="00E4074D">
        <w:rPr>
          <w:rFonts w:ascii="Arial" w:eastAsia="Arial" w:hAnsi="Arial" w:cs="Arial"/>
          <w:u w:val="single"/>
        </w:rPr>
        <w:t>Godwin, R. C.</w:t>
      </w:r>
      <w:r>
        <w:rPr>
          <w:rFonts w:ascii="Arial" w:eastAsia="Arial" w:hAnsi="Arial" w:cs="Arial"/>
        </w:rPr>
        <w:t>, Barker, A. B., Wagener B., “</w:t>
      </w:r>
      <w:r w:rsidRPr="00B5679E">
        <w:rPr>
          <w:rFonts w:ascii="Arial" w:eastAsia="Arial" w:hAnsi="Arial" w:cs="Arial"/>
        </w:rPr>
        <w:t>Perioperative Risk Factors Associated with Unplanned Escalation of Care after Post</w:t>
      </w:r>
      <w:r>
        <w:rPr>
          <w:rFonts w:ascii="Arial" w:eastAsia="Arial" w:hAnsi="Arial" w:cs="Arial"/>
        </w:rPr>
        <w:t>-</w:t>
      </w:r>
      <w:r w:rsidRPr="00B5679E">
        <w:rPr>
          <w:rFonts w:ascii="Arial" w:eastAsia="Arial" w:hAnsi="Arial" w:cs="Arial"/>
        </w:rPr>
        <w:t>Anesthesia Care Unit Discharge</w:t>
      </w:r>
      <w:r>
        <w:rPr>
          <w:rFonts w:ascii="Arial" w:eastAsia="Arial" w:hAnsi="Arial" w:cs="Arial"/>
        </w:rPr>
        <w:t>”, at Society of Technology in Anesthesia Annual Meeting, Las Vegas, NV.</w:t>
      </w:r>
      <w:r w:rsidRPr="00B5679E">
        <w:rPr>
          <w:rFonts w:ascii="Arial" w:eastAsia="Arial" w:hAnsi="Arial" w:cs="Arial"/>
        </w:rPr>
        <w:t xml:space="preserve"> </w:t>
      </w:r>
    </w:p>
    <w:p w14:paraId="6FC6D047" w14:textId="452EBA7B" w:rsidR="000F6C2C" w:rsidRPr="00B5679E" w:rsidRDefault="000F6C2C" w:rsidP="00B5679E">
      <w:pPr>
        <w:pStyle w:val="ListParagraph"/>
        <w:numPr>
          <w:ilvl w:val="0"/>
          <w:numId w:val="7"/>
        </w:num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2022: Melvin, R. L.</w:t>
      </w:r>
      <w:r w:rsidR="00007091">
        <w:rPr>
          <w:rFonts w:ascii="Arial" w:eastAsia="Arial" w:hAnsi="Arial" w:cs="Arial"/>
        </w:rPr>
        <w:t>, Godwin R. G., Berkowitz, D.</w:t>
      </w:r>
      <w:r w:rsidR="00BE352F">
        <w:rPr>
          <w:rFonts w:ascii="Arial" w:eastAsia="Arial" w:hAnsi="Arial" w:cs="Arial"/>
        </w:rPr>
        <w:t xml:space="preserve"> (all prese</w:t>
      </w:r>
      <w:r w:rsidR="0090286F">
        <w:rPr>
          <w:rFonts w:ascii="Arial" w:eastAsia="Arial" w:hAnsi="Arial" w:cs="Arial"/>
        </w:rPr>
        <w:t>n</w:t>
      </w:r>
      <w:r w:rsidR="00BE352F">
        <w:rPr>
          <w:rFonts w:ascii="Arial" w:eastAsia="Arial" w:hAnsi="Arial" w:cs="Arial"/>
        </w:rPr>
        <w:t>ters),</w:t>
      </w:r>
      <w:r w:rsidR="00007091">
        <w:rPr>
          <w:rFonts w:ascii="Arial" w:eastAsia="Arial" w:hAnsi="Arial" w:cs="Arial"/>
        </w:rPr>
        <w:t xml:space="preserve"> “Perioperative Autoregulation Collaboration: The Path Forward to Precision Medicine,” Healthcare Data Matters, </w:t>
      </w:r>
      <w:hyperlink r:id="rId6" w:history="1">
        <w:r w:rsidR="00007091" w:rsidRPr="00007091">
          <w:rPr>
            <w:rStyle w:val="Hyperlink"/>
            <w:rFonts w:ascii="Arial" w:eastAsia="Arial" w:hAnsi="Arial" w:cs="Arial"/>
          </w:rPr>
          <w:t>https://healthcaredatamatters.com/webinar-preview/rMelvin-rGodwin-dBerkowitz-preview</w:t>
        </w:r>
      </w:hyperlink>
    </w:p>
    <w:p w14:paraId="216833FB" w14:textId="67B0B0CA" w:rsidR="00F678CE" w:rsidRPr="00F678CE" w:rsidRDefault="00F678CE" w:rsidP="00F678CE">
      <w:pPr>
        <w:pStyle w:val="ListParagraph"/>
        <w:numPr>
          <w:ilvl w:val="0"/>
          <w:numId w:val="7"/>
        </w:numPr>
        <w:spacing w:line="240" w:lineRule="auto"/>
        <w:ind w:right="-20"/>
        <w:rPr>
          <w:rFonts w:ascii="Arial" w:eastAsia="Arial" w:hAnsi="Arial" w:cs="Arial"/>
        </w:rPr>
      </w:pPr>
      <w:r w:rsidRPr="00F678CE">
        <w:rPr>
          <w:rFonts w:ascii="Arial" w:hAnsi="Arial" w:cs="Arial"/>
          <w:sz w:val="23"/>
          <w:szCs w:val="23"/>
          <w:shd w:val="clear" w:color="auto" w:fill="FFFFFF"/>
        </w:rPr>
        <w:t>2022: Melvin, R. L.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(presenter)</w:t>
      </w:r>
      <w:r w:rsidRPr="00F678CE">
        <w:rPr>
          <w:rFonts w:ascii="Arial" w:hAnsi="Arial" w:cs="Arial"/>
          <w:sz w:val="23"/>
          <w:szCs w:val="23"/>
          <w:shd w:val="clear" w:color="auto" w:fill="FFFFFF"/>
        </w:rPr>
        <w:t xml:space="preserve">, </w:t>
      </w:r>
      <w:r w:rsidRPr="00F678CE">
        <w:rPr>
          <w:rFonts w:ascii="Arial" w:hAnsi="Arial" w:cs="Arial"/>
          <w:sz w:val="23"/>
          <w:szCs w:val="23"/>
          <w:u w:val="single"/>
          <w:shd w:val="clear" w:color="auto" w:fill="FFFFFF"/>
        </w:rPr>
        <w:t>Godwin, R.</w:t>
      </w:r>
      <w:r w:rsidR="000F6C2C">
        <w:rPr>
          <w:rFonts w:ascii="Arial" w:hAnsi="Arial" w:cs="Arial"/>
          <w:sz w:val="23"/>
          <w:szCs w:val="23"/>
          <w:u w:val="single"/>
          <w:shd w:val="clear" w:color="auto" w:fill="FFFFFF"/>
        </w:rPr>
        <w:t xml:space="preserve"> </w:t>
      </w:r>
      <w:r w:rsidRPr="00F678CE">
        <w:rPr>
          <w:rFonts w:ascii="Arial" w:hAnsi="Arial" w:cs="Arial"/>
          <w:sz w:val="23"/>
          <w:szCs w:val="23"/>
          <w:u w:val="single"/>
          <w:shd w:val="clear" w:color="auto" w:fill="FFFFFF"/>
        </w:rPr>
        <w:t>C.</w:t>
      </w:r>
      <w:r w:rsidRPr="00F678CE">
        <w:rPr>
          <w:rFonts w:ascii="Arial" w:hAnsi="Arial" w:cs="Arial"/>
          <w:sz w:val="23"/>
          <w:szCs w:val="23"/>
          <w:shd w:val="clear" w:color="auto" w:fill="FFFFFF"/>
        </w:rPr>
        <w:t>, Hagood, J.M., Berkowitz, D.E., Mladinov D. “Hypothermic</w:t>
      </w:r>
      <w:r w:rsidRPr="00F678CE">
        <w:rPr>
          <w:rFonts w:ascii="Lato" w:hAnsi="Lato"/>
        </w:rPr>
        <w:t xml:space="preserve"> </w:t>
      </w:r>
      <w:r w:rsidRPr="00F678CE">
        <w:rPr>
          <w:rFonts w:ascii="Arial" w:hAnsi="Arial" w:cs="Arial"/>
          <w:sz w:val="23"/>
          <w:szCs w:val="23"/>
          <w:shd w:val="clear" w:color="auto" w:fill="FFFFFF"/>
        </w:rPr>
        <w:t>Circulatory Arrest does not Impact Cerebral Autoregulation,” at Association of University Anesthesiologists</w:t>
      </w:r>
      <w:r w:rsidRPr="00F678CE">
        <w:rPr>
          <w:rFonts w:ascii="Lato" w:hAnsi="Lato"/>
        </w:rPr>
        <w:t xml:space="preserve"> </w:t>
      </w:r>
      <w:r w:rsidRPr="00F678CE">
        <w:rPr>
          <w:rFonts w:ascii="Arial" w:hAnsi="Arial" w:cs="Arial"/>
          <w:sz w:val="23"/>
          <w:szCs w:val="23"/>
          <w:shd w:val="clear" w:color="auto" w:fill="FFFFFF"/>
        </w:rPr>
        <w:t>2022 Annual Meeting</w:t>
      </w:r>
      <w:r w:rsidR="00DA4AD4">
        <w:rPr>
          <w:rFonts w:ascii="Arial" w:hAnsi="Arial" w:cs="Arial"/>
          <w:sz w:val="23"/>
          <w:szCs w:val="23"/>
          <w:shd w:val="clear" w:color="auto" w:fill="FFFFFF"/>
        </w:rPr>
        <w:t>,</w:t>
      </w:r>
      <w:r w:rsidRPr="00F678CE">
        <w:rPr>
          <w:rFonts w:ascii="Arial" w:hAnsi="Arial" w:cs="Arial"/>
          <w:sz w:val="23"/>
          <w:szCs w:val="23"/>
          <w:shd w:val="clear" w:color="auto" w:fill="FFFFFF"/>
        </w:rPr>
        <w:t xml:space="preserve"> Virtual.</w:t>
      </w:r>
    </w:p>
    <w:p w14:paraId="3FB4F605" w14:textId="04CF12F9" w:rsidR="005A3C48" w:rsidRPr="00EF7AC0" w:rsidRDefault="00E30FF3" w:rsidP="002C7427">
      <w:pPr>
        <w:pStyle w:val="ListParagraph"/>
        <w:numPr>
          <w:ilvl w:val="0"/>
          <w:numId w:val="7"/>
        </w:numPr>
        <w:spacing w:before="13" w:line="240" w:lineRule="exact"/>
        <w:ind w:right="-20"/>
        <w:rPr>
          <w:rFonts w:ascii="Arial" w:eastAsia="Arial" w:hAnsi="Arial" w:cs="Arial"/>
          <w:spacing w:val="-2"/>
        </w:rPr>
      </w:pPr>
      <w:r w:rsidRPr="00A05742">
        <w:rPr>
          <w:rFonts w:ascii="Arial" w:eastAsia="Arial" w:hAnsi="Arial" w:cs="Arial"/>
        </w:rPr>
        <w:t xml:space="preserve">2022: </w:t>
      </w:r>
      <w:r w:rsidRPr="00B01C3C">
        <w:rPr>
          <w:rFonts w:ascii="Arial" w:eastAsia="Arial" w:hAnsi="Arial" w:cs="Arial"/>
          <w:u w:val="single"/>
        </w:rPr>
        <w:t>Godwin, R.</w:t>
      </w:r>
      <w:r w:rsidR="000F6C2C">
        <w:rPr>
          <w:rFonts w:ascii="Arial" w:eastAsia="Arial" w:hAnsi="Arial" w:cs="Arial"/>
          <w:u w:val="single"/>
        </w:rPr>
        <w:t xml:space="preserve"> </w:t>
      </w:r>
      <w:r w:rsidRPr="00B01C3C">
        <w:rPr>
          <w:rFonts w:ascii="Arial" w:eastAsia="Arial" w:hAnsi="Arial" w:cs="Arial"/>
          <w:u w:val="single"/>
        </w:rPr>
        <w:t>C.</w:t>
      </w:r>
      <w:r w:rsidR="00A05742" w:rsidRPr="00A05742">
        <w:rPr>
          <w:rFonts w:ascii="Arial" w:eastAsia="Arial" w:hAnsi="Arial" w:cs="Arial"/>
        </w:rPr>
        <w:t xml:space="preserve">, </w:t>
      </w:r>
      <w:r w:rsidR="009302CB" w:rsidRPr="00A05742">
        <w:rPr>
          <w:rFonts w:ascii="Arial" w:eastAsia="Arial" w:hAnsi="Arial" w:cs="Arial"/>
        </w:rPr>
        <w:t>(</w:t>
      </w:r>
      <w:r w:rsidR="0096145C">
        <w:rPr>
          <w:rFonts w:ascii="Arial" w:eastAsia="Arial" w:hAnsi="Arial" w:cs="Arial"/>
        </w:rPr>
        <w:t>presenter</w:t>
      </w:r>
      <w:r w:rsidR="009302CB" w:rsidRPr="00A05742">
        <w:rPr>
          <w:rFonts w:ascii="Arial" w:eastAsia="Arial" w:hAnsi="Arial" w:cs="Arial"/>
        </w:rPr>
        <w:t>), “The Physics of Blood Flow</w:t>
      </w:r>
      <w:r w:rsidR="00422F81">
        <w:rPr>
          <w:rFonts w:ascii="Arial" w:eastAsia="Arial" w:hAnsi="Arial" w:cs="Arial"/>
        </w:rPr>
        <w:t>: Historical Context and Modern Applications</w:t>
      </w:r>
      <w:r w:rsidR="00921BAF">
        <w:rPr>
          <w:rFonts w:ascii="Arial" w:eastAsia="Arial" w:hAnsi="Arial" w:cs="Arial"/>
        </w:rPr>
        <w:t>,</w:t>
      </w:r>
      <w:r w:rsidR="009302CB" w:rsidRPr="00A05742">
        <w:rPr>
          <w:rFonts w:ascii="Arial" w:eastAsia="Arial" w:hAnsi="Arial" w:cs="Arial"/>
        </w:rPr>
        <w:t>”</w:t>
      </w:r>
      <w:r w:rsidR="0096145C">
        <w:rPr>
          <w:rFonts w:ascii="Arial" w:eastAsia="Arial" w:hAnsi="Arial" w:cs="Arial"/>
        </w:rPr>
        <w:t xml:space="preserve"> </w:t>
      </w:r>
      <w:r w:rsidR="00733071">
        <w:rPr>
          <w:rFonts w:ascii="Arial" w:eastAsia="Arial" w:hAnsi="Arial" w:cs="Arial"/>
        </w:rPr>
        <w:t>University of Alabama at Birmingham, Anesthesia Grand Rounds,</w:t>
      </w:r>
      <w:r w:rsidR="00A05742" w:rsidRPr="00A05742">
        <w:rPr>
          <w:rFonts w:ascii="Arial" w:eastAsia="Arial" w:hAnsi="Arial" w:cs="Arial"/>
        </w:rPr>
        <w:t xml:space="preserve"> </w:t>
      </w:r>
      <w:r w:rsidR="00DA4AD4">
        <w:rPr>
          <w:rFonts w:ascii="Arial" w:eastAsia="Arial" w:hAnsi="Arial" w:cs="Arial"/>
        </w:rPr>
        <w:t>V</w:t>
      </w:r>
      <w:r w:rsidR="00223991">
        <w:rPr>
          <w:rFonts w:ascii="Arial" w:eastAsia="Arial" w:hAnsi="Arial" w:cs="Arial"/>
        </w:rPr>
        <w:t>irtual</w:t>
      </w:r>
      <w:r w:rsidR="00DA4AD4">
        <w:rPr>
          <w:rFonts w:ascii="Arial" w:eastAsia="Arial" w:hAnsi="Arial" w:cs="Arial"/>
        </w:rPr>
        <w:t>.</w:t>
      </w:r>
    </w:p>
    <w:p w14:paraId="3FABE119" w14:textId="7F8CE5E5" w:rsidR="00F95339" w:rsidRDefault="00682BD0" w:rsidP="00F95339">
      <w:pPr>
        <w:pStyle w:val="ListParagraph"/>
        <w:numPr>
          <w:ilvl w:val="0"/>
          <w:numId w:val="7"/>
        </w:numPr>
        <w:spacing w:before="13" w:line="240" w:lineRule="exact"/>
        <w:rPr>
          <w:rFonts w:ascii="Arial" w:eastAsia="Arial" w:hAnsi="Arial" w:cs="Arial"/>
          <w:spacing w:val="-2"/>
        </w:rPr>
      </w:pPr>
      <w:r w:rsidRPr="00F95339">
        <w:rPr>
          <w:rFonts w:ascii="Arial" w:eastAsia="Arial" w:hAnsi="Arial" w:cs="Arial"/>
          <w:spacing w:val="-2"/>
        </w:rPr>
        <w:t>202</w:t>
      </w:r>
      <w:r w:rsidR="00B01C3C" w:rsidRPr="00F95339">
        <w:rPr>
          <w:rFonts w:ascii="Arial" w:eastAsia="Arial" w:hAnsi="Arial" w:cs="Arial"/>
          <w:spacing w:val="-2"/>
        </w:rPr>
        <w:t>1</w:t>
      </w:r>
      <w:r w:rsidRPr="00F95339">
        <w:rPr>
          <w:rFonts w:ascii="Arial" w:eastAsia="Arial" w:hAnsi="Arial" w:cs="Arial"/>
          <w:spacing w:val="-2"/>
        </w:rPr>
        <w:t>:</w:t>
      </w:r>
      <w:r w:rsidR="00B01C3C" w:rsidRPr="00F95339">
        <w:rPr>
          <w:rFonts w:ascii="Arial" w:eastAsia="Arial" w:hAnsi="Arial" w:cs="Arial"/>
          <w:spacing w:val="-2"/>
        </w:rPr>
        <w:t xml:space="preserve"> </w:t>
      </w:r>
      <w:r w:rsidR="00B01C3C" w:rsidRPr="00F95339">
        <w:rPr>
          <w:rFonts w:ascii="Arial" w:eastAsia="Arial" w:hAnsi="Arial" w:cs="Arial"/>
          <w:spacing w:val="-2"/>
          <w:u w:val="single"/>
        </w:rPr>
        <w:t>Godwin, R.</w:t>
      </w:r>
      <w:r w:rsidR="000F6C2C">
        <w:rPr>
          <w:rFonts w:ascii="Arial" w:eastAsia="Arial" w:hAnsi="Arial" w:cs="Arial"/>
          <w:spacing w:val="-2"/>
          <w:u w:val="single"/>
        </w:rPr>
        <w:t xml:space="preserve"> </w:t>
      </w:r>
      <w:r w:rsidR="00B01C3C" w:rsidRPr="00F95339">
        <w:rPr>
          <w:rFonts w:ascii="Arial" w:eastAsia="Arial" w:hAnsi="Arial" w:cs="Arial"/>
          <w:spacing w:val="-2"/>
          <w:u w:val="single"/>
        </w:rPr>
        <w:t>C.</w:t>
      </w:r>
      <w:r w:rsidR="00B01C3C" w:rsidRPr="00F95339">
        <w:rPr>
          <w:rFonts w:ascii="Arial" w:eastAsia="Arial" w:hAnsi="Arial" w:cs="Arial"/>
          <w:spacing w:val="-2"/>
        </w:rPr>
        <w:t>,</w:t>
      </w:r>
      <w:r w:rsidRPr="00F95339">
        <w:rPr>
          <w:rFonts w:ascii="Arial" w:eastAsia="Arial" w:hAnsi="Arial" w:cs="Arial"/>
          <w:spacing w:val="-2"/>
        </w:rPr>
        <w:t xml:space="preserve"> (</w:t>
      </w:r>
      <w:r w:rsidR="006D42DD">
        <w:rPr>
          <w:rFonts w:ascii="Arial" w:eastAsia="Arial" w:hAnsi="Arial" w:cs="Arial"/>
          <w:spacing w:val="-2"/>
        </w:rPr>
        <w:t>presenter</w:t>
      </w:r>
      <w:r w:rsidRPr="00F95339">
        <w:rPr>
          <w:rFonts w:ascii="Arial" w:eastAsia="Arial" w:hAnsi="Arial" w:cs="Arial"/>
          <w:spacing w:val="-2"/>
        </w:rPr>
        <w:t>) “</w:t>
      </w:r>
      <w:r w:rsidR="006D42DD">
        <w:rPr>
          <w:rFonts w:ascii="Arial" w:eastAsia="Arial" w:hAnsi="Arial" w:cs="Arial"/>
          <w:spacing w:val="-2"/>
        </w:rPr>
        <w:t>Applied Machine Learning: Research, Clinical Practice, and the Translation Between</w:t>
      </w:r>
      <w:r w:rsidR="00921BAF">
        <w:rPr>
          <w:rFonts w:ascii="Arial" w:eastAsia="Arial" w:hAnsi="Arial" w:cs="Arial"/>
          <w:spacing w:val="-2"/>
        </w:rPr>
        <w:t>,</w:t>
      </w:r>
      <w:r w:rsidRPr="00F95339">
        <w:rPr>
          <w:rFonts w:ascii="Arial" w:eastAsia="Arial" w:hAnsi="Arial" w:cs="Arial"/>
          <w:spacing w:val="-2"/>
        </w:rPr>
        <w:t>” University of Alabama at Birmingham</w:t>
      </w:r>
      <w:r w:rsidR="006A29CC">
        <w:rPr>
          <w:rFonts w:ascii="Arial" w:eastAsia="Arial" w:hAnsi="Arial" w:cs="Arial"/>
          <w:spacing w:val="-2"/>
        </w:rPr>
        <w:t>,</w:t>
      </w:r>
      <w:r w:rsidRPr="00F95339">
        <w:rPr>
          <w:rFonts w:ascii="Arial" w:eastAsia="Arial" w:hAnsi="Arial" w:cs="Arial"/>
          <w:spacing w:val="-2"/>
        </w:rPr>
        <w:t xml:space="preserve"> </w:t>
      </w:r>
      <w:r w:rsidR="00965BF3" w:rsidRPr="00965BF3">
        <w:rPr>
          <w:rFonts w:ascii="Arial" w:eastAsia="Arial" w:hAnsi="Arial" w:cs="Arial"/>
          <w:i/>
          <w:iCs/>
          <w:spacing w:val="-2"/>
        </w:rPr>
        <w:t>Virtual</w:t>
      </w:r>
      <w:r w:rsidR="006A29CC">
        <w:rPr>
          <w:rFonts w:ascii="Arial" w:eastAsia="Arial" w:hAnsi="Arial" w:cs="Arial"/>
          <w:i/>
          <w:iCs/>
          <w:spacing w:val="-2"/>
        </w:rPr>
        <w:t>.</w:t>
      </w:r>
    </w:p>
    <w:p w14:paraId="71C28175" w14:textId="074B0B22" w:rsidR="00132883" w:rsidRPr="00F95339" w:rsidRDefault="00132883" w:rsidP="00F95339">
      <w:pPr>
        <w:pStyle w:val="ListParagraph"/>
        <w:numPr>
          <w:ilvl w:val="0"/>
          <w:numId w:val="7"/>
        </w:numPr>
        <w:spacing w:before="13" w:line="240" w:lineRule="exact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2021: </w:t>
      </w:r>
      <w:r w:rsidRPr="00132883">
        <w:rPr>
          <w:rFonts w:ascii="Arial" w:eastAsia="Arial" w:hAnsi="Arial" w:cs="Arial"/>
          <w:spacing w:val="-2"/>
          <w:u w:val="single"/>
        </w:rPr>
        <w:t>Godwin, R.</w:t>
      </w:r>
      <w:r w:rsidR="000F6C2C">
        <w:rPr>
          <w:rFonts w:ascii="Arial" w:eastAsia="Arial" w:hAnsi="Arial" w:cs="Arial"/>
          <w:spacing w:val="-2"/>
          <w:u w:val="single"/>
        </w:rPr>
        <w:t xml:space="preserve"> </w:t>
      </w:r>
      <w:r w:rsidRPr="00132883">
        <w:rPr>
          <w:rFonts w:ascii="Arial" w:eastAsia="Arial" w:hAnsi="Arial" w:cs="Arial"/>
          <w:spacing w:val="-2"/>
          <w:u w:val="single"/>
        </w:rPr>
        <w:t>C.</w:t>
      </w:r>
      <w:r>
        <w:rPr>
          <w:rFonts w:ascii="Arial" w:eastAsia="Arial" w:hAnsi="Arial" w:cs="Arial"/>
          <w:spacing w:val="-2"/>
          <w:u w:val="single"/>
        </w:rPr>
        <w:t>,</w:t>
      </w:r>
      <w:r w:rsidRPr="00132883">
        <w:rPr>
          <w:rFonts w:ascii="Arial" w:eastAsia="Arial" w:hAnsi="Arial" w:cs="Arial"/>
          <w:spacing w:val="-2"/>
        </w:rPr>
        <w:t xml:space="preserve"> (presenter)</w:t>
      </w:r>
      <w:r>
        <w:rPr>
          <w:rFonts w:ascii="Arial" w:eastAsia="Arial" w:hAnsi="Arial" w:cs="Arial"/>
          <w:spacing w:val="-2"/>
        </w:rPr>
        <w:t>, “Foundation</w:t>
      </w:r>
      <w:r w:rsidR="00E61116">
        <w:rPr>
          <w:rFonts w:ascii="Arial" w:eastAsia="Arial" w:hAnsi="Arial" w:cs="Arial"/>
          <w:spacing w:val="-2"/>
        </w:rPr>
        <w:t>al Skills for</w:t>
      </w:r>
      <w:r>
        <w:rPr>
          <w:rFonts w:ascii="Arial" w:eastAsia="Arial" w:hAnsi="Arial" w:cs="Arial"/>
          <w:spacing w:val="-2"/>
        </w:rPr>
        <w:t xml:space="preserve"> </w:t>
      </w:r>
      <w:r w:rsidR="00D720CF">
        <w:rPr>
          <w:rFonts w:ascii="Arial" w:eastAsia="Arial" w:hAnsi="Arial" w:cs="Arial"/>
          <w:spacing w:val="-2"/>
        </w:rPr>
        <w:t>Computer-</w:t>
      </w:r>
      <w:r w:rsidR="00E61116">
        <w:rPr>
          <w:rFonts w:ascii="Arial" w:eastAsia="Arial" w:hAnsi="Arial" w:cs="Arial"/>
          <w:spacing w:val="-2"/>
        </w:rPr>
        <w:t>B</w:t>
      </w:r>
      <w:r w:rsidR="00D720CF">
        <w:rPr>
          <w:rFonts w:ascii="Arial" w:eastAsia="Arial" w:hAnsi="Arial" w:cs="Arial"/>
          <w:spacing w:val="-2"/>
        </w:rPr>
        <w:t>ased</w:t>
      </w:r>
      <w:r>
        <w:rPr>
          <w:rFonts w:ascii="Arial" w:eastAsia="Arial" w:hAnsi="Arial" w:cs="Arial"/>
          <w:spacing w:val="-2"/>
        </w:rPr>
        <w:t xml:space="preserve"> Research</w:t>
      </w:r>
      <w:r w:rsidR="00921BAF">
        <w:rPr>
          <w:rFonts w:ascii="Arial" w:eastAsia="Arial" w:hAnsi="Arial" w:cs="Arial"/>
          <w:spacing w:val="-2"/>
        </w:rPr>
        <w:t>,</w:t>
      </w:r>
      <w:r>
        <w:rPr>
          <w:rFonts w:ascii="Arial" w:eastAsia="Arial" w:hAnsi="Arial" w:cs="Arial"/>
          <w:spacing w:val="-2"/>
        </w:rPr>
        <w:t>” Forsyth Tech Community College, Winston Salem, NC.</w:t>
      </w:r>
    </w:p>
    <w:p w14:paraId="5638B67D" w14:textId="6C8D84A4" w:rsidR="00F95339" w:rsidRDefault="00F95339" w:rsidP="00682BD0">
      <w:pPr>
        <w:pStyle w:val="ListParagraph"/>
        <w:numPr>
          <w:ilvl w:val="0"/>
          <w:numId w:val="7"/>
        </w:numPr>
        <w:spacing w:before="13" w:line="240" w:lineRule="exact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2020: </w:t>
      </w:r>
      <w:r w:rsidRPr="00F95339">
        <w:rPr>
          <w:rFonts w:ascii="Arial" w:eastAsia="Arial" w:hAnsi="Arial" w:cs="Arial"/>
          <w:spacing w:val="-2"/>
          <w:u w:val="single"/>
        </w:rPr>
        <w:t>Godwin, R.</w:t>
      </w:r>
      <w:r w:rsidR="000F6C2C">
        <w:rPr>
          <w:rFonts w:ascii="Arial" w:eastAsia="Arial" w:hAnsi="Arial" w:cs="Arial"/>
          <w:spacing w:val="-2"/>
          <w:u w:val="single"/>
        </w:rPr>
        <w:t xml:space="preserve"> </w:t>
      </w:r>
      <w:r w:rsidRPr="00F95339">
        <w:rPr>
          <w:rFonts w:ascii="Arial" w:eastAsia="Arial" w:hAnsi="Arial" w:cs="Arial"/>
          <w:spacing w:val="-2"/>
          <w:u w:val="single"/>
        </w:rPr>
        <w:t>C.</w:t>
      </w:r>
      <w:r>
        <w:rPr>
          <w:rFonts w:ascii="Arial" w:eastAsia="Arial" w:hAnsi="Arial" w:cs="Arial"/>
          <w:spacing w:val="-2"/>
        </w:rPr>
        <w:t xml:space="preserve"> (presenter) and Tan, J. “Applied Radiology: Integrating Modalities for Clinical Decision Support and Beyond</w:t>
      </w:r>
      <w:r w:rsidR="00921BAF">
        <w:rPr>
          <w:rFonts w:ascii="Arial" w:eastAsia="Arial" w:hAnsi="Arial" w:cs="Arial"/>
          <w:spacing w:val="-2"/>
        </w:rPr>
        <w:t>,</w:t>
      </w:r>
      <w:r>
        <w:rPr>
          <w:rFonts w:ascii="Arial" w:eastAsia="Arial" w:hAnsi="Arial" w:cs="Arial"/>
          <w:spacing w:val="-2"/>
        </w:rPr>
        <w:t>” Dean’s Research Symposium, Wake Forest Baptist Health, Winston-Salem, NC.</w:t>
      </w:r>
    </w:p>
    <w:p w14:paraId="448048CA" w14:textId="3965612C" w:rsidR="007F547F" w:rsidRDefault="007F547F" w:rsidP="00682BD0">
      <w:pPr>
        <w:pStyle w:val="ListParagraph"/>
        <w:numPr>
          <w:ilvl w:val="0"/>
          <w:numId w:val="7"/>
        </w:numPr>
        <w:spacing w:before="13" w:line="240" w:lineRule="exact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2019: </w:t>
      </w:r>
      <w:r w:rsidRPr="00061DC4">
        <w:rPr>
          <w:rFonts w:ascii="Arial" w:eastAsia="Arial" w:hAnsi="Arial" w:cs="Arial"/>
          <w:spacing w:val="-2"/>
          <w:u w:val="single"/>
        </w:rPr>
        <w:t>Godwin, R.</w:t>
      </w:r>
      <w:r w:rsidR="000F6C2C">
        <w:rPr>
          <w:rFonts w:ascii="Arial" w:eastAsia="Arial" w:hAnsi="Arial" w:cs="Arial"/>
          <w:spacing w:val="-2"/>
          <w:u w:val="single"/>
        </w:rPr>
        <w:t xml:space="preserve"> </w:t>
      </w:r>
      <w:r w:rsidRPr="00061DC4">
        <w:rPr>
          <w:rFonts w:ascii="Arial" w:eastAsia="Arial" w:hAnsi="Arial" w:cs="Arial"/>
          <w:spacing w:val="-2"/>
          <w:u w:val="single"/>
        </w:rPr>
        <w:t>C.</w:t>
      </w:r>
      <w:r>
        <w:rPr>
          <w:rFonts w:ascii="Arial" w:eastAsia="Arial" w:hAnsi="Arial" w:cs="Arial"/>
          <w:spacing w:val="-2"/>
        </w:rPr>
        <w:t xml:space="preserve"> (presenter), “Using Convolutional Neural Networks </w:t>
      </w:r>
      <w:r w:rsidR="001917E3">
        <w:rPr>
          <w:rFonts w:ascii="Arial" w:eastAsia="Arial" w:hAnsi="Arial" w:cs="Arial"/>
          <w:spacing w:val="-2"/>
        </w:rPr>
        <w:t>to detect ICH and Normal Aging in Brain CT</w:t>
      </w:r>
      <w:r w:rsidR="00921BAF">
        <w:rPr>
          <w:rFonts w:ascii="Arial" w:eastAsia="Arial" w:hAnsi="Arial" w:cs="Arial"/>
          <w:spacing w:val="-2"/>
        </w:rPr>
        <w:t>,</w:t>
      </w:r>
      <w:r w:rsidR="001917E3">
        <w:rPr>
          <w:rFonts w:ascii="Arial" w:eastAsia="Arial" w:hAnsi="Arial" w:cs="Arial"/>
          <w:spacing w:val="-2"/>
        </w:rPr>
        <w:t>” American Society for Functional Neuroradiology Annual Meeting, San Francisco, CA.</w:t>
      </w:r>
    </w:p>
    <w:p w14:paraId="38F56568" w14:textId="18CBEDC5" w:rsidR="001917E3" w:rsidRPr="001917E3" w:rsidRDefault="009655BB" w:rsidP="00682BD0">
      <w:pPr>
        <w:pStyle w:val="ListParagraph"/>
        <w:numPr>
          <w:ilvl w:val="0"/>
          <w:numId w:val="7"/>
        </w:numPr>
        <w:spacing w:before="13" w:line="240" w:lineRule="exact"/>
        <w:rPr>
          <w:rFonts w:ascii="Arial" w:eastAsia="Arial" w:hAnsi="Arial" w:cs="Arial"/>
          <w:spacing w:val="-2"/>
          <w:u w:val="single"/>
        </w:rPr>
      </w:pPr>
      <w:r w:rsidRPr="009655BB">
        <w:rPr>
          <w:rFonts w:ascii="Arial" w:eastAsia="Arial" w:hAnsi="Arial" w:cs="Arial"/>
          <w:spacing w:val="-2"/>
        </w:rPr>
        <w:t xml:space="preserve">2017: </w:t>
      </w:r>
      <w:r w:rsidR="001917E3" w:rsidRPr="001917E3">
        <w:rPr>
          <w:rFonts w:ascii="Arial" w:eastAsia="Arial" w:hAnsi="Arial" w:cs="Arial"/>
          <w:spacing w:val="-2"/>
          <w:u w:val="single"/>
        </w:rPr>
        <w:t>Godwin, R.</w:t>
      </w:r>
      <w:r w:rsidR="000F6C2C">
        <w:rPr>
          <w:rFonts w:ascii="Arial" w:eastAsia="Arial" w:hAnsi="Arial" w:cs="Arial"/>
          <w:spacing w:val="-2"/>
          <w:u w:val="single"/>
        </w:rPr>
        <w:t xml:space="preserve"> </w:t>
      </w:r>
      <w:r w:rsidR="001917E3" w:rsidRPr="001917E3">
        <w:rPr>
          <w:rFonts w:ascii="Arial" w:eastAsia="Arial" w:hAnsi="Arial" w:cs="Arial"/>
          <w:spacing w:val="-2"/>
          <w:u w:val="single"/>
        </w:rPr>
        <w:t>C.</w:t>
      </w:r>
      <w:r w:rsidR="001917E3">
        <w:rPr>
          <w:rFonts w:ascii="Arial" w:eastAsia="Arial" w:hAnsi="Arial" w:cs="Arial"/>
          <w:spacing w:val="-2"/>
        </w:rPr>
        <w:t xml:space="preserve"> (presenter), “Binding NEMO: Adventures in Molecular Dynamics</w:t>
      </w:r>
      <w:r w:rsidR="00921BAF">
        <w:rPr>
          <w:rFonts w:ascii="Arial" w:eastAsia="Arial" w:hAnsi="Arial" w:cs="Arial"/>
          <w:spacing w:val="-2"/>
        </w:rPr>
        <w:t>,</w:t>
      </w:r>
      <w:r w:rsidR="001917E3">
        <w:rPr>
          <w:rFonts w:ascii="Arial" w:eastAsia="Arial" w:hAnsi="Arial" w:cs="Arial"/>
          <w:spacing w:val="-2"/>
        </w:rPr>
        <w:t>” Dissertation Defense, Wake Forest University, Winston Salem, NC</w:t>
      </w:r>
    </w:p>
    <w:p w14:paraId="05DDFF38" w14:textId="1B43FB62" w:rsidR="00B01C3C" w:rsidRDefault="00B01C3C" w:rsidP="00B01C3C">
      <w:pPr>
        <w:pStyle w:val="ListParagraph"/>
        <w:numPr>
          <w:ilvl w:val="0"/>
          <w:numId w:val="7"/>
        </w:numPr>
        <w:spacing w:before="13" w:line="240" w:lineRule="exact"/>
        <w:rPr>
          <w:rFonts w:ascii="Arial" w:eastAsia="Arial" w:hAnsi="Arial" w:cs="Arial"/>
          <w:spacing w:val="-2"/>
        </w:rPr>
      </w:pPr>
      <w:r w:rsidRPr="002735FB">
        <w:rPr>
          <w:rFonts w:ascii="Arial" w:eastAsia="Arial" w:hAnsi="Arial" w:cs="Arial"/>
          <w:spacing w:val="-2"/>
        </w:rPr>
        <w:lastRenderedPageBreak/>
        <w:t xml:space="preserve">2016: </w:t>
      </w:r>
      <w:r w:rsidRPr="001917E3">
        <w:rPr>
          <w:rFonts w:ascii="Arial" w:eastAsia="Arial" w:hAnsi="Arial" w:cs="Arial"/>
          <w:spacing w:val="-2"/>
          <w:u w:val="single"/>
        </w:rPr>
        <w:t>Godwin, R.</w:t>
      </w:r>
      <w:r w:rsidR="000F6C2C">
        <w:rPr>
          <w:rFonts w:ascii="Arial" w:eastAsia="Arial" w:hAnsi="Arial" w:cs="Arial"/>
          <w:spacing w:val="-2"/>
          <w:u w:val="single"/>
        </w:rPr>
        <w:t xml:space="preserve"> </w:t>
      </w:r>
      <w:r w:rsidRPr="001917E3">
        <w:rPr>
          <w:rFonts w:ascii="Arial" w:eastAsia="Arial" w:hAnsi="Arial" w:cs="Arial"/>
          <w:spacing w:val="-2"/>
          <w:u w:val="single"/>
        </w:rPr>
        <w:t>C.</w:t>
      </w:r>
      <w:r w:rsidRPr="002735FB">
        <w:rPr>
          <w:rFonts w:ascii="Arial" w:eastAsia="Arial" w:hAnsi="Arial" w:cs="Arial"/>
          <w:spacing w:val="-2"/>
        </w:rPr>
        <w:t xml:space="preserve"> and Melvin, R.L., (both presenters) “Dynamic Behavior of a Zinc Finger Protein and a Modified Therapeutic Nucleic Acid</w:t>
      </w:r>
      <w:r w:rsidR="00921BAF">
        <w:rPr>
          <w:rFonts w:ascii="Arial" w:eastAsia="Arial" w:hAnsi="Arial" w:cs="Arial"/>
          <w:spacing w:val="-2"/>
        </w:rPr>
        <w:t>,</w:t>
      </w:r>
      <w:r w:rsidRPr="002735FB">
        <w:rPr>
          <w:rFonts w:ascii="Arial" w:eastAsia="Arial" w:hAnsi="Arial" w:cs="Arial"/>
          <w:spacing w:val="-2"/>
        </w:rPr>
        <w:t>” Wake Forest University Physics Colloquium</w:t>
      </w:r>
      <w:r w:rsidR="0055271F">
        <w:rPr>
          <w:rFonts w:ascii="Arial" w:eastAsia="Arial" w:hAnsi="Arial" w:cs="Arial"/>
          <w:spacing w:val="-2"/>
        </w:rPr>
        <w:t>, Winston Salem, NC</w:t>
      </w:r>
      <w:r w:rsidR="00254DBB">
        <w:rPr>
          <w:rFonts w:ascii="Arial" w:eastAsia="Arial" w:hAnsi="Arial" w:cs="Arial"/>
          <w:spacing w:val="-2"/>
        </w:rPr>
        <w:t>.</w:t>
      </w:r>
    </w:p>
    <w:p w14:paraId="6BE204EE" w14:textId="6277FA08" w:rsidR="009655BB" w:rsidRPr="00086541" w:rsidRDefault="009655BB" w:rsidP="00B01C3C">
      <w:pPr>
        <w:pStyle w:val="ListParagraph"/>
        <w:numPr>
          <w:ilvl w:val="0"/>
          <w:numId w:val="7"/>
        </w:numPr>
        <w:spacing w:before="13" w:line="240" w:lineRule="exact"/>
        <w:rPr>
          <w:rFonts w:ascii="Arial" w:eastAsia="Arial" w:hAnsi="Arial" w:cs="Arial"/>
          <w:spacing w:val="-2"/>
          <w:u w:val="single"/>
        </w:rPr>
      </w:pPr>
      <w:r>
        <w:rPr>
          <w:rFonts w:ascii="Arial" w:eastAsia="Arial" w:hAnsi="Arial" w:cs="Arial"/>
          <w:spacing w:val="-2"/>
        </w:rPr>
        <w:t xml:space="preserve">2014: </w:t>
      </w:r>
      <w:r w:rsidRPr="009655BB">
        <w:rPr>
          <w:rFonts w:ascii="Arial" w:eastAsia="Arial" w:hAnsi="Arial" w:cs="Arial"/>
          <w:spacing w:val="-2"/>
          <w:u w:val="single"/>
        </w:rPr>
        <w:t>Godwin, R.</w:t>
      </w:r>
      <w:r w:rsidR="000F6C2C">
        <w:rPr>
          <w:rFonts w:ascii="Arial" w:eastAsia="Arial" w:hAnsi="Arial" w:cs="Arial"/>
          <w:spacing w:val="-2"/>
          <w:u w:val="single"/>
        </w:rPr>
        <w:t xml:space="preserve"> </w:t>
      </w:r>
      <w:r w:rsidRPr="009655BB">
        <w:rPr>
          <w:rFonts w:ascii="Arial" w:eastAsia="Arial" w:hAnsi="Arial" w:cs="Arial"/>
          <w:spacing w:val="-2"/>
          <w:u w:val="single"/>
        </w:rPr>
        <w:t>C.</w:t>
      </w:r>
      <w:r w:rsidR="00E02391">
        <w:rPr>
          <w:rFonts w:ascii="Arial" w:eastAsia="Arial" w:hAnsi="Arial" w:cs="Arial"/>
          <w:spacing w:val="-2"/>
        </w:rPr>
        <w:t xml:space="preserve"> (presenter), Gmeiner,</w:t>
      </w:r>
      <w:r w:rsidR="006F5793">
        <w:rPr>
          <w:rFonts w:ascii="Arial" w:eastAsia="Arial" w:hAnsi="Arial" w:cs="Arial"/>
          <w:spacing w:val="-2"/>
        </w:rPr>
        <w:t xml:space="preserve"> W.H., Salsbury Jr., F.R.</w:t>
      </w:r>
      <w:r w:rsidR="00E02391">
        <w:rPr>
          <w:rFonts w:ascii="Arial" w:eastAsia="Arial" w:hAnsi="Arial" w:cs="Arial"/>
          <w:spacing w:val="-2"/>
        </w:rPr>
        <w:t xml:space="preserve">, “The Zinc </w:t>
      </w:r>
      <w:r w:rsidR="006F5793">
        <w:rPr>
          <w:rFonts w:ascii="Arial" w:eastAsia="Arial" w:hAnsi="Arial" w:cs="Arial"/>
          <w:spacing w:val="-2"/>
        </w:rPr>
        <w:t>Finger NEMO: A Molecular Dynamics Study</w:t>
      </w:r>
      <w:r w:rsidR="00921BAF">
        <w:rPr>
          <w:rFonts w:ascii="Arial" w:eastAsia="Arial" w:hAnsi="Arial" w:cs="Arial"/>
          <w:spacing w:val="-2"/>
        </w:rPr>
        <w:t>,</w:t>
      </w:r>
      <w:r w:rsidR="006F5793">
        <w:rPr>
          <w:rFonts w:ascii="Arial" w:eastAsia="Arial" w:hAnsi="Arial" w:cs="Arial"/>
          <w:spacing w:val="-2"/>
        </w:rPr>
        <w:t>” Molecular Biophysics Symposium, Virginia Tech, Blacksburg, VA.</w:t>
      </w:r>
    </w:p>
    <w:p w14:paraId="7DDF665D" w14:textId="7886631B" w:rsidR="00086541" w:rsidRDefault="00086541" w:rsidP="00086541">
      <w:pPr>
        <w:spacing w:before="13" w:line="240" w:lineRule="exact"/>
        <w:rPr>
          <w:rFonts w:ascii="Arial" w:eastAsia="Arial" w:hAnsi="Arial" w:cs="Arial"/>
          <w:spacing w:val="-2"/>
          <w:u w:val="single"/>
        </w:rPr>
      </w:pPr>
    </w:p>
    <w:p w14:paraId="6955E1FB" w14:textId="77777777" w:rsidR="00086541" w:rsidRDefault="00086541" w:rsidP="00086541">
      <w:pPr>
        <w:spacing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"/>
        </w:rPr>
        <w:t>Workshops led and sessions chaired:</w:t>
      </w:r>
    </w:p>
    <w:p w14:paraId="1ECB5465" w14:textId="7345E349" w:rsidR="00086541" w:rsidRPr="00086541" w:rsidRDefault="00086541" w:rsidP="00086541">
      <w:pPr>
        <w:pStyle w:val="ListParagraph"/>
        <w:numPr>
          <w:ilvl w:val="0"/>
          <w:numId w:val="17"/>
        </w:numPr>
        <w:spacing w:line="240" w:lineRule="auto"/>
        <w:ind w:right="-20"/>
        <w:rPr>
          <w:rFonts w:ascii="Arial" w:eastAsia="Arial" w:hAnsi="Arial" w:cs="Arial"/>
        </w:rPr>
      </w:pPr>
      <w:r w:rsidRPr="00086541">
        <w:rPr>
          <w:rFonts w:ascii="Arial" w:hAnsi="Arial" w:cs="Arial"/>
          <w:sz w:val="23"/>
          <w:szCs w:val="23"/>
          <w:shd w:val="clear" w:color="auto" w:fill="FFFFFF"/>
        </w:rPr>
        <w:t xml:space="preserve">2022: </w:t>
      </w:r>
      <w:r w:rsidRPr="00AA4435">
        <w:rPr>
          <w:rFonts w:ascii="Arial" w:hAnsi="Arial" w:cs="Arial"/>
          <w:sz w:val="23"/>
          <w:szCs w:val="23"/>
          <w:u w:val="single"/>
          <w:shd w:val="clear" w:color="auto" w:fill="FFFFFF"/>
        </w:rPr>
        <w:t>Godwin, R.</w:t>
      </w:r>
      <w:r w:rsidR="000F6C2C">
        <w:rPr>
          <w:rFonts w:ascii="Arial" w:hAnsi="Arial" w:cs="Arial"/>
          <w:sz w:val="23"/>
          <w:szCs w:val="23"/>
          <w:u w:val="single"/>
          <w:shd w:val="clear" w:color="auto" w:fill="FFFFFF"/>
        </w:rPr>
        <w:t xml:space="preserve"> </w:t>
      </w:r>
      <w:r w:rsidRPr="00AA4435">
        <w:rPr>
          <w:rFonts w:ascii="Arial" w:hAnsi="Arial" w:cs="Arial"/>
          <w:sz w:val="23"/>
          <w:szCs w:val="23"/>
          <w:u w:val="single"/>
          <w:shd w:val="clear" w:color="auto" w:fill="FFFFFF"/>
        </w:rPr>
        <w:t>C.</w:t>
      </w:r>
      <w:r w:rsidRPr="00086541">
        <w:rPr>
          <w:rFonts w:ascii="Arial" w:hAnsi="Arial" w:cs="Arial"/>
          <w:sz w:val="23"/>
          <w:szCs w:val="23"/>
          <w:shd w:val="clear" w:color="auto" w:fill="FFFFFF"/>
        </w:rPr>
        <w:t xml:space="preserve">, </w:t>
      </w:r>
      <w:r w:rsidRPr="00AA4435">
        <w:rPr>
          <w:rFonts w:ascii="Arial" w:hAnsi="Arial" w:cs="Arial"/>
          <w:sz w:val="23"/>
          <w:szCs w:val="23"/>
          <w:shd w:val="clear" w:color="auto" w:fill="FFFFFF"/>
        </w:rPr>
        <w:t>Melvin, R. L.</w:t>
      </w:r>
      <w:r w:rsidRPr="00086541">
        <w:rPr>
          <w:rFonts w:ascii="Arial" w:hAnsi="Arial" w:cs="Arial"/>
          <w:sz w:val="23"/>
          <w:szCs w:val="23"/>
          <w:shd w:val="clear" w:color="auto" w:fill="FFFFFF"/>
        </w:rPr>
        <w:t xml:space="preserve"> (Round table chaired) “Perioperative </w:t>
      </w:r>
      <w:r w:rsidR="0002249D" w:rsidRPr="00086541">
        <w:rPr>
          <w:rFonts w:ascii="Arial" w:hAnsi="Arial" w:cs="Arial"/>
          <w:sz w:val="23"/>
          <w:szCs w:val="23"/>
          <w:shd w:val="clear" w:color="auto" w:fill="FFFFFF"/>
        </w:rPr>
        <w:t>Artificial</w:t>
      </w:r>
      <w:r w:rsidRPr="00086541">
        <w:rPr>
          <w:rFonts w:ascii="Arial" w:hAnsi="Arial" w:cs="Arial"/>
          <w:sz w:val="23"/>
          <w:szCs w:val="23"/>
          <w:shd w:val="clear" w:color="auto" w:fill="FFFFFF"/>
        </w:rPr>
        <w:t xml:space="preserve"> Intelligence</w:t>
      </w:r>
      <w:r w:rsidR="00B64570">
        <w:rPr>
          <w:rFonts w:ascii="Arial" w:hAnsi="Arial" w:cs="Arial"/>
          <w:sz w:val="23"/>
          <w:szCs w:val="23"/>
          <w:shd w:val="clear" w:color="auto" w:fill="FFFFFF"/>
        </w:rPr>
        <w:t>,</w:t>
      </w:r>
      <w:r w:rsidRPr="00086541">
        <w:rPr>
          <w:rFonts w:ascii="Arial" w:hAnsi="Arial" w:cs="Arial"/>
          <w:sz w:val="23"/>
          <w:szCs w:val="23"/>
          <w:shd w:val="clear" w:color="auto" w:fill="FFFFFF"/>
        </w:rPr>
        <w:t>” Machine Learning for Health Care 2022. Durham, NC.</w:t>
      </w:r>
    </w:p>
    <w:p w14:paraId="797163FB" w14:textId="7894CE81" w:rsidR="00086541" w:rsidRPr="00086541" w:rsidRDefault="00086541" w:rsidP="00086541">
      <w:pPr>
        <w:pStyle w:val="ListParagraph"/>
        <w:numPr>
          <w:ilvl w:val="0"/>
          <w:numId w:val="17"/>
        </w:numPr>
        <w:spacing w:line="240" w:lineRule="auto"/>
        <w:ind w:right="-20"/>
        <w:rPr>
          <w:rFonts w:ascii="Arial" w:eastAsia="Arial" w:hAnsi="Arial" w:cs="Arial"/>
        </w:rPr>
      </w:pPr>
      <w:r w:rsidRPr="00086541">
        <w:rPr>
          <w:rFonts w:ascii="Arial" w:hAnsi="Arial" w:cs="Arial"/>
          <w:sz w:val="23"/>
          <w:szCs w:val="23"/>
          <w:shd w:val="clear" w:color="auto" w:fill="FFFFFF"/>
        </w:rPr>
        <w:t xml:space="preserve">2022: Berkowitz, D.E., Fackler, J., </w:t>
      </w:r>
      <w:r w:rsidRPr="00AA4435">
        <w:rPr>
          <w:rFonts w:ascii="Arial" w:hAnsi="Arial" w:cs="Arial"/>
          <w:sz w:val="23"/>
          <w:szCs w:val="23"/>
          <w:u w:val="single"/>
          <w:shd w:val="clear" w:color="auto" w:fill="FFFFFF"/>
        </w:rPr>
        <w:t>Godwin, R.</w:t>
      </w:r>
      <w:r w:rsidR="000F6C2C">
        <w:rPr>
          <w:rFonts w:ascii="Arial" w:hAnsi="Arial" w:cs="Arial"/>
          <w:sz w:val="23"/>
          <w:szCs w:val="23"/>
          <w:u w:val="single"/>
          <w:shd w:val="clear" w:color="auto" w:fill="FFFFFF"/>
        </w:rPr>
        <w:t xml:space="preserve"> </w:t>
      </w:r>
      <w:r w:rsidRPr="00AA4435">
        <w:rPr>
          <w:rFonts w:ascii="Arial" w:hAnsi="Arial" w:cs="Arial"/>
          <w:sz w:val="23"/>
          <w:szCs w:val="23"/>
          <w:u w:val="single"/>
          <w:shd w:val="clear" w:color="auto" w:fill="FFFFFF"/>
        </w:rPr>
        <w:t>C.</w:t>
      </w:r>
      <w:r w:rsidRPr="00086541">
        <w:rPr>
          <w:rFonts w:ascii="Arial" w:hAnsi="Arial" w:cs="Arial"/>
          <w:sz w:val="23"/>
          <w:szCs w:val="23"/>
          <w:shd w:val="clear" w:color="auto" w:fill="FFFFFF"/>
        </w:rPr>
        <w:t xml:space="preserve">, </w:t>
      </w:r>
      <w:r w:rsidRPr="00AA4435">
        <w:rPr>
          <w:rFonts w:ascii="Arial" w:hAnsi="Arial" w:cs="Arial"/>
          <w:sz w:val="23"/>
          <w:szCs w:val="23"/>
          <w:shd w:val="clear" w:color="auto" w:fill="FFFFFF"/>
        </w:rPr>
        <w:t>Melvin, R. L.,</w:t>
      </w:r>
      <w:r w:rsidRPr="00086541">
        <w:rPr>
          <w:rFonts w:ascii="Arial" w:hAnsi="Arial" w:cs="Arial"/>
          <w:sz w:val="23"/>
          <w:szCs w:val="23"/>
          <w:shd w:val="clear" w:color="auto" w:fill="FFFFFF"/>
        </w:rPr>
        <w:t xml:space="preserve"> Rosenblatt, K. (Workshop led) “Operationalizing Perioperative AI: A Pathway for Clinical Validation of Well-Studied Algorithms</w:t>
      </w:r>
      <w:r w:rsidR="00B64570">
        <w:rPr>
          <w:rFonts w:ascii="Arial" w:hAnsi="Arial" w:cs="Arial"/>
          <w:sz w:val="23"/>
          <w:szCs w:val="23"/>
          <w:shd w:val="clear" w:color="auto" w:fill="FFFFFF"/>
        </w:rPr>
        <w:t>,</w:t>
      </w:r>
      <w:r w:rsidRPr="00086541">
        <w:rPr>
          <w:rFonts w:ascii="Arial" w:hAnsi="Arial" w:cs="Arial"/>
          <w:sz w:val="23"/>
          <w:szCs w:val="23"/>
          <w:shd w:val="clear" w:color="auto" w:fill="FFFFFF"/>
        </w:rPr>
        <w:t>” Machine Learning for Health Care 2022. Durham, NC.</w:t>
      </w:r>
    </w:p>
    <w:p w14:paraId="5A2F7029" w14:textId="77777777" w:rsidR="00682BD0" w:rsidRPr="007F547F" w:rsidRDefault="00682BD0" w:rsidP="00086541">
      <w:pPr>
        <w:spacing w:before="13" w:line="240" w:lineRule="exact"/>
        <w:ind w:left="0"/>
        <w:rPr>
          <w:sz w:val="24"/>
          <w:szCs w:val="24"/>
        </w:rPr>
      </w:pPr>
    </w:p>
    <w:p w14:paraId="32350F2E" w14:textId="77777777" w:rsidR="00264D8F" w:rsidRPr="00BC1C26" w:rsidRDefault="000752C6">
      <w:pPr>
        <w:spacing w:line="240" w:lineRule="auto"/>
        <w:ind w:left="100" w:right="-20"/>
        <w:rPr>
          <w:rFonts w:ascii="Arial" w:eastAsia="Arial" w:hAnsi="Arial" w:cs="Arial"/>
          <w:i/>
          <w:iCs/>
        </w:rPr>
      </w:pPr>
      <w:r w:rsidRPr="00BC1C26">
        <w:rPr>
          <w:rFonts w:ascii="Arial" w:eastAsia="Arial" w:hAnsi="Arial" w:cs="Arial"/>
          <w:b/>
          <w:bCs/>
          <w:i/>
          <w:iCs/>
          <w:spacing w:val="-3"/>
        </w:rPr>
        <w:t>M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IS</w:t>
      </w:r>
      <w:r w:rsidRPr="00BC1C26">
        <w:rPr>
          <w:rFonts w:ascii="Arial" w:eastAsia="Arial" w:hAnsi="Arial" w:cs="Arial"/>
          <w:b/>
          <w:bCs/>
          <w:i/>
          <w:iCs/>
          <w:spacing w:val="-3"/>
        </w:rPr>
        <w:t>C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ELLA</w:t>
      </w:r>
      <w:r w:rsidRPr="00BC1C26">
        <w:rPr>
          <w:rFonts w:ascii="Arial" w:eastAsia="Arial" w:hAnsi="Arial" w:cs="Arial"/>
          <w:b/>
          <w:bCs/>
          <w:i/>
          <w:iCs/>
          <w:spacing w:val="-3"/>
        </w:rPr>
        <w:t>N</w:t>
      </w:r>
      <w:r w:rsidRPr="00BC1C26">
        <w:rPr>
          <w:rFonts w:ascii="Arial" w:eastAsia="Arial" w:hAnsi="Arial" w:cs="Arial"/>
          <w:b/>
          <w:bCs/>
          <w:i/>
          <w:iCs/>
          <w:spacing w:val="-1"/>
        </w:rPr>
        <w:t>EOU</w:t>
      </w:r>
      <w:r w:rsidRPr="00BC1C26">
        <w:rPr>
          <w:rFonts w:ascii="Arial" w:eastAsia="Arial" w:hAnsi="Arial" w:cs="Arial"/>
          <w:b/>
          <w:bCs/>
          <w:i/>
          <w:iCs/>
          <w:spacing w:val="-2"/>
        </w:rPr>
        <w:t>S</w:t>
      </w:r>
      <w:r w:rsidRPr="00BC1C26">
        <w:rPr>
          <w:rFonts w:ascii="Arial" w:eastAsia="Arial" w:hAnsi="Arial" w:cs="Arial"/>
          <w:b/>
          <w:bCs/>
          <w:i/>
          <w:iCs/>
        </w:rPr>
        <w:t>:</w:t>
      </w:r>
    </w:p>
    <w:p w14:paraId="473CF49D" w14:textId="1912BED4" w:rsidR="0052532A" w:rsidRPr="00E722DF" w:rsidRDefault="001D4213" w:rsidP="0052532A">
      <w:p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 w:rsidRPr="00E722DF">
        <w:rPr>
          <w:rFonts w:ascii="Arial" w:eastAsia="Arial" w:hAnsi="Arial" w:cs="Arial"/>
          <w:color w:val="000000" w:themeColor="text1"/>
        </w:rPr>
        <w:t>Open-source</w:t>
      </w:r>
      <w:r w:rsidR="0052532A" w:rsidRPr="00E722DF">
        <w:rPr>
          <w:rFonts w:ascii="Arial" w:eastAsia="Arial" w:hAnsi="Arial" w:cs="Arial"/>
          <w:color w:val="000000" w:themeColor="text1"/>
        </w:rPr>
        <w:t xml:space="preserve"> software projects</w:t>
      </w:r>
      <w:r w:rsidR="00BA3B3B">
        <w:rPr>
          <w:rFonts w:ascii="Arial" w:eastAsia="Arial" w:hAnsi="Arial" w:cs="Arial"/>
          <w:color w:val="000000" w:themeColor="text1"/>
        </w:rPr>
        <w:t>:</w:t>
      </w:r>
    </w:p>
    <w:p w14:paraId="6617384C" w14:textId="7DFB5656" w:rsidR="00DB1761" w:rsidRPr="00DB1761" w:rsidRDefault="00B037AB" w:rsidP="009C4219">
      <w:pPr>
        <w:pStyle w:val="ListParagraph"/>
        <w:numPr>
          <w:ilvl w:val="0"/>
          <w:numId w:val="8"/>
        </w:num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 w:rsidRPr="00DB1761">
        <w:rPr>
          <w:rFonts w:ascii="Arial" w:eastAsia="Arial" w:hAnsi="Arial" w:cs="Arial"/>
          <w:color w:val="000000" w:themeColor="text1"/>
        </w:rPr>
        <w:t xml:space="preserve">2023: </w:t>
      </w:r>
      <w:r w:rsidRPr="00DB1761">
        <w:rPr>
          <w:rFonts w:ascii="Arial" w:eastAsia="Arial" w:hAnsi="Arial" w:cs="Arial"/>
          <w:color w:val="000000" w:themeColor="text1"/>
          <w:u w:val="single"/>
        </w:rPr>
        <w:t>Godwin, R. C.</w:t>
      </w:r>
      <w:r w:rsidRPr="00DB1761">
        <w:rPr>
          <w:rFonts w:ascii="Arial" w:eastAsia="Arial" w:hAnsi="Arial" w:cs="Arial"/>
          <w:color w:val="000000" w:themeColor="text1"/>
        </w:rPr>
        <w:t xml:space="preserve">, Hudson, J. P., Melvin, R. L. “Automated Extraction of Heart Rate Variability from Magnetoencephalography”, GitLab, </w:t>
      </w:r>
      <w:hyperlink r:id="rId7" w:history="1">
        <w:r w:rsidR="00DB1761" w:rsidRPr="00DB1761">
          <w:rPr>
            <w:rStyle w:val="Hyperlink"/>
            <w:rFonts w:ascii="Arial" w:eastAsia="Arial" w:hAnsi="Arial" w:cs="Arial"/>
          </w:rPr>
          <w:t>https://gitlab.rc.uab.edu/rcg2/hrv_meg</w:t>
        </w:r>
      </w:hyperlink>
    </w:p>
    <w:p w14:paraId="24146EFE" w14:textId="6BEE9F46" w:rsidR="008A16C3" w:rsidRDefault="008A16C3" w:rsidP="0052532A">
      <w:pPr>
        <w:pStyle w:val="ListParagraph"/>
        <w:numPr>
          <w:ilvl w:val="0"/>
          <w:numId w:val="8"/>
        </w:num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2023: Godwin, R. C., Melvin, R. L., “MLOps: A Template Framework for Traceable Machine Learning and Artificial Intelligence”, Github, </w:t>
      </w:r>
      <w:hyperlink r:id="rId8" w:history="1">
        <w:r w:rsidRPr="008A16C3">
          <w:rPr>
            <w:rStyle w:val="Hyperlink"/>
            <w:rFonts w:ascii="Arial" w:eastAsia="Arial" w:hAnsi="Arial" w:cs="Arial"/>
          </w:rPr>
          <w:t>https://github.com/UABPeriopAI/MLOpsTemplate</w:t>
        </w:r>
      </w:hyperlink>
    </w:p>
    <w:p w14:paraId="32350B3E" w14:textId="61160040" w:rsidR="005A6FC0" w:rsidRPr="005A6FC0" w:rsidRDefault="005A6FC0" w:rsidP="0052532A">
      <w:pPr>
        <w:pStyle w:val="ListParagraph"/>
        <w:numPr>
          <w:ilvl w:val="0"/>
          <w:numId w:val="8"/>
        </w:num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2018: </w:t>
      </w:r>
      <w:r w:rsidRPr="005A6FC0">
        <w:rPr>
          <w:rFonts w:ascii="Arial" w:eastAsia="Arial" w:hAnsi="Arial" w:cs="Arial"/>
          <w:color w:val="000000" w:themeColor="text1"/>
        </w:rPr>
        <w:t>Melvin R</w:t>
      </w:r>
      <w:r w:rsidR="00D81AE1">
        <w:rPr>
          <w:rFonts w:ascii="Arial" w:eastAsia="Arial" w:hAnsi="Arial" w:cs="Arial"/>
          <w:color w:val="000000" w:themeColor="text1"/>
        </w:rPr>
        <w:t>.</w:t>
      </w:r>
      <w:r w:rsidRPr="005A6FC0">
        <w:rPr>
          <w:rFonts w:ascii="Arial" w:eastAsia="Arial" w:hAnsi="Arial" w:cs="Arial"/>
          <w:color w:val="000000" w:themeColor="text1"/>
        </w:rPr>
        <w:t>, Salsbury F</w:t>
      </w:r>
      <w:r w:rsidR="00D81AE1">
        <w:rPr>
          <w:rFonts w:ascii="Arial" w:eastAsia="Arial" w:hAnsi="Arial" w:cs="Arial"/>
          <w:color w:val="000000" w:themeColor="text1"/>
        </w:rPr>
        <w:t>.</w:t>
      </w:r>
      <w:r w:rsidRPr="005A6FC0">
        <w:rPr>
          <w:rFonts w:ascii="Arial" w:eastAsia="Arial" w:hAnsi="Arial" w:cs="Arial"/>
          <w:color w:val="000000" w:themeColor="text1"/>
        </w:rPr>
        <w:t xml:space="preserve">, </w:t>
      </w:r>
      <w:r w:rsidRPr="00D81AE1">
        <w:rPr>
          <w:rFonts w:ascii="Arial" w:eastAsia="Arial" w:hAnsi="Arial" w:cs="Arial"/>
          <w:color w:val="000000" w:themeColor="text1"/>
          <w:u w:val="single"/>
        </w:rPr>
        <w:t>Godwin R</w:t>
      </w:r>
      <w:r w:rsidR="00D81AE1">
        <w:rPr>
          <w:rFonts w:ascii="Arial" w:eastAsia="Arial" w:hAnsi="Arial" w:cs="Arial"/>
          <w:color w:val="000000" w:themeColor="text1"/>
          <w:u w:val="single"/>
        </w:rPr>
        <w:t>.</w:t>
      </w:r>
      <w:r w:rsidRPr="005A6FC0">
        <w:rPr>
          <w:rFonts w:ascii="Arial" w:eastAsia="Arial" w:hAnsi="Arial" w:cs="Arial"/>
          <w:color w:val="000000" w:themeColor="text1"/>
        </w:rPr>
        <w:t>, Xiao J.</w:t>
      </w:r>
      <w:r>
        <w:rPr>
          <w:rFonts w:ascii="Arial" w:eastAsia="Arial" w:hAnsi="Arial" w:cs="Arial"/>
          <w:color w:val="000000" w:themeColor="text1"/>
        </w:rPr>
        <w:t>, “</w:t>
      </w:r>
      <w:r w:rsidRPr="005A6FC0">
        <w:rPr>
          <w:rFonts w:ascii="Arial" w:eastAsia="Arial" w:hAnsi="Arial" w:cs="Arial"/>
          <w:color w:val="000000" w:themeColor="text1"/>
        </w:rPr>
        <w:t>Sufficient Sampling Correlation Code and Examples</w:t>
      </w:r>
      <w:r>
        <w:rPr>
          <w:rFonts w:ascii="Arial" w:eastAsia="Arial" w:hAnsi="Arial" w:cs="Arial"/>
          <w:color w:val="000000" w:themeColor="text1"/>
        </w:rPr>
        <w:t>.” F</w:t>
      </w:r>
      <w:r w:rsidRPr="005A6FC0">
        <w:rPr>
          <w:rFonts w:ascii="Arial" w:eastAsia="Arial" w:hAnsi="Arial" w:cs="Arial"/>
          <w:color w:val="000000" w:themeColor="text1"/>
        </w:rPr>
        <w:t>igshare</w:t>
      </w:r>
      <w:r>
        <w:rPr>
          <w:rFonts w:ascii="Arial" w:eastAsia="Arial" w:hAnsi="Arial" w:cs="Arial"/>
          <w:color w:val="000000" w:themeColor="text1"/>
        </w:rPr>
        <w:t xml:space="preserve">, </w:t>
      </w:r>
      <w:hyperlink r:id="rId9" w:history="1">
        <w:r w:rsidR="00700811" w:rsidRPr="00700811">
          <w:rPr>
            <w:rStyle w:val="Hyperlink"/>
            <w:rFonts w:ascii="Arial" w:eastAsia="Arial" w:hAnsi="Arial" w:cs="Arial"/>
          </w:rPr>
          <w:t>https://doi.org/10.6084/m9.figshare.6613481.v1</w:t>
        </w:r>
      </w:hyperlink>
    </w:p>
    <w:p w14:paraId="5953701D" w14:textId="33465998" w:rsidR="00E30FF3" w:rsidRDefault="00844202" w:rsidP="0052532A">
      <w:pPr>
        <w:pStyle w:val="ListParagraph"/>
        <w:numPr>
          <w:ilvl w:val="0"/>
          <w:numId w:val="8"/>
        </w:num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>
        <w:rPr>
          <w:rFonts w:ascii="Arial" w:hAnsi="Arial" w:cs="Arial"/>
          <w:color w:val="252525"/>
          <w:shd w:val="clear" w:color="auto" w:fill="FFFFFF"/>
        </w:rPr>
        <w:t>2017: Melvin R</w:t>
      </w:r>
      <w:r w:rsidR="00D81AE1">
        <w:rPr>
          <w:rFonts w:ascii="Arial" w:hAnsi="Arial" w:cs="Arial"/>
          <w:color w:val="252525"/>
          <w:shd w:val="clear" w:color="auto" w:fill="FFFFFF"/>
        </w:rPr>
        <w:t>.</w:t>
      </w:r>
      <w:r>
        <w:rPr>
          <w:rFonts w:ascii="Arial" w:hAnsi="Arial" w:cs="Arial"/>
          <w:color w:val="252525"/>
          <w:shd w:val="clear" w:color="auto" w:fill="FFFFFF"/>
        </w:rPr>
        <w:t>, Xiao J</w:t>
      </w:r>
      <w:r w:rsidR="00D81AE1">
        <w:rPr>
          <w:rFonts w:ascii="Arial" w:hAnsi="Arial" w:cs="Arial"/>
          <w:color w:val="252525"/>
          <w:shd w:val="clear" w:color="auto" w:fill="FFFFFF"/>
        </w:rPr>
        <w:t>.</w:t>
      </w:r>
      <w:r>
        <w:rPr>
          <w:rFonts w:ascii="Arial" w:hAnsi="Arial" w:cs="Arial"/>
          <w:color w:val="252525"/>
          <w:shd w:val="clear" w:color="auto" w:fill="FFFFFF"/>
        </w:rPr>
        <w:t xml:space="preserve">, </w:t>
      </w:r>
      <w:r w:rsidRPr="00D81AE1">
        <w:rPr>
          <w:rFonts w:ascii="Arial" w:hAnsi="Arial" w:cs="Arial"/>
          <w:color w:val="252525"/>
          <w:u w:val="single"/>
          <w:shd w:val="clear" w:color="auto" w:fill="FFFFFF"/>
        </w:rPr>
        <w:t>Godwin R</w:t>
      </w:r>
      <w:r w:rsidR="00D81AE1">
        <w:rPr>
          <w:rFonts w:ascii="Arial" w:hAnsi="Arial" w:cs="Arial"/>
          <w:color w:val="252525"/>
          <w:u w:val="single"/>
          <w:shd w:val="clear" w:color="auto" w:fill="FFFFFF"/>
        </w:rPr>
        <w:t>.</w:t>
      </w:r>
      <w:r>
        <w:rPr>
          <w:rFonts w:ascii="Arial" w:hAnsi="Arial" w:cs="Arial"/>
          <w:color w:val="252525"/>
          <w:shd w:val="clear" w:color="auto" w:fill="FFFFFF"/>
        </w:rPr>
        <w:t>, Berenhaut K</w:t>
      </w:r>
      <w:r w:rsidR="00D81AE1">
        <w:rPr>
          <w:rFonts w:ascii="Arial" w:hAnsi="Arial" w:cs="Arial"/>
          <w:color w:val="252525"/>
          <w:shd w:val="clear" w:color="auto" w:fill="FFFFFF"/>
        </w:rPr>
        <w:t>.</w:t>
      </w:r>
      <w:r>
        <w:rPr>
          <w:rFonts w:ascii="Arial" w:hAnsi="Arial" w:cs="Arial"/>
          <w:color w:val="252525"/>
          <w:shd w:val="clear" w:color="auto" w:fill="FFFFFF"/>
        </w:rPr>
        <w:t xml:space="preserve">, Salsbury F., “Code for Correlation Clustering with HDBSCAN.”, Figshare, </w:t>
      </w:r>
      <w:hyperlink r:id="rId10" w:history="1">
        <w:r w:rsidR="005A6FC0" w:rsidRPr="00571D0C">
          <w:rPr>
            <w:rStyle w:val="Hyperlink"/>
            <w:rFonts w:ascii="Arial" w:hAnsi="Arial" w:cs="Arial"/>
            <w:shd w:val="clear" w:color="auto" w:fill="FFFFFF"/>
          </w:rPr>
          <w:t>https://doi.org/10.6084/m9.figshare.5140234.v2</w:t>
        </w:r>
      </w:hyperlink>
    </w:p>
    <w:p w14:paraId="5227C8A2" w14:textId="32A85D65" w:rsidR="0052532A" w:rsidRDefault="0052532A" w:rsidP="0052532A">
      <w:pPr>
        <w:pStyle w:val="ListParagraph"/>
        <w:numPr>
          <w:ilvl w:val="0"/>
          <w:numId w:val="8"/>
        </w:num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 w:rsidRPr="00E30FF3">
        <w:rPr>
          <w:rFonts w:ascii="Arial" w:eastAsia="Arial" w:hAnsi="Arial" w:cs="Arial"/>
          <w:color w:val="000000" w:themeColor="text1"/>
        </w:rPr>
        <w:t xml:space="preserve">2015: Melvin, R., </w:t>
      </w:r>
      <w:r w:rsidRPr="00E30FF3">
        <w:rPr>
          <w:rFonts w:ascii="Arial" w:eastAsia="Arial" w:hAnsi="Arial" w:cs="Arial"/>
          <w:color w:val="000000" w:themeColor="text1"/>
          <w:u w:val="single"/>
        </w:rPr>
        <w:t>Godwin, R.</w:t>
      </w:r>
      <w:r w:rsidRPr="00E30FF3">
        <w:rPr>
          <w:rFonts w:ascii="Arial" w:eastAsia="Arial" w:hAnsi="Arial" w:cs="Arial"/>
          <w:color w:val="000000" w:themeColor="text1"/>
        </w:rPr>
        <w:t>, Xiao, J., &amp; Salsbury, F. “Markov Cluster Analysis in Matlab.” Figshare</w:t>
      </w:r>
      <w:r w:rsidR="00247E19">
        <w:rPr>
          <w:rFonts w:ascii="Arial" w:eastAsia="Arial" w:hAnsi="Arial" w:cs="Arial"/>
          <w:color w:val="000000" w:themeColor="text1"/>
        </w:rPr>
        <w:t>,</w:t>
      </w:r>
      <w:r w:rsidRPr="00E30FF3">
        <w:rPr>
          <w:rFonts w:ascii="Arial" w:eastAsia="Arial" w:hAnsi="Arial" w:cs="Arial"/>
          <w:color w:val="000000" w:themeColor="text1"/>
        </w:rPr>
        <w:t xml:space="preserve"> </w:t>
      </w:r>
      <w:hyperlink r:id="rId11" w:history="1">
        <w:r w:rsidR="001D4213" w:rsidRPr="00E30FF3">
          <w:rPr>
            <w:rStyle w:val="Hyperlink"/>
            <w:rFonts w:ascii="Arial" w:eastAsia="Arial" w:hAnsi="Arial" w:cs="Arial"/>
          </w:rPr>
          <w:t>https://doi.org/10.6084/m9.figshare.1566809</w:t>
        </w:r>
      </w:hyperlink>
      <w:r w:rsidR="00247E19">
        <w:rPr>
          <w:rFonts w:ascii="Arial" w:eastAsia="Arial" w:hAnsi="Arial" w:cs="Arial"/>
          <w:color w:val="000000" w:themeColor="text1"/>
        </w:rPr>
        <w:t>.</w:t>
      </w:r>
    </w:p>
    <w:p w14:paraId="0013BC3E" w14:textId="7D5D3DDA" w:rsidR="00E722DF" w:rsidRDefault="00E722DF" w:rsidP="00E722DF">
      <w:p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</w:p>
    <w:p w14:paraId="09925BF6" w14:textId="77777777" w:rsidR="00E722DF" w:rsidRDefault="00E722DF" w:rsidP="00E722DF">
      <w:p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Educational Materials</w:t>
      </w:r>
    </w:p>
    <w:p w14:paraId="4EDE9880" w14:textId="6C777961" w:rsidR="00E722DF" w:rsidRDefault="00E722DF" w:rsidP="00E722DF">
      <w:pPr>
        <w:pStyle w:val="ListParagraph"/>
        <w:numPr>
          <w:ilvl w:val="0"/>
          <w:numId w:val="11"/>
        </w:num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 w:rsidRPr="007F7189">
        <w:rPr>
          <w:rFonts w:ascii="Arial" w:eastAsia="Arial" w:hAnsi="Arial" w:cs="Arial"/>
          <w:color w:val="000000" w:themeColor="text1"/>
        </w:rPr>
        <w:t xml:space="preserve">2017: </w:t>
      </w:r>
      <w:r w:rsidRPr="008E3E56">
        <w:rPr>
          <w:rFonts w:ascii="Arial" w:eastAsia="Arial" w:hAnsi="Arial" w:cs="Arial"/>
          <w:color w:val="000000" w:themeColor="text1"/>
          <w:u w:val="single"/>
        </w:rPr>
        <w:t>Godwin R</w:t>
      </w:r>
      <w:r w:rsidR="00D81AE1">
        <w:rPr>
          <w:rFonts w:ascii="Arial" w:eastAsia="Arial" w:hAnsi="Arial" w:cs="Arial"/>
          <w:color w:val="000000" w:themeColor="text1"/>
          <w:u w:val="single"/>
        </w:rPr>
        <w:t>.</w:t>
      </w:r>
      <w:r w:rsidRPr="008E3E56">
        <w:rPr>
          <w:rFonts w:ascii="Arial" w:eastAsia="Arial" w:hAnsi="Arial" w:cs="Arial"/>
          <w:color w:val="000000" w:themeColor="text1"/>
        </w:rPr>
        <w:t>, Salsbury F.</w:t>
      </w:r>
      <w:r>
        <w:rPr>
          <w:rFonts w:ascii="Arial" w:eastAsia="Arial" w:hAnsi="Arial" w:cs="Arial"/>
          <w:color w:val="000000" w:themeColor="text1"/>
        </w:rPr>
        <w:t>, “</w:t>
      </w:r>
      <w:r w:rsidRPr="008E3E56">
        <w:rPr>
          <w:rFonts w:ascii="Arial" w:eastAsia="Arial" w:hAnsi="Arial" w:cs="Arial"/>
          <w:color w:val="000000" w:themeColor="text1"/>
        </w:rPr>
        <w:t>Statistical Mechanics Examples.</w:t>
      </w:r>
      <w:r>
        <w:rPr>
          <w:rFonts w:ascii="Arial" w:eastAsia="Arial" w:hAnsi="Arial" w:cs="Arial"/>
          <w:color w:val="000000" w:themeColor="text1"/>
        </w:rPr>
        <w:t>” F</w:t>
      </w:r>
      <w:r w:rsidRPr="008E3E56">
        <w:rPr>
          <w:rFonts w:ascii="Arial" w:eastAsia="Arial" w:hAnsi="Arial" w:cs="Arial"/>
          <w:color w:val="000000" w:themeColor="text1"/>
        </w:rPr>
        <w:t>igshare</w:t>
      </w:r>
      <w:r>
        <w:rPr>
          <w:rFonts w:ascii="Arial" w:eastAsia="Arial" w:hAnsi="Arial" w:cs="Arial"/>
          <w:color w:val="000000" w:themeColor="text1"/>
        </w:rPr>
        <w:t xml:space="preserve">, </w:t>
      </w:r>
      <w:hyperlink r:id="rId12" w:history="1">
        <w:r w:rsidRPr="007F7189">
          <w:rPr>
            <w:rStyle w:val="Hyperlink"/>
            <w:rFonts w:ascii="Arial" w:eastAsia="Arial" w:hAnsi="Arial" w:cs="Arial"/>
          </w:rPr>
          <w:t>https://doi.org/10.6084/m9.figshare.4757122.v1</w:t>
        </w:r>
      </w:hyperlink>
      <w:r>
        <w:rPr>
          <w:rFonts w:ascii="Arial" w:eastAsia="Arial" w:hAnsi="Arial" w:cs="Arial"/>
          <w:color w:val="000000" w:themeColor="text1"/>
        </w:rPr>
        <w:t>.</w:t>
      </w:r>
    </w:p>
    <w:p w14:paraId="4C8D3FD0" w14:textId="77777777" w:rsidR="00E722DF" w:rsidRDefault="00E722DF" w:rsidP="00E722DF">
      <w:pPr>
        <w:pStyle w:val="ListParagraph"/>
        <w:numPr>
          <w:ilvl w:val="0"/>
          <w:numId w:val="11"/>
        </w:num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2017: </w:t>
      </w:r>
      <w:r w:rsidRPr="00D81AE1">
        <w:rPr>
          <w:rFonts w:ascii="Arial" w:eastAsia="Arial" w:hAnsi="Arial" w:cs="Arial"/>
          <w:color w:val="000000" w:themeColor="text1"/>
          <w:u w:val="single"/>
        </w:rPr>
        <w:t>Godwin R.</w:t>
      </w:r>
      <w:r>
        <w:rPr>
          <w:rFonts w:ascii="Arial" w:eastAsia="Arial" w:hAnsi="Arial" w:cs="Arial"/>
          <w:color w:val="000000" w:themeColor="text1"/>
        </w:rPr>
        <w:t>, “</w:t>
      </w:r>
      <w:r w:rsidRPr="008E3E56">
        <w:rPr>
          <w:rFonts w:ascii="Arial" w:eastAsia="Arial" w:hAnsi="Arial" w:cs="Arial"/>
          <w:color w:val="000000" w:themeColor="text1"/>
        </w:rPr>
        <w:t>Classical Mechanics</w:t>
      </w:r>
      <w:r>
        <w:rPr>
          <w:rFonts w:ascii="Arial" w:eastAsia="Arial" w:hAnsi="Arial" w:cs="Arial"/>
          <w:color w:val="000000" w:themeColor="text1"/>
        </w:rPr>
        <w:t xml:space="preserve"> E</w:t>
      </w:r>
      <w:r w:rsidRPr="008E3E56">
        <w:rPr>
          <w:rFonts w:ascii="Arial" w:eastAsia="Arial" w:hAnsi="Arial" w:cs="Arial"/>
          <w:color w:val="000000" w:themeColor="text1"/>
        </w:rPr>
        <w:t>xamples</w:t>
      </w:r>
      <w:r>
        <w:rPr>
          <w:rFonts w:ascii="Arial" w:eastAsia="Arial" w:hAnsi="Arial" w:cs="Arial"/>
          <w:color w:val="000000" w:themeColor="text1"/>
        </w:rPr>
        <w:t>.” F</w:t>
      </w:r>
      <w:r w:rsidRPr="008E3E56">
        <w:rPr>
          <w:rFonts w:ascii="Arial" w:eastAsia="Arial" w:hAnsi="Arial" w:cs="Arial"/>
          <w:color w:val="000000" w:themeColor="text1"/>
        </w:rPr>
        <w:t>igshare</w:t>
      </w:r>
      <w:r>
        <w:rPr>
          <w:rFonts w:ascii="Arial" w:eastAsia="Arial" w:hAnsi="Arial" w:cs="Arial"/>
          <w:color w:val="000000" w:themeColor="text1"/>
        </w:rPr>
        <w:t xml:space="preserve">, </w:t>
      </w:r>
      <w:hyperlink r:id="rId13" w:history="1">
        <w:r w:rsidRPr="00FC3359">
          <w:rPr>
            <w:rStyle w:val="Hyperlink"/>
            <w:rFonts w:ascii="Arial" w:eastAsia="Arial" w:hAnsi="Arial" w:cs="Arial"/>
          </w:rPr>
          <w:t>https://doi.org/10.6084/m9.figshare.4728577</w:t>
        </w:r>
      </w:hyperlink>
      <w:r>
        <w:rPr>
          <w:rFonts w:ascii="Arial" w:eastAsia="Arial" w:hAnsi="Arial" w:cs="Arial"/>
          <w:color w:val="000000" w:themeColor="text1"/>
        </w:rPr>
        <w:t>.</w:t>
      </w:r>
    </w:p>
    <w:p w14:paraId="3FD81360" w14:textId="77777777" w:rsidR="009C3129" w:rsidRDefault="009C3129" w:rsidP="00E722DF">
      <w:pPr>
        <w:spacing w:line="252" w:lineRule="exact"/>
        <w:ind w:left="0" w:right="-20"/>
        <w:rPr>
          <w:rFonts w:ascii="Arial" w:eastAsia="Arial" w:hAnsi="Arial" w:cs="Arial"/>
          <w:color w:val="000000" w:themeColor="text1"/>
        </w:rPr>
      </w:pPr>
    </w:p>
    <w:p w14:paraId="5BCCD866" w14:textId="0668BF7C" w:rsidR="009C3129" w:rsidRDefault="009C3129" w:rsidP="009C3129">
      <w:p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Software Packages</w:t>
      </w:r>
    </w:p>
    <w:p w14:paraId="3C6D279E" w14:textId="4B6183E2" w:rsidR="0061355A" w:rsidRPr="003B4A59" w:rsidRDefault="00247E19" w:rsidP="00F24AA6">
      <w:pPr>
        <w:pStyle w:val="ListParagraph"/>
        <w:numPr>
          <w:ilvl w:val="0"/>
          <w:numId w:val="13"/>
        </w:num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 w:rsidRPr="003B4A59">
        <w:rPr>
          <w:rFonts w:ascii="Arial" w:hAnsi="Arial" w:cs="Arial"/>
          <w:color w:val="252525"/>
          <w:u w:val="single"/>
          <w:shd w:val="clear" w:color="auto" w:fill="FFFFFF"/>
        </w:rPr>
        <w:t>2015: Godwin R</w:t>
      </w:r>
      <w:r w:rsidR="003B4A59" w:rsidRPr="003B4A59">
        <w:rPr>
          <w:rFonts w:ascii="Arial" w:hAnsi="Arial" w:cs="Arial"/>
          <w:color w:val="252525"/>
          <w:u w:val="single"/>
          <w:shd w:val="clear" w:color="auto" w:fill="FFFFFF"/>
        </w:rPr>
        <w:t>.</w:t>
      </w:r>
      <w:r w:rsidRPr="003B4A59">
        <w:rPr>
          <w:rFonts w:ascii="Arial" w:hAnsi="Arial" w:cs="Arial"/>
          <w:color w:val="252525"/>
          <w:u w:val="single"/>
          <w:shd w:val="clear" w:color="auto" w:fill="FFFFFF"/>
        </w:rPr>
        <w:t>,</w:t>
      </w:r>
      <w:r w:rsidRPr="00247E19">
        <w:rPr>
          <w:rFonts w:ascii="Arial" w:hAnsi="Arial" w:cs="Arial"/>
          <w:color w:val="252525"/>
          <w:shd w:val="clear" w:color="auto" w:fill="FFFFFF"/>
        </w:rPr>
        <w:t xml:space="preserve"> Salsbury F., “Catdcd Interface</w:t>
      </w:r>
      <w:r>
        <w:rPr>
          <w:rFonts w:ascii="Arial" w:hAnsi="Arial" w:cs="Arial"/>
          <w:color w:val="252525"/>
          <w:shd w:val="clear" w:color="auto" w:fill="FFFFFF"/>
        </w:rPr>
        <w:t>.</w:t>
      </w:r>
      <w:r w:rsidRPr="00247E19">
        <w:rPr>
          <w:rFonts w:ascii="Arial" w:hAnsi="Arial" w:cs="Arial"/>
          <w:color w:val="252525"/>
          <w:shd w:val="clear" w:color="auto" w:fill="FFFFFF"/>
        </w:rPr>
        <w:t>” Figshare</w:t>
      </w:r>
      <w:r>
        <w:rPr>
          <w:rFonts w:ascii="Arial" w:hAnsi="Arial" w:cs="Arial"/>
          <w:color w:val="252525"/>
          <w:shd w:val="clear" w:color="auto" w:fill="FFFFFF"/>
        </w:rPr>
        <w:t xml:space="preserve">, </w:t>
      </w:r>
      <w:hyperlink r:id="rId14" w:history="1">
        <w:r w:rsidRPr="00247E19">
          <w:rPr>
            <w:rStyle w:val="Hyperlink"/>
            <w:rFonts w:ascii="Arial" w:hAnsi="Arial" w:cs="Arial"/>
            <w:shd w:val="clear" w:color="auto" w:fill="FFFFFF"/>
          </w:rPr>
          <w:t>https://doi.org/10.6084/m9.figshare.1613888.v1</w:t>
        </w:r>
      </w:hyperlink>
      <w:r>
        <w:rPr>
          <w:rFonts w:ascii="Arial" w:hAnsi="Arial" w:cs="Arial"/>
          <w:color w:val="252525"/>
          <w:shd w:val="clear" w:color="auto" w:fill="FFFFFF"/>
        </w:rPr>
        <w:t>.</w:t>
      </w:r>
    </w:p>
    <w:p w14:paraId="770D51A3" w14:textId="77777777" w:rsidR="003B4A59" w:rsidRPr="00247E19" w:rsidRDefault="003B4A59" w:rsidP="003B4A59">
      <w:pPr>
        <w:pStyle w:val="ListParagraph"/>
        <w:spacing w:line="252" w:lineRule="exact"/>
        <w:ind w:left="835" w:right="-20"/>
        <w:rPr>
          <w:rFonts w:ascii="Arial" w:eastAsia="Arial" w:hAnsi="Arial" w:cs="Arial"/>
          <w:color w:val="000000" w:themeColor="text1"/>
        </w:rPr>
      </w:pPr>
    </w:p>
    <w:p w14:paraId="03487DD3" w14:textId="09152BE6" w:rsidR="0061355A" w:rsidRDefault="0061355A" w:rsidP="009C3129">
      <w:p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Datasets</w:t>
      </w:r>
    </w:p>
    <w:p w14:paraId="0C41C264" w14:textId="78C8D35D" w:rsidR="0061355A" w:rsidRPr="0061355A" w:rsidRDefault="007F7189" w:rsidP="0061355A">
      <w:pPr>
        <w:pStyle w:val="ListParagraph"/>
        <w:numPr>
          <w:ilvl w:val="0"/>
          <w:numId w:val="12"/>
        </w:num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2016: </w:t>
      </w:r>
      <w:r w:rsidR="0061355A" w:rsidRPr="003B4A59">
        <w:rPr>
          <w:rFonts w:ascii="Arial" w:eastAsia="Arial" w:hAnsi="Arial" w:cs="Arial"/>
          <w:color w:val="000000" w:themeColor="text1"/>
          <w:u w:val="single"/>
        </w:rPr>
        <w:t>Godwin R</w:t>
      </w:r>
      <w:r w:rsidR="003B4A59" w:rsidRPr="003B4A59">
        <w:rPr>
          <w:rFonts w:ascii="Arial" w:eastAsia="Arial" w:hAnsi="Arial" w:cs="Arial"/>
          <w:color w:val="000000" w:themeColor="text1"/>
          <w:u w:val="single"/>
        </w:rPr>
        <w:t>.</w:t>
      </w:r>
      <w:r w:rsidR="0061355A" w:rsidRPr="003B4A59">
        <w:rPr>
          <w:rFonts w:ascii="Arial" w:eastAsia="Arial" w:hAnsi="Arial" w:cs="Arial"/>
          <w:color w:val="000000" w:themeColor="text1"/>
          <w:u w:val="single"/>
        </w:rPr>
        <w:t>,</w:t>
      </w:r>
      <w:r w:rsidR="0061355A" w:rsidRPr="0061355A">
        <w:rPr>
          <w:rFonts w:ascii="Arial" w:eastAsia="Arial" w:hAnsi="Arial" w:cs="Arial"/>
          <w:color w:val="000000" w:themeColor="text1"/>
        </w:rPr>
        <w:t xml:space="preserve"> Salsbury F.</w:t>
      </w:r>
      <w:r w:rsidR="00247E19">
        <w:rPr>
          <w:rFonts w:ascii="Arial" w:eastAsia="Arial" w:hAnsi="Arial" w:cs="Arial"/>
          <w:color w:val="000000" w:themeColor="text1"/>
        </w:rPr>
        <w:t>, “</w:t>
      </w:r>
      <w:r w:rsidR="0061355A" w:rsidRPr="0061355A">
        <w:rPr>
          <w:rFonts w:ascii="Arial" w:eastAsia="Arial" w:hAnsi="Arial" w:cs="Arial"/>
          <w:color w:val="000000" w:themeColor="text1"/>
        </w:rPr>
        <w:t>Villin Headpiece Simulations</w:t>
      </w:r>
      <w:r w:rsidR="00247E19">
        <w:rPr>
          <w:rFonts w:ascii="Arial" w:eastAsia="Arial" w:hAnsi="Arial" w:cs="Arial"/>
          <w:color w:val="000000" w:themeColor="text1"/>
        </w:rPr>
        <w:t>.”</w:t>
      </w:r>
      <w:r w:rsidR="0061355A">
        <w:rPr>
          <w:rFonts w:ascii="Arial" w:eastAsia="Arial" w:hAnsi="Arial" w:cs="Arial"/>
          <w:color w:val="000000" w:themeColor="text1"/>
        </w:rPr>
        <w:t xml:space="preserve"> </w:t>
      </w:r>
      <w:r w:rsidR="00C22270">
        <w:rPr>
          <w:rFonts w:ascii="Arial" w:eastAsia="Arial" w:hAnsi="Arial" w:cs="Arial"/>
          <w:color w:val="000000" w:themeColor="text1"/>
        </w:rPr>
        <w:t>F</w:t>
      </w:r>
      <w:r w:rsidR="0061355A" w:rsidRPr="0061355A">
        <w:rPr>
          <w:rFonts w:ascii="Arial" w:eastAsia="Arial" w:hAnsi="Arial" w:cs="Arial"/>
          <w:color w:val="000000" w:themeColor="text1"/>
        </w:rPr>
        <w:t>igshare</w:t>
      </w:r>
      <w:r w:rsidR="0061355A">
        <w:rPr>
          <w:rFonts w:ascii="Arial" w:eastAsia="Arial" w:hAnsi="Arial" w:cs="Arial"/>
          <w:color w:val="000000" w:themeColor="text1"/>
        </w:rPr>
        <w:t xml:space="preserve">, </w:t>
      </w:r>
      <w:hyperlink r:id="rId15" w:history="1">
        <w:r w:rsidRPr="007F7189">
          <w:rPr>
            <w:rStyle w:val="Hyperlink"/>
            <w:rFonts w:ascii="Arial" w:eastAsia="Arial" w:hAnsi="Arial" w:cs="Arial"/>
          </w:rPr>
          <w:t>https://doi.org/10.6084/m9.figshare.3983526.v1</w:t>
        </w:r>
      </w:hyperlink>
      <w:r w:rsidR="00247E19">
        <w:rPr>
          <w:rFonts w:ascii="Arial" w:eastAsia="Arial" w:hAnsi="Arial" w:cs="Arial"/>
          <w:color w:val="000000" w:themeColor="text1"/>
        </w:rPr>
        <w:t>.</w:t>
      </w:r>
    </w:p>
    <w:p w14:paraId="19950EE2" w14:textId="77777777" w:rsidR="00247E19" w:rsidRPr="007F66BF" w:rsidRDefault="00247E19" w:rsidP="007F66BF">
      <w:pPr>
        <w:spacing w:line="252" w:lineRule="exact"/>
        <w:ind w:left="0" w:right="-20"/>
        <w:rPr>
          <w:rFonts w:ascii="Arial" w:eastAsia="Arial" w:hAnsi="Arial" w:cs="Arial"/>
          <w:color w:val="000000" w:themeColor="text1"/>
        </w:rPr>
      </w:pPr>
    </w:p>
    <w:p w14:paraId="47B8E2B2" w14:textId="79581EB2" w:rsidR="0052532A" w:rsidRPr="00BC1C26" w:rsidRDefault="0052532A" w:rsidP="0052532A">
      <w:pPr>
        <w:spacing w:line="252" w:lineRule="exact"/>
        <w:ind w:right="-20"/>
        <w:rPr>
          <w:rFonts w:ascii="Arial" w:eastAsia="Arial" w:hAnsi="Arial" w:cs="Arial"/>
          <w:i/>
          <w:iCs/>
          <w:color w:val="000000" w:themeColor="text1"/>
        </w:rPr>
      </w:pPr>
    </w:p>
    <w:p w14:paraId="75FF6AC8" w14:textId="0CA53CDD" w:rsidR="00227B02" w:rsidRPr="002F41C3" w:rsidRDefault="004A6A6C" w:rsidP="002F41C3">
      <w:pPr>
        <w:spacing w:line="252" w:lineRule="exact"/>
        <w:ind w:right="-20"/>
        <w:rPr>
          <w:rStyle w:val="Hyperlink"/>
          <w:rFonts w:ascii="Arial" w:hAnsi="Arial" w:cs="Arial"/>
          <w:color w:val="000000" w:themeColor="text1"/>
          <w:u w:val="none"/>
        </w:rPr>
      </w:pPr>
      <w:r w:rsidRPr="0061355A">
        <w:rPr>
          <w:rStyle w:val="Hyperlink"/>
          <w:rFonts w:ascii="Arial" w:hAnsi="Arial" w:cs="Arial"/>
          <w:color w:val="000000" w:themeColor="text1"/>
          <w:u w:val="none"/>
        </w:rPr>
        <w:t xml:space="preserve">Participation in Tumor Segmentation </w:t>
      </w:r>
      <w:r w:rsidR="000D1711">
        <w:rPr>
          <w:rStyle w:val="Hyperlink"/>
          <w:rFonts w:ascii="Arial" w:hAnsi="Arial" w:cs="Arial"/>
          <w:color w:val="000000" w:themeColor="text1"/>
          <w:u w:val="none"/>
        </w:rPr>
        <w:t xml:space="preserve">Competition - </w:t>
      </w:r>
      <w:r w:rsidR="000D1711" w:rsidRPr="000D1711">
        <w:rPr>
          <w:rStyle w:val="Hyperlink"/>
          <w:rFonts w:ascii="Arial" w:hAnsi="Arial" w:cs="Arial"/>
          <w:color w:val="000000" w:themeColor="text1"/>
          <w:u w:val="none"/>
        </w:rPr>
        <w:t>Radiological Society of North America (RSNA), the American Society of Neuroradiology (ASNR), and the Medical Image Computing and Computer Assisted Interventions (MICCAI)</w:t>
      </w:r>
      <w:r w:rsidR="000D1711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hyperlink r:id="rId16" w:anchor="!Synapse:syn25829067/wiki/610863" w:history="1">
        <w:r w:rsidR="000D1711" w:rsidRPr="000D1711">
          <w:rPr>
            <w:rStyle w:val="Hyperlink"/>
            <w:rFonts w:ascii="Arial" w:hAnsi="Arial" w:cs="Arial"/>
          </w:rPr>
          <w:t>Brain Tumor Segmentation Challenge (BraTS), 2021</w:t>
        </w:r>
      </w:hyperlink>
      <w:r w:rsidR="006A79C0">
        <w:rPr>
          <w:rStyle w:val="Hyperlink"/>
          <w:rFonts w:ascii="Arial" w:hAnsi="Arial" w:cs="Arial"/>
          <w:color w:val="000000" w:themeColor="text1"/>
          <w:u w:val="none"/>
        </w:rPr>
        <w:t>.</w:t>
      </w:r>
    </w:p>
    <w:p w14:paraId="795AB05B" w14:textId="272C9D27" w:rsidR="00EB18CF" w:rsidRPr="0061355A" w:rsidRDefault="00EB18CF" w:rsidP="0052532A">
      <w:pPr>
        <w:spacing w:line="252" w:lineRule="exact"/>
        <w:ind w:right="-20"/>
        <w:rPr>
          <w:rStyle w:val="Hyperlink"/>
          <w:rFonts w:ascii="Arial" w:hAnsi="Arial" w:cs="Arial"/>
          <w:color w:val="000000" w:themeColor="text1"/>
        </w:rPr>
      </w:pPr>
    </w:p>
    <w:p w14:paraId="7595B203" w14:textId="20496142" w:rsidR="00EB18CF" w:rsidRPr="0061355A" w:rsidRDefault="00EB18CF" w:rsidP="0052532A">
      <w:pPr>
        <w:spacing w:line="252" w:lineRule="exact"/>
        <w:ind w:right="-20"/>
        <w:rPr>
          <w:rFonts w:ascii="Arial" w:eastAsia="Arial" w:hAnsi="Arial" w:cs="Arial"/>
          <w:color w:val="000000" w:themeColor="text1"/>
        </w:rPr>
      </w:pPr>
      <w:r w:rsidRPr="0061355A">
        <w:rPr>
          <w:rStyle w:val="Hyperlink"/>
          <w:rFonts w:ascii="Arial" w:hAnsi="Arial" w:cs="Arial"/>
          <w:color w:val="000000" w:themeColor="text1"/>
          <w:u w:val="none"/>
        </w:rPr>
        <w:t xml:space="preserve">Participation in Machine Learning Competition on COVID-19 risk prediction sponsored by the University of Washington. </w:t>
      </w:r>
      <w:hyperlink r:id="rId17" w:history="1">
        <w:r w:rsidRPr="0061355A">
          <w:rPr>
            <w:rStyle w:val="Hyperlink"/>
            <w:rFonts w:ascii="Arial" w:hAnsi="Arial" w:cs="Arial"/>
          </w:rPr>
          <w:t>EHR COVID-19 DREAM Challenge | Center for Data to Health (cd2h.org)</w:t>
        </w:r>
      </w:hyperlink>
    </w:p>
    <w:sectPr w:rsidR="00EB18CF" w:rsidRPr="0061355A">
      <w:pgSz w:w="12240" w:h="15840"/>
      <w:pgMar w:top="14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00DF"/>
    <w:multiLevelType w:val="multilevel"/>
    <w:tmpl w:val="3B3E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D1530"/>
    <w:multiLevelType w:val="hybridMultilevel"/>
    <w:tmpl w:val="EDC2C86E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" w15:restartNumberingAfterBreak="0">
    <w:nsid w:val="1CCB480F"/>
    <w:multiLevelType w:val="hybridMultilevel"/>
    <w:tmpl w:val="7718662A"/>
    <w:lvl w:ilvl="0" w:tplc="C46637A6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37D36"/>
    <w:multiLevelType w:val="hybridMultilevel"/>
    <w:tmpl w:val="A80AF74E"/>
    <w:lvl w:ilvl="0" w:tplc="C46637A6">
      <w:start w:val="1"/>
      <w:numFmt w:val="decimal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0C7244C"/>
    <w:multiLevelType w:val="hybridMultilevel"/>
    <w:tmpl w:val="A394F718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" w15:restartNumberingAfterBreak="0">
    <w:nsid w:val="284B0D33"/>
    <w:multiLevelType w:val="hybridMultilevel"/>
    <w:tmpl w:val="2DB60024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6" w15:restartNumberingAfterBreak="0">
    <w:nsid w:val="2AEB465D"/>
    <w:multiLevelType w:val="hybridMultilevel"/>
    <w:tmpl w:val="3FB440DE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>
      <w:start w:val="1"/>
      <w:numFmt w:val="lowerLetter"/>
      <w:lvlText w:val="%2."/>
      <w:lvlJc w:val="left"/>
      <w:pPr>
        <w:ind w:left="1555" w:hanging="360"/>
      </w:pPr>
    </w:lvl>
    <w:lvl w:ilvl="2" w:tplc="0409001B">
      <w:start w:val="1"/>
      <w:numFmt w:val="lowerRoman"/>
      <w:lvlText w:val="%3."/>
      <w:lvlJc w:val="right"/>
      <w:pPr>
        <w:ind w:left="2275" w:hanging="180"/>
      </w:pPr>
    </w:lvl>
    <w:lvl w:ilvl="3" w:tplc="0409000F">
      <w:start w:val="1"/>
      <w:numFmt w:val="decimal"/>
      <w:lvlText w:val="%4."/>
      <w:lvlJc w:val="left"/>
      <w:pPr>
        <w:ind w:left="2995" w:hanging="360"/>
      </w:pPr>
    </w:lvl>
    <w:lvl w:ilvl="4" w:tplc="04090019">
      <w:start w:val="1"/>
      <w:numFmt w:val="lowerLetter"/>
      <w:lvlText w:val="%5."/>
      <w:lvlJc w:val="left"/>
      <w:pPr>
        <w:ind w:left="3715" w:hanging="360"/>
      </w:pPr>
    </w:lvl>
    <w:lvl w:ilvl="5" w:tplc="0409001B">
      <w:start w:val="1"/>
      <w:numFmt w:val="lowerRoman"/>
      <w:lvlText w:val="%6."/>
      <w:lvlJc w:val="right"/>
      <w:pPr>
        <w:ind w:left="4435" w:hanging="180"/>
      </w:pPr>
    </w:lvl>
    <w:lvl w:ilvl="6" w:tplc="0409000F">
      <w:start w:val="1"/>
      <w:numFmt w:val="decimal"/>
      <w:lvlText w:val="%7."/>
      <w:lvlJc w:val="left"/>
      <w:pPr>
        <w:ind w:left="5155" w:hanging="360"/>
      </w:pPr>
    </w:lvl>
    <w:lvl w:ilvl="7" w:tplc="04090019">
      <w:start w:val="1"/>
      <w:numFmt w:val="lowerLetter"/>
      <w:lvlText w:val="%8."/>
      <w:lvlJc w:val="left"/>
      <w:pPr>
        <w:ind w:left="5875" w:hanging="360"/>
      </w:pPr>
    </w:lvl>
    <w:lvl w:ilvl="8" w:tplc="0409001B">
      <w:start w:val="1"/>
      <w:numFmt w:val="lowerRoman"/>
      <w:lvlText w:val="%9."/>
      <w:lvlJc w:val="right"/>
      <w:pPr>
        <w:ind w:left="6595" w:hanging="180"/>
      </w:pPr>
    </w:lvl>
  </w:abstractNum>
  <w:abstractNum w:abstractNumId="7" w15:restartNumberingAfterBreak="0">
    <w:nsid w:val="2C9C2B58"/>
    <w:multiLevelType w:val="hybridMultilevel"/>
    <w:tmpl w:val="196EE5A6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8" w15:restartNumberingAfterBreak="0">
    <w:nsid w:val="3E713C04"/>
    <w:multiLevelType w:val="hybridMultilevel"/>
    <w:tmpl w:val="C4966ABA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5B48126A"/>
    <w:multiLevelType w:val="hybridMultilevel"/>
    <w:tmpl w:val="EDC2C86E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0" w15:restartNumberingAfterBreak="0">
    <w:nsid w:val="602A785F"/>
    <w:multiLevelType w:val="hybridMultilevel"/>
    <w:tmpl w:val="196EE5A6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1" w15:restartNumberingAfterBreak="0">
    <w:nsid w:val="63475A47"/>
    <w:multiLevelType w:val="hybridMultilevel"/>
    <w:tmpl w:val="CC2086C2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2" w15:restartNumberingAfterBreak="0">
    <w:nsid w:val="785F1CBD"/>
    <w:multiLevelType w:val="hybridMultilevel"/>
    <w:tmpl w:val="3FB440DE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3" w15:restartNumberingAfterBreak="0">
    <w:nsid w:val="7C645BCF"/>
    <w:multiLevelType w:val="hybridMultilevel"/>
    <w:tmpl w:val="3FB440DE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9"/>
  </w:num>
  <w:num w:numId="9">
    <w:abstractNumId w:val="0"/>
  </w:num>
  <w:num w:numId="10">
    <w:abstractNumId w:val="8"/>
  </w:num>
  <w:num w:numId="11">
    <w:abstractNumId w:val="11"/>
  </w:num>
  <w:num w:numId="12">
    <w:abstractNumId w:val="4"/>
  </w:num>
  <w:num w:numId="13">
    <w:abstractNumId w:val="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3tDQ3MLCwNDI3NzJU0lEKTi0uzszPAykwqQUAl2PCXywAAAA="/>
  </w:docVars>
  <w:rsids>
    <w:rsidRoot w:val="00264D8F"/>
    <w:rsid w:val="00007091"/>
    <w:rsid w:val="0002249D"/>
    <w:rsid w:val="00024406"/>
    <w:rsid w:val="00032FD6"/>
    <w:rsid w:val="00043C66"/>
    <w:rsid w:val="00052DCD"/>
    <w:rsid w:val="00053729"/>
    <w:rsid w:val="000560D1"/>
    <w:rsid w:val="00061DC4"/>
    <w:rsid w:val="000669AA"/>
    <w:rsid w:val="000752C6"/>
    <w:rsid w:val="00086391"/>
    <w:rsid w:val="00086541"/>
    <w:rsid w:val="00097966"/>
    <w:rsid w:val="000B4F9E"/>
    <w:rsid w:val="000C0477"/>
    <w:rsid w:val="000D1711"/>
    <w:rsid w:val="000D7CA3"/>
    <w:rsid w:val="000F6C2C"/>
    <w:rsid w:val="00113030"/>
    <w:rsid w:val="001247DB"/>
    <w:rsid w:val="00132883"/>
    <w:rsid w:val="00137D56"/>
    <w:rsid w:val="00141D71"/>
    <w:rsid w:val="00150479"/>
    <w:rsid w:val="001512BC"/>
    <w:rsid w:val="00156395"/>
    <w:rsid w:val="001658CB"/>
    <w:rsid w:val="00173C5C"/>
    <w:rsid w:val="001917E3"/>
    <w:rsid w:val="00197C0F"/>
    <w:rsid w:val="00197C89"/>
    <w:rsid w:val="001A07AA"/>
    <w:rsid w:val="001A4B36"/>
    <w:rsid w:val="001B2571"/>
    <w:rsid w:val="001B32E9"/>
    <w:rsid w:val="001B590D"/>
    <w:rsid w:val="001B6346"/>
    <w:rsid w:val="001C0CE2"/>
    <w:rsid w:val="001D2AA1"/>
    <w:rsid w:val="001D4213"/>
    <w:rsid w:val="001D5387"/>
    <w:rsid w:val="001D5DFF"/>
    <w:rsid w:val="001E4D99"/>
    <w:rsid w:val="002012AC"/>
    <w:rsid w:val="002100E5"/>
    <w:rsid w:val="002126D5"/>
    <w:rsid w:val="00223991"/>
    <w:rsid w:val="00224702"/>
    <w:rsid w:val="0022751D"/>
    <w:rsid w:val="00227B02"/>
    <w:rsid w:val="00237950"/>
    <w:rsid w:val="00247E19"/>
    <w:rsid w:val="00254DBB"/>
    <w:rsid w:val="00264D8F"/>
    <w:rsid w:val="002735FB"/>
    <w:rsid w:val="002741D5"/>
    <w:rsid w:val="00283C6F"/>
    <w:rsid w:val="00290F47"/>
    <w:rsid w:val="0029525D"/>
    <w:rsid w:val="002A6EA6"/>
    <w:rsid w:val="002A782D"/>
    <w:rsid w:val="002B3B08"/>
    <w:rsid w:val="002C3947"/>
    <w:rsid w:val="002C4453"/>
    <w:rsid w:val="002C5B2C"/>
    <w:rsid w:val="002C70BB"/>
    <w:rsid w:val="002E4F7D"/>
    <w:rsid w:val="002E64B4"/>
    <w:rsid w:val="002F41C3"/>
    <w:rsid w:val="00301D21"/>
    <w:rsid w:val="00312F99"/>
    <w:rsid w:val="00325100"/>
    <w:rsid w:val="00325B43"/>
    <w:rsid w:val="00330B7D"/>
    <w:rsid w:val="003368BA"/>
    <w:rsid w:val="00342DB5"/>
    <w:rsid w:val="0035696B"/>
    <w:rsid w:val="003618A1"/>
    <w:rsid w:val="003660BA"/>
    <w:rsid w:val="00370721"/>
    <w:rsid w:val="003747E6"/>
    <w:rsid w:val="00382466"/>
    <w:rsid w:val="003831DC"/>
    <w:rsid w:val="0038767C"/>
    <w:rsid w:val="00393A1E"/>
    <w:rsid w:val="003941B4"/>
    <w:rsid w:val="003A56CA"/>
    <w:rsid w:val="003B34C3"/>
    <w:rsid w:val="003B4A59"/>
    <w:rsid w:val="003B6BF3"/>
    <w:rsid w:val="003B7F1B"/>
    <w:rsid w:val="003C2847"/>
    <w:rsid w:val="003C44DB"/>
    <w:rsid w:val="003D6B93"/>
    <w:rsid w:val="00410D2D"/>
    <w:rsid w:val="00422F81"/>
    <w:rsid w:val="00426217"/>
    <w:rsid w:val="00434DE0"/>
    <w:rsid w:val="00435D0C"/>
    <w:rsid w:val="0045425F"/>
    <w:rsid w:val="00487B06"/>
    <w:rsid w:val="004972D0"/>
    <w:rsid w:val="004A6A6C"/>
    <w:rsid w:val="004D1AB3"/>
    <w:rsid w:val="004E0709"/>
    <w:rsid w:val="004E7CAD"/>
    <w:rsid w:val="004F2273"/>
    <w:rsid w:val="00510216"/>
    <w:rsid w:val="005249BD"/>
    <w:rsid w:val="0052532A"/>
    <w:rsid w:val="00536A0E"/>
    <w:rsid w:val="0055271F"/>
    <w:rsid w:val="00554789"/>
    <w:rsid w:val="005650E8"/>
    <w:rsid w:val="005727B1"/>
    <w:rsid w:val="00580EB3"/>
    <w:rsid w:val="00582F09"/>
    <w:rsid w:val="0059529A"/>
    <w:rsid w:val="00596E8E"/>
    <w:rsid w:val="005A36D3"/>
    <w:rsid w:val="005A3C48"/>
    <w:rsid w:val="005A6FC0"/>
    <w:rsid w:val="005B30DA"/>
    <w:rsid w:val="005B6939"/>
    <w:rsid w:val="005C0056"/>
    <w:rsid w:val="005D3FBD"/>
    <w:rsid w:val="005E03E7"/>
    <w:rsid w:val="005E0403"/>
    <w:rsid w:val="005E086F"/>
    <w:rsid w:val="005E0DB9"/>
    <w:rsid w:val="005F0B63"/>
    <w:rsid w:val="00606902"/>
    <w:rsid w:val="0061355A"/>
    <w:rsid w:val="006162AA"/>
    <w:rsid w:val="00624B73"/>
    <w:rsid w:val="00627F88"/>
    <w:rsid w:val="006330D4"/>
    <w:rsid w:val="006379DD"/>
    <w:rsid w:val="00640213"/>
    <w:rsid w:val="00655366"/>
    <w:rsid w:val="006577A1"/>
    <w:rsid w:val="00665CBB"/>
    <w:rsid w:val="006662C7"/>
    <w:rsid w:val="006726BF"/>
    <w:rsid w:val="006740BD"/>
    <w:rsid w:val="00682BD0"/>
    <w:rsid w:val="00683E9C"/>
    <w:rsid w:val="0068506B"/>
    <w:rsid w:val="00685110"/>
    <w:rsid w:val="006A29CC"/>
    <w:rsid w:val="006A5623"/>
    <w:rsid w:val="006A79C0"/>
    <w:rsid w:val="006B5BE8"/>
    <w:rsid w:val="006D42DD"/>
    <w:rsid w:val="006E6FBD"/>
    <w:rsid w:val="006F5793"/>
    <w:rsid w:val="006F6601"/>
    <w:rsid w:val="00700811"/>
    <w:rsid w:val="007015B4"/>
    <w:rsid w:val="007158F1"/>
    <w:rsid w:val="00727E4F"/>
    <w:rsid w:val="00730720"/>
    <w:rsid w:val="00733071"/>
    <w:rsid w:val="00745D24"/>
    <w:rsid w:val="0075145C"/>
    <w:rsid w:val="00773DBA"/>
    <w:rsid w:val="00776AAC"/>
    <w:rsid w:val="007849DD"/>
    <w:rsid w:val="00787C95"/>
    <w:rsid w:val="007A69A1"/>
    <w:rsid w:val="007C0B43"/>
    <w:rsid w:val="007C0C66"/>
    <w:rsid w:val="007D4935"/>
    <w:rsid w:val="007D64DF"/>
    <w:rsid w:val="007D7B04"/>
    <w:rsid w:val="007E0D7B"/>
    <w:rsid w:val="007F547F"/>
    <w:rsid w:val="007F66BF"/>
    <w:rsid w:val="007F7189"/>
    <w:rsid w:val="00826F34"/>
    <w:rsid w:val="0083319E"/>
    <w:rsid w:val="00835C21"/>
    <w:rsid w:val="00841443"/>
    <w:rsid w:val="00844202"/>
    <w:rsid w:val="00857718"/>
    <w:rsid w:val="00861B16"/>
    <w:rsid w:val="00863089"/>
    <w:rsid w:val="008842DF"/>
    <w:rsid w:val="008A0169"/>
    <w:rsid w:val="008A16C3"/>
    <w:rsid w:val="008A41EC"/>
    <w:rsid w:val="008A5AB5"/>
    <w:rsid w:val="008A7612"/>
    <w:rsid w:val="008B2697"/>
    <w:rsid w:val="008B3BC8"/>
    <w:rsid w:val="008B6DF7"/>
    <w:rsid w:val="008D556E"/>
    <w:rsid w:val="008D66D2"/>
    <w:rsid w:val="008D7011"/>
    <w:rsid w:val="008E3E56"/>
    <w:rsid w:val="008E4E82"/>
    <w:rsid w:val="008F533D"/>
    <w:rsid w:val="0090286F"/>
    <w:rsid w:val="0091055E"/>
    <w:rsid w:val="009146FE"/>
    <w:rsid w:val="009178FC"/>
    <w:rsid w:val="00921BAF"/>
    <w:rsid w:val="009302CB"/>
    <w:rsid w:val="00931715"/>
    <w:rsid w:val="00931A54"/>
    <w:rsid w:val="00935DFB"/>
    <w:rsid w:val="0095091E"/>
    <w:rsid w:val="009612A3"/>
    <w:rsid w:val="0096145C"/>
    <w:rsid w:val="009640E3"/>
    <w:rsid w:val="009655BB"/>
    <w:rsid w:val="00965BF3"/>
    <w:rsid w:val="00971798"/>
    <w:rsid w:val="00975A99"/>
    <w:rsid w:val="00984399"/>
    <w:rsid w:val="009871B8"/>
    <w:rsid w:val="00992414"/>
    <w:rsid w:val="0099676B"/>
    <w:rsid w:val="009C3129"/>
    <w:rsid w:val="009C724D"/>
    <w:rsid w:val="009D5913"/>
    <w:rsid w:val="009E1AE8"/>
    <w:rsid w:val="009E77DF"/>
    <w:rsid w:val="009F50E5"/>
    <w:rsid w:val="00A01CA7"/>
    <w:rsid w:val="00A02D02"/>
    <w:rsid w:val="00A04F5E"/>
    <w:rsid w:val="00A05742"/>
    <w:rsid w:val="00A06DD0"/>
    <w:rsid w:val="00A10FCC"/>
    <w:rsid w:val="00A212D3"/>
    <w:rsid w:val="00A2366B"/>
    <w:rsid w:val="00A31897"/>
    <w:rsid w:val="00A41C9F"/>
    <w:rsid w:val="00A60CCA"/>
    <w:rsid w:val="00A63E41"/>
    <w:rsid w:val="00A67C6A"/>
    <w:rsid w:val="00A82CCB"/>
    <w:rsid w:val="00A8571A"/>
    <w:rsid w:val="00A865F7"/>
    <w:rsid w:val="00A90981"/>
    <w:rsid w:val="00A9190F"/>
    <w:rsid w:val="00A91B47"/>
    <w:rsid w:val="00A94CD2"/>
    <w:rsid w:val="00AA4435"/>
    <w:rsid w:val="00AB77C8"/>
    <w:rsid w:val="00AC6138"/>
    <w:rsid w:val="00AD3939"/>
    <w:rsid w:val="00AE0DC9"/>
    <w:rsid w:val="00AE0DFC"/>
    <w:rsid w:val="00AE117E"/>
    <w:rsid w:val="00AE293C"/>
    <w:rsid w:val="00AE3384"/>
    <w:rsid w:val="00AE58DC"/>
    <w:rsid w:val="00B01C3C"/>
    <w:rsid w:val="00B037AB"/>
    <w:rsid w:val="00B14643"/>
    <w:rsid w:val="00B147C5"/>
    <w:rsid w:val="00B2306F"/>
    <w:rsid w:val="00B31ADA"/>
    <w:rsid w:val="00B45161"/>
    <w:rsid w:val="00B562E6"/>
    <w:rsid w:val="00B5679E"/>
    <w:rsid w:val="00B642C4"/>
    <w:rsid w:val="00B64570"/>
    <w:rsid w:val="00B7292E"/>
    <w:rsid w:val="00B85C82"/>
    <w:rsid w:val="00B928AE"/>
    <w:rsid w:val="00B950ED"/>
    <w:rsid w:val="00BA2F82"/>
    <w:rsid w:val="00BA3B3B"/>
    <w:rsid w:val="00BB0856"/>
    <w:rsid w:val="00BC1C26"/>
    <w:rsid w:val="00BC3C48"/>
    <w:rsid w:val="00BE352F"/>
    <w:rsid w:val="00BF7CB1"/>
    <w:rsid w:val="00C07F09"/>
    <w:rsid w:val="00C11D8B"/>
    <w:rsid w:val="00C14B6E"/>
    <w:rsid w:val="00C22270"/>
    <w:rsid w:val="00C30E4C"/>
    <w:rsid w:val="00C44B58"/>
    <w:rsid w:val="00C50550"/>
    <w:rsid w:val="00C52EB2"/>
    <w:rsid w:val="00C6180A"/>
    <w:rsid w:val="00C63B1B"/>
    <w:rsid w:val="00C93375"/>
    <w:rsid w:val="00C96AAF"/>
    <w:rsid w:val="00CA70C5"/>
    <w:rsid w:val="00CB1E08"/>
    <w:rsid w:val="00CB628D"/>
    <w:rsid w:val="00CD0524"/>
    <w:rsid w:val="00CD40AD"/>
    <w:rsid w:val="00CD722D"/>
    <w:rsid w:val="00CE177B"/>
    <w:rsid w:val="00CF62F5"/>
    <w:rsid w:val="00CF6C79"/>
    <w:rsid w:val="00D0015A"/>
    <w:rsid w:val="00D05646"/>
    <w:rsid w:val="00D10E7D"/>
    <w:rsid w:val="00D13775"/>
    <w:rsid w:val="00D25430"/>
    <w:rsid w:val="00D30AC3"/>
    <w:rsid w:val="00D31404"/>
    <w:rsid w:val="00D317AD"/>
    <w:rsid w:val="00D518A7"/>
    <w:rsid w:val="00D51AF6"/>
    <w:rsid w:val="00D562E0"/>
    <w:rsid w:val="00D56621"/>
    <w:rsid w:val="00D626E5"/>
    <w:rsid w:val="00D650B5"/>
    <w:rsid w:val="00D70831"/>
    <w:rsid w:val="00D720CF"/>
    <w:rsid w:val="00D72C5B"/>
    <w:rsid w:val="00D81AE1"/>
    <w:rsid w:val="00D91EA2"/>
    <w:rsid w:val="00D95C1B"/>
    <w:rsid w:val="00DA4AD4"/>
    <w:rsid w:val="00DA6288"/>
    <w:rsid w:val="00DA7B13"/>
    <w:rsid w:val="00DB1761"/>
    <w:rsid w:val="00DE1293"/>
    <w:rsid w:val="00DE3939"/>
    <w:rsid w:val="00DF2433"/>
    <w:rsid w:val="00DF7485"/>
    <w:rsid w:val="00DF7ABD"/>
    <w:rsid w:val="00E00150"/>
    <w:rsid w:val="00E02391"/>
    <w:rsid w:val="00E1217C"/>
    <w:rsid w:val="00E2371E"/>
    <w:rsid w:val="00E30FF3"/>
    <w:rsid w:val="00E35502"/>
    <w:rsid w:val="00E4074D"/>
    <w:rsid w:val="00E54622"/>
    <w:rsid w:val="00E57242"/>
    <w:rsid w:val="00E61116"/>
    <w:rsid w:val="00E722DF"/>
    <w:rsid w:val="00E72F17"/>
    <w:rsid w:val="00E732E4"/>
    <w:rsid w:val="00E77306"/>
    <w:rsid w:val="00E839EA"/>
    <w:rsid w:val="00E8717B"/>
    <w:rsid w:val="00E9071F"/>
    <w:rsid w:val="00E96694"/>
    <w:rsid w:val="00E975CC"/>
    <w:rsid w:val="00EA3FE1"/>
    <w:rsid w:val="00EB18CF"/>
    <w:rsid w:val="00ED46B9"/>
    <w:rsid w:val="00EF2A28"/>
    <w:rsid w:val="00EF7AC0"/>
    <w:rsid w:val="00EF7B74"/>
    <w:rsid w:val="00F12010"/>
    <w:rsid w:val="00F23F3E"/>
    <w:rsid w:val="00F3688C"/>
    <w:rsid w:val="00F40731"/>
    <w:rsid w:val="00F51BEF"/>
    <w:rsid w:val="00F678CE"/>
    <w:rsid w:val="00F81568"/>
    <w:rsid w:val="00F93E35"/>
    <w:rsid w:val="00F95339"/>
    <w:rsid w:val="00F95F2A"/>
    <w:rsid w:val="00FA2DDE"/>
    <w:rsid w:val="00FA6626"/>
    <w:rsid w:val="00FC1D7C"/>
    <w:rsid w:val="00FC3359"/>
    <w:rsid w:val="00FC3C1D"/>
    <w:rsid w:val="00FD32C5"/>
    <w:rsid w:val="00FF1243"/>
    <w:rsid w:val="00FF329C"/>
    <w:rsid w:val="00F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AF6D"/>
  <w15:docId w15:val="{49A66CFB-7801-43BD-8A2D-64A071A8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" w:line="254" w:lineRule="exact"/>
        <w:ind w:left="1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3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32A"/>
    <w:rPr>
      <w:color w:val="605E5C"/>
      <w:shd w:val="clear" w:color="auto" w:fill="E1DFDD"/>
    </w:rPr>
  </w:style>
  <w:style w:type="paragraph" w:customStyle="1" w:styleId="dropdown">
    <w:name w:val="dropdown"/>
    <w:basedOn w:val="Normal"/>
    <w:rsid w:val="00CD05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0F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ABPeriopAI/MLOpsTemplate" TargetMode="External"/><Relationship Id="rId13" Type="http://schemas.openxmlformats.org/officeDocument/2006/relationships/hyperlink" Target="https://doi.org/10.6084/m9.figshare.472857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lab.rc.uab.edu/rcg2/hrv_meg" TargetMode="External"/><Relationship Id="rId12" Type="http://schemas.openxmlformats.org/officeDocument/2006/relationships/hyperlink" Target="https://doi.org/10.6084/m9.figshare.4757122.v1" TargetMode="External"/><Relationship Id="rId17" Type="http://schemas.openxmlformats.org/officeDocument/2006/relationships/hyperlink" Target="https://cd2h.org/EHR_DREAM_COVID-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ynapse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ealthcaredatamatters.com/webinar-preview/rMelvin-rGodwin-dBerkowitz-preview" TargetMode="External"/><Relationship Id="rId11" Type="http://schemas.openxmlformats.org/officeDocument/2006/relationships/hyperlink" Target="https://doi.org/10.6084/m9.figshare.15668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6084/m9.figshare.3983526.v1" TargetMode="External"/><Relationship Id="rId10" Type="http://schemas.openxmlformats.org/officeDocument/2006/relationships/hyperlink" Target="https://doi.org/10.6084/m9.figshare.5140234.v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6084/m9.figshare.6613481.v1" TargetMode="External"/><Relationship Id="rId14" Type="http://schemas.openxmlformats.org/officeDocument/2006/relationships/hyperlink" Target="https://doi.org/10.6084/m9.figshare.1613888.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034A3-C92F-4E76-B385-C6E40DE3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6042</TotalTime>
  <Pages>8</Pages>
  <Words>3602</Words>
  <Characters>20535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 Clark</dc:creator>
  <cp:lastModifiedBy>Godwin, Ryan</cp:lastModifiedBy>
  <cp:revision>71</cp:revision>
  <dcterms:created xsi:type="dcterms:W3CDTF">2023-03-23T13:29:00Z</dcterms:created>
  <dcterms:modified xsi:type="dcterms:W3CDTF">2023-09-21T17:39:00Z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2012-12-10T00:00:00Z</vt:filetime>
  </property>
  <property fmtid="{D5CDD505-2E9C-101B-9397-08002B2CF9AE}" pid="3" name="LastSaved">
    <vt:filetime>2014-11-05T00:00:00Z</vt:filetime>
  </property>
</Properties>
</file>