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wget https://github.com/jgm/pandoc/releases/downdload/1.19.2.1/pandoc-1.19.2.1-1-amd64.deb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sudo dpkg -i pandoc-1.19.2.1-1-amd64.deb</w:t>
      </w:r>
      <w:r>
        <w:br w:type="textWrapping"/>
      </w:r>
      <w:r>
        <w:rPr>
          <w:rStyle w:val="VerbatimChar"/>
        </w:rPr>
        <w:t xml:space="preserve">4  pandoc -v</w:t>
      </w:r>
      <w:r>
        <w:br w:type="textWrapping"/>
      </w:r>
      <w:r>
        <w:rPr>
          <w:rStyle w:val="VerbatimChar"/>
        </w:rPr>
        <w:t xml:space="preserve">5  history</w:t>
      </w:r>
      <w:r>
        <w:br w:type="textWrapping"/>
      </w:r>
      <w:r>
        <w:rPr>
          <w:rStyle w:val="VerbatimChar"/>
        </w:rPr>
        <w:t xml:space="preserve">6  history &gt; dhbox-work-today.md</w:t>
      </w:r>
      <w:r>
        <w:br w:type="textWrapping"/>
      </w:r>
      <w:r>
        <w:rPr>
          <w:rStyle w:val="VerbatimChar"/>
        </w:rPr>
        <w:t xml:space="preserve">7  1s</w:t>
      </w:r>
      <w:r>
        <w:br w:type="textWrapping"/>
      </w:r>
      <w:r>
        <w:rPr>
          <w:rStyle w:val="VerbatimChar"/>
        </w:rPr>
        <w:t xml:space="preserve">8  nano dhbox-work-today.md</w:t>
      </w:r>
      <w:r>
        <w:br w:type="textWrapping"/>
      </w:r>
      <w:r>
        <w:rPr>
          <w:rStyle w:val="VerbatimChar"/>
        </w:rPr>
        <w:t xml:space="preserve">9  dhbox-work-today.md</w:t>
      </w:r>
    </w:p>
    <w:p>
      <w:pPr>
        <w:pStyle w:val="FirstParagraph"/>
      </w:pPr>
      <w:r>
        <w:t xml:space="preserve">10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c64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2018-05-22T01:45:11Z</dcterms:created>
  <dcterms:modified xsi:type="dcterms:W3CDTF">2018-05-22T01:45:11Z</dcterms:modified>
</cp:coreProperties>
</file>