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A6" w:rsidRPr="002C2F5F" w:rsidRDefault="00BA5FA6" w:rsidP="00BA5FA6">
      <w:pPr>
        <w:spacing w:before="100" w:beforeAutospacing="1" w:after="100" w:afterAutospacing="1"/>
        <w:ind w:left="0" w:right="0" w:firstLine="0"/>
        <w:jc w:val="center"/>
        <w:rPr>
          <w:rFonts w:eastAsia="Times New Roman"/>
          <w:sz w:val="40"/>
          <w:szCs w:val="40"/>
        </w:rPr>
      </w:pPr>
      <w:r w:rsidRPr="002C2F5F">
        <w:rPr>
          <w:rFonts w:eastAsia="Times New Roman"/>
          <w:b/>
          <w:bCs/>
          <w:sz w:val="40"/>
          <w:szCs w:val="40"/>
        </w:rPr>
        <w:t xml:space="preserve">Ryan </w:t>
      </w:r>
      <w:proofErr w:type="spellStart"/>
      <w:r w:rsidRPr="002C2F5F">
        <w:rPr>
          <w:rFonts w:eastAsia="Times New Roman"/>
          <w:b/>
          <w:bCs/>
          <w:sz w:val="40"/>
          <w:szCs w:val="40"/>
        </w:rPr>
        <w:t>Dabler</w:t>
      </w:r>
      <w:proofErr w:type="spellEnd"/>
    </w:p>
    <w:p w:rsidR="00BA5FA6" w:rsidRPr="00DE4A31" w:rsidRDefault="00BA5FA6" w:rsidP="00B3176F">
      <w:pPr>
        <w:ind w:left="0" w:right="0" w:firstLine="0"/>
        <w:jc w:val="center"/>
        <w:rPr>
          <w:rFonts w:eastAsia="Times New Roman"/>
          <w:sz w:val="24"/>
          <w:szCs w:val="24"/>
        </w:rPr>
      </w:pPr>
      <w:r w:rsidRPr="002C2F5F">
        <w:rPr>
          <w:rFonts w:eastAsia="Times New Roman"/>
          <w:sz w:val="24"/>
          <w:szCs w:val="24"/>
        </w:rPr>
        <w:t>(314) 374-</w:t>
      </w:r>
      <w:r w:rsidR="00B47886" w:rsidRPr="002C2F5F">
        <w:rPr>
          <w:rFonts w:eastAsia="Times New Roman"/>
          <w:sz w:val="24"/>
          <w:szCs w:val="24"/>
        </w:rPr>
        <w:t>0883</w:t>
      </w:r>
      <w:r w:rsidRPr="00DE4A31">
        <w:rPr>
          <w:rFonts w:eastAsia="Times New Roman"/>
          <w:sz w:val="24"/>
          <w:szCs w:val="24"/>
        </w:rPr>
        <w:br/>
        <w:t>e-mail: r.</w:t>
      </w:r>
      <w:r w:rsidR="00AB038E">
        <w:rPr>
          <w:rFonts w:eastAsia="Times New Roman"/>
          <w:sz w:val="24"/>
          <w:szCs w:val="24"/>
        </w:rPr>
        <w:t>p.</w:t>
      </w:r>
      <w:r w:rsidRPr="00DE4A31">
        <w:rPr>
          <w:rFonts w:eastAsia="Times New Roman"/>
          <w:sz w:val="24"/>
          <w:szCs w:val="24"/>
        </w:rPr>
        <w:t xml:space="preserve">dabler@gmail.com </w:t>
      </w:r>
    </w:p>
    <w:p w:rsidR="00FE65C1" w:rsidRPr="00DE4A31" w:rsidRDefault="005356DE" w:rsidP="00BA5FA6">
      <w:pPr>
        <w:ind w:left="0" w:right="0" w:firstLine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>
          <v:rect id="_x0000_i1025" style="width:460.8pt;height:1pt" o:hrpct="0" o:hralign="center" o:hrstd="t" o:hr="t" fillcolor="#aca899" stroked="f"/>
        </w:pict>
      </w:r>
    </w:p>
    <w:tbl>
      <w:tblPr>
        <w:tblW w:w="9549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365"/>
        <w:gridCol w:w="7184"/>
      </w:tblGrid>
      <w:tr w:rsidR="00FE65C1" w:rsidRPr="00DE4A31" w:rsidTr="007C0498">
        <w:trPr>
          <w:trHeight w:val="1507"/>
          <w:tblCellSpacing w:w="0" w:type="dxa"/>
          <w:jc w:val="center"/>
        </w:trPr>
        <w:tc>
          <w:tcPr>
            <w:tcW w:w="2365" w:type="dxa"/>
          </w:tcPr>
          <w:p w:rsidR="00FE65C1" w:rsidRPr="00DE4A31" w:rsidRDefault="00FE65C1" w:rsidP="00A078EC">
            <w:pPr>
              <w:ind w:left="0" w:right="0" w:firstLine="0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184" w:type="dxa"/>
          </w:tcPr>
          <w:p w:rsidR="00316406" w:rsidRPr="00DE4A31" w:rsidRDefault="00316406" w:rsidP="002C2F5F">
            <w:pPr>
              <w:ind w:left="0" w:right="-192" w:firstLine="0"/>
              <w:rPr>
                <w:rFonts w:eastAsia="Times New Roman"/>
                <w:b/>
                <w:sz w:val="24"/>
                <w:szCs w:val="24"/>
              </w:rPr>
            </w:pPr>
            <w:r w:rsidRPr="00DE4A31">
              <w:rPr>
                <w:rFonts w:eastAsia="Times New Roman"/>
                <w:b/>
                <w:sz w:val="24"/>
                <w:szCs w:val="24"/>
              </w:rPr>
              <w:t>Master of Arts</w:t>
            </w:r>
          </w:p>
          <w:p w:rsidR="00316406" w:rsidRPr="00DE4A31" w:rsidRDefault="00316406" w:rsidP="002C2F5F">
            <w:pPr>
              <w:ind w:left="0" w:right="-192" w:firstLine="0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b/>
                <w:sz w:val="24"/>
                <w:szCs w:val="24"/>
              </w:rPr>
              <w:t>University of Chicago</w:t>
            </w:r>
            <w:r w:rsidRPr="00DE4A31">
              <w:rPr>
                <w:rFonts w:eastAsia="Times New Roman"/>
                <w:sz w:val="24"/>
                <w:szCs w:val="24"/>
              </w:rPr>
              <w:t>, Chicago, IL</w:t>
            </w:r>
          </w:p>
          <w:p w:rsidR="00316406" w:rsidRPr="00DE4A31" w:rsidRDefault="00316406" w:rsidP="002C2F5F">
            <w:pPr>
              <w:ind w:left="0" w:right="-192" w:firstLine="0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b/>
                <w:sz w:val="24"/>
                <w:szCs w:val="24"/>
              </w:rPr>
              <w:t xml:space="preserve">Date of Graduation: </w:t>
            </w:r>
            <w:r w:rsidRPr="00DE4A31">
              <w:rPr>
                <w:rFonts w:eastAsia="Times New Roman"/>
                <w:sz w:val="24"/>
                <w:szCs w:val="24"/>
              </w:rPr>
              <w:t>June 2011</w:t>
            </w:r>
          </w:p>
          <w:p w:rsidR="00316406" w:rsidRDefault="00316406" w:rsidP="002C2F5F">
            <w:pPr>
              <w:ind w:left="0" w:right="-192" w:firstLine="0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b/>
                <w:sz w:val="24"/>
                <w:szCs w:val="24"/>
              </w:rPr>
              <w:t xml:space="preserve">Major: </w:t>
            </w:r>
            <w:r w:rsidRPr="00DE4A31">
              <w:rPr>
                <w:rFonts w:eastAsia="Times New Roman"/>
                <w:sz w:val="24"/>
                <w:szCs w:val="24"/>
              </w:rPr>
              <w:t>Humanities</w:t>
            </w:r>
            <w:bookmarkStart w:id="0" w:name="_GoBack"/>
            <w:bookmarkEnd w:id="0"/>
          </w:p>
          <w:p w:rsidR="00316406" w:rsidRDefault="00316406" w:rsidP="002C2F5F">
            <w:pPr>
              <w:ind w:left="0" w:right="-192" w:firstLine="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316406" w:rsidRDefault="00FE65C1" w:rsidP="002C2F5F">
            <w:pPr>
              <w:ind w:left="0" w:right="-192" w:firstLine="0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b/>
                <w:bCs/>
                <w:sz w:val="24"/>
                <w:szCs w:val="24"/>
              </w:rPr>
              <w:t>Bachelor of Arts</w:t>
            </w:r>
            <w:r w:rsidRPr="00DE4A31">
              <w:rPr>
                <w:rFonts w:eastAsia="Times New Roman"/>
                <w:b/>
                <w:bCs/>
                <w:sz w:val="24"/>
                <w:szCs w:val="24"/>
              </w:rPr>
              <w:br/>
              <w:t xml:space="preserve">Truman State University, </w:t>
            </w:r>
            <w:r w:rsidRPr="00DE4A31">
              <w:rPr>
                <w:rFonts w:eastAsia="Times New Roman"/>
                <w:sz w:val="24"/>
                <w:szCs w:val="24"/>
              </w:rPr>
              <w:t>Kirksville, MO</w:t>
            </w:r>
            <w:r w:rsidRPr="00DE4A31">
              <w:rPr>
                <w:rFonts w:eastAsia="Times New Roman"/>
                <w:b/>
                <w:bCs/>
                <w:sz w:val="24"/>
                <w:szCs w:val="24"/>
              </w:rPr>
              <w:br/>
              <w:t xml:space="preserve">Date of Graduation: </w:t>
            </w:r>
            <w:r w:rsidRPr="00DE4A31">
              <w:rPr>
                <w:rFonts w:eastAsia="Times New Roman"/>
                <w:sz w:val="24"/>
                <w:szCs w:val="24"/>
              </w:rPr>
              <w:t>May 2008</w:t>
            </w:r>
          </w:p>
          <w:p w:rsidR="00FE1425" w:rsidRDefault="00FE1425" w:rsidP="00FE1425">
            <w:pPr>
              <w:ind w:left="0" w:right="-192" w:firstLine="0"/>
              <w:rPr>
                <w:rFonts w:eastAsia="Times New Roman"/>
                <w:b/>
                <w:sz w:val="24"/>
                <w:szCs w:val="24"/>
              </w:rPr>
            </w:pPr>
            <w:r w:rsidRPr="00DE4A31">
              <w:rPr>
                <w:rFonts w:eastAsia="Times New Roman"/>
                <w:b/>
                <w:bCs/>
                <w:sz w:val="24"/>
                <w:szCs w:val="24"/>
              </w:rPr>
              <w:t>Major:</w:t>
            </w:r>
            <w:r w:rsidRPr="00DE4A31">
              <w:rPr>
                <w:rFonts w:eastAsia="Times New Roman"/>
                <w:sz w:val="24"/>
                <w:szCs w:val="24"/>
              </w:rPr>
              <w:t xml:space="preserve"> Mathematics</w:t>
            </w:r>
          </w:p>
          <w:p w:rsidR="004B6C1C" w:rsidRPr="00083A1D" w:rsidRDefault="00316406" w:rsidP="002878C7">
            <w:pPr>
              <w:ind w:left="0" w:right="-192"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Major:</w:t>
            </w:r>
            <w:r>
              <w:rPr>
                <w:rFonts w:eastAsia="Times New Roman"/>
                <w:sz w:val="24"/>
                <w:szCs w:val="24"/>
              </w:rPr>
              <w:t xml:space="preserve"> Philosophy &amp; Religion</w:t>
            </w:r>
            <w:r w:rsidR="00FE65C1" w:rsidRPr="004618E3">
              <w:rPr>
                <w:rFonts w:eastAsia="Times New Roman"/>
                <w:b/>
                <w:bCs/>
                <w:sz w:val="24"/>
                <w:szCs w:val="24"/>
              </w:rPr>
              <w:br/>
            </w:r>
          </w:p>
        </w:tc>
      </w:tr>
      <w:tr w:rsidR="00FE65C1" w:rsidRPr="00DE4A31" w:rsidTr="007C0498">
        <w:trPr>
          <w:trHeight w:val="546"/>
          <w:tblCellSpacing w:w="0" w:type="dxa"/>
          <w:jc w:val="center"/>
        </w:trPr>
        <w:tc>
          <w:tcPr>
            <w:tcW w:w="2365" w:type="dxa"/>
          </w:tcPr>
          <w:p w:rsidR="00FE65C1" w:rsidRPr="00DE4A31" w:rsidRDefault="00106C1B" w:rsidP="00BA5FA6">
            <w:pPr>
              <w:ind w:left="0" w:right="0"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WORK </w:t>
            </w:r>
            <w:r w:rsidR="00FE65C1" w:rsidRPr="00DE4A31">
              <w:rPr>
                <w:rFonts w:eastAsia="Times New Roman"/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7184" w:type="dxa"/>
          </w:tcPr>
          <w:p w:rsidR="008F7CD2" w:rsidRDefault="008F7CD2" w:rsidP="008F7CD2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Report Lead</w:t>
            </w:r>
            <w:r>
              <w:rPr>
                <w:rFonts w:eastAsia="Times New Roman"/>
                <w:bCs/>
                <w:sz w:val="24"/>
                <w:szCs w:val="24"/>
              </w:rPr>
              <w:t>, Associated Feed and Supply, Turlock, CA</w:t>
            </w:r>
          </w:p>
          <w:p w:rsidR="008F7CD2" w:rsidRDefault="008F7CD2" w:rsidP="008F7CD2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January 2017 – </w:t>
            </w:r>
            <w:r w:rsidR="009958B4">
              <w:rPr>
                <w:rFonts w:eastAsia="Times New Roman"/>
                <w:bCs/>
                <w:sz w:val="24"/>
                <w:szCs w:val="24"/>
              </w:rPr>
              <w:t>October 2017</w:t>
            </w:r>
          </w:p>
          <w:p w:rsidR="00605A86" w:rsidRDefault="00605A86" w:rsidP="008F7CD2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</w:p>
          <w:p w:rsidR="00605A86" w:rsidRPr="00605A86" w:rsidRDefault="00605A86" w:rsidP="008F7CD2">
            <w:pPr>
              <w:pStyle w:val="ListParagraph"/>
              <w:numPr>
                <w:ilvl w:val="0"/>
                <w:numId w:val="13"/>
              </w:numPr>
              <w:ind w:right="-192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Determine reporting requirements and understand relevant business processes from all departments</w:t>
            </w:r>
          </w:p>
          <w:p w:rsidR="008F7CD2" w:rsidRPr="008F7CD2" w:rsidRDefault="008F7CD2" w:rsidP="008F7CD2">
            <w:pPr>
              <w:pStyle w:val="ListParagraph"/>
              <w:numPr>
                <w:ilvl w:val="0"/>
                <w:numId w:val="13"/>
              </w:numPr>
              <w:ind w:right="-192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F7CD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Develop data models in SAP HANA to organize and consolidate data from ERP system</w:t>
            </w:r>
          </w:p>
          <w:p w:rsidR="008F7CD2" w:rsidRPr="008F7CD2" w:rsidRDefault="008F7CD2" w:rsidP="008F7CD2">
            <w:pPr>
              <w:pStyle w:val="ListParagraph"/>
              <w:numPr>
                <w:ilvl w:val="0"/>
                <w:numId w:val="13"/>
              </w:numPr>
              <w:ind w:right="-192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F7CD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Design reports in SAP </w:t>
            </w:r>
            <w:proofErr w:type="spellStart"/>
            <w:r w:rsidRPr="008F7CD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BusinessObjects</w:t>
            </w:r>
            <w:proofErr w:type="spellEnd"/>
            <w:r w:rsidRPr="008F7CD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Web Intelligence that consume the HANA models and present key company data</w:t>
            </w:r>
          </w:p>
          <w:p w:rsidR="008F7CD2" w:rsidRPr="008F7CD2" w:rsidRDefault="008F7CD2" w:rsidP="008F7CD2">
            <w:pPr>
              <w:pStyle w:val="ListParagraph"/>
              <w:numPr>
                <w:ilvl w:val="0"/>
                <w:numId w:val="13"/>
              </w:numPr>
              <w:ind w:right="-192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F7CD2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Continue to offer reporting and financial duties of prior position</w:t>
            </w:r>
          </w:p>
          <w:p w:rsidR="008F7CD2" w:rsidRDefault="008F7CD2" w:rsidP="002C2F5F">
            <w:pPr>
              <w:ind w:left="0" w:right="-192" w:firstLine="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3B4303" w:rsidRDefault="00FE1425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SAP Data Analyst</w:t>
            </w:r>
            <w:r>
              <w:rPr>
                <w:rFonts w:eastAsia="Times New Roman"/>
                <w:bCs/>
                <w:sz w:val="24"/>
                <w:szCs w:val="24"/>
              </w:rPr>
              <w:t>, Associated Feed and Supply, Turlock, CA</w:t>
            </w:r>
          </w:p>
          <w:p w:rsidR="00FE1425" w:rsidRDefault="00FE1425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July 2015 – </w:t>
            </w:r>
            <w:r w:rsidR="008F7CD2">
              <w:rPr>
                <w:rFonts w:eastAsia="Times New Roman"/>
                <w:bCs/>
                <w:sz w:val="24"/>
                <w:szCs w:val="24"/>
              </w:rPr>
              <w:t>December 2016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</w:p>
          <w:p w:rsidR="00FE1425" w:rsidRDefault="00FE1425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</w:p>
          <w:p w:rsidR="00FE1425" w:rsidRDefault="00FE1425" w:rsidP="00FE1425">
            <w:pPr>
              <w:pStyle w:val="ListParagraph"/>
              <w:numPr>
                <w:ilvl w:val="0"/>
                <w:numId w:val="12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Cleanse and harmonize inventory and production data from prior ERP system for uploading into SAP</w:t>
            </w:r>
          </w:p>
          <w:p w:rsidR="00FE1425" w:rsidRDefault="00FE1425" w:rsidP="00FE1425">
            <w:pPr>
              <w:pStyle w:val="ListParagraph"/>
              <w:numPr>
                <w:ilvl w:val="0"/>
                <w:numId w:val="12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Collaborate with transition team for system-wide software overhaul</w:t>
            </w:r>
          </w:p>
          <w:p w:rsidR="00FE1425" w:rsidRDefault="00FE1425" w:rsidP="00FE1425">
            <w:pPr>
              <w:pStyle w:val="ListParagraph"/>
              <w:numPr>
                <w:ilvl w:val="0"/>
                <w:numId w:val="12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Troubleshoot SAP MM and PP </w:t>
            </w:r>
            <w:r w:rsidR="00653D1E">
              <w:rPr>
                <w:rFonts w:eastAsia="Times New Roman"/>
                <w:bCs/>
                <w:sz w:val="24"/>
                <w:szCs w:val="24"/>
              </w:rPr>
              <w:t>problems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="00653D1E">
              <w:rPr>
                <w:rFonts w:eastAsia="Times New Roman"/>
                <w:bCs/>
                <w:sz w:val="24"/>
                <w:szCs w:val="24"/>
              </w:rPr>
              <w:t>throughout company</w:t>
            </w:r>
          </w:p>
          <w:p w:rsidR="00653D1E" w:rsidRDefault="00653D1E" w:rsidP="00653D1E">
            <w:pPr>
              <w:pStyle w:val="ListParagraph"/>
              <w:numPr>
                <w:ilvl w:val="0"/>
                <w:numId w:val="12"/>
              </w:numPr>
              <w:ind w:right="-276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Continue to offer reporting and financial duties of prior position</w:t>
            </w:r>
          </w:p>
          <w:p w:rsidR="003B4303" w:rsidRDefault="003B4303" w:rsidP="002C2F5F">
            <w:pPr>
              <w:ind w:left="0" w:right="-192" w:firstLine="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083A1D" w:rsidRDefault="00795AB7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Inventory Analyst</w:t>
            </w:r>
            <w:r>
              <w:rPr>
                <w:rFonts w:eastAsia="Times New Roman"/>
                <w:bCs/>
                <w:sz w:val="24"/>
                <w:szCs w:val="24"/>
              </w:rPr>
              <w:t>, Associated Feed and Supply, Turlock, CA</w:t>
            </w:r>
          </w:p>
          <w:p w:rsidR="00795AB7" w:rsidRDefault="00795AB7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October 2012 – July 2015</w:t>
            </w:r>
          </w:p>
          <w:p w:rsidR="00795AB7" w:rsidRDefault="00795AB7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</w:p>
          <w:p w:rsidR="00795AB7" w:rsidRDefault="003C1443" w:rsidP="00795AB7">
            <w:pPr>
              <w:pStyle w:val="ListParagraph"/>
              <w:numPr>
                <w:ilvl w:val="0"/>
                <w:numId w:val="11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Analyze</w:t>
            </w:r>
            <w:r w:rsidR="00795AB7">
              <w:rPr>
                <w:rFonts w:eastAsia="Times New Roman"/>
                <w:bCs/>
                <w:sz w:val="24"/>
                <w:szCs w:val="24"/>
              </w:rPr>
              <w:t xml:space="preserve"> inventory transactions </w:t>
            </w:r>
            <w:r>
              <w:rPr>
                <w:rFonts w:eastAsia="Times New Roman"/>
                <w:bCs/>
                <w:sz w:val="24"/>
                <w:szCs w:val="24"/>
              </w:rPr>
              <w:t>to ensure reasonableness and accuracy of data</w:t>
            </w:r>
          </w:p>
          <w:p w:rsidR="003C1443" w:rsidRDefault="003C1443" w:rsidP="00795AB7">
            <w:pPr>
              <w:pStyle w:val="ListParagraph"/>
              <w:numPr>
                <w:ilvl w:val="0"/>
                <w:numId w:val="11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Reconcile physical inventory counts with system inventory values on a monthly basis across seven locations</w:t>
            </w:r>
          </w:p>
          <w:p w:rsidR="003C1443" w:rsidRDefault="003C1443" w:rsidP="00795AB7">
            <w:pPr>
              <w:pStyle w:val="ListParagraph"/>
              <w:numPr>
                <w:ilvl w:val="0"/>
                <w:numId w:val="11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lastRenderedPageBreak/>
              <w:t>Assist treasury with daily banking tasks, including daily cash reconciliation and initiating wires</w:t>
            </w:r>
          </w:p>
          <w:p w:rsidR="003C1443" w:rsidRDefault="003B4303" w:rsidP="00795AB7">
            <w:pPr>
              <w:pStyle w:val="ListParagraph"/>
              <w:numPr>
                <w:ilvl w:val="0"/>
                <w:numId w:val="11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Compile</w:t>
            </w:r>
            <w:r w:rsidR="003C1443">
              <w:rPr>
                <w:rFonts w:eastAsia="Times New Roman"/>
                <w:bCs/>
                <w:sz w:val="24"/>
                <w:szCs w:val="24"/>
              </w:rPr>
              <w:t xml:space="preserve"> reports pertaining to inventory activity on a monthly and ad hoc basis</w:t>
            </w:r>
          </w:p>
          <w:p w:rsidR="003C1443" w:rsidRDefault="003C1443" w:rsidP="00795AB7">
            <w:pPr>
              <w:pStyle w:val="ListParagraph"/>
              <w:numPr>
                <w:ilvl w:val="0"/>
                <w:numId w:val="11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Analyze and project company cash flow for bank loan decisions</w:t>
            </w:r>
          </w:p>
          <w:p w:rsidR="003B4303" w:rsidRDefault="003B4303" w:rsidP="00795AB7">
            <w:pPr>
              <w:pStyle w:val="ListParagraph"/>
              <w:numPr>
                <w:ilvl w:val="0"/>
                <w:numId w:val="11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Extract inter-departmental data from ERP system upon request</w:t>
            </w:r>
          </w:p>
          <w:p w:rsidR="003C1443" w:rsidRDefault="006A30B0" w:rsidP="00795AB7">
            <w:pPr>
              <w:pStyle w:val="ListParagraph"/>
              <w:numPr>
                <w:ilvl w:val="0"/>
                <w:numId w:val="11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Train and provide support for replacement upon relocation within company</w:t>
            </w:r>
          </w:p>
          <w:p w:rsidR="00083A1D" w:rsidRDefault="00083A1D" w:rsidP="002C2F5F">
            <w:pPr>
              <w:ind w:left="0" w:right="-192" w:firstLine="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4E66C3" w:rsidRDefault="004E66C3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Database Designer</w:t>
            </w:r>
            <w:r>
              <w:rPr>
                <w:rFonts w:eastAsia="Times New Roman"/>
                <w:bCs/>
                <w:sz w:val="24"/>
                <w:szCs w:val="24"/>
              </w:rPr>
              <w:t>, Live at Peace Ministries</w:t>
            </w:r>
            <w:r w:rsidR="002C2F5F">
              <w:rPr>
                <w:rFonts w:eastAsia="Times New Roman"/>
                <w:bCs/>
                <w:sz w:val="24"/>
                <w:szCs w:val="24"/>
              </w:rPr>
              <w:t>, St. Louis, MO</w:t>
            </w:r>
          </w:p>
          <w:p w:rsidR="004E66C3" w:rsidRDefault="004618E3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June</w:t>
            </w:r>
            <w:r w:rsidR="00083A1D">
              <w:rPr>
                <w:rFonts w:eastAsia="Times New Roman"/>
                <w:bCs/>
                <w:sz w:val="24"/>
                <w:szCs w:val="24"/>
              </w:rPr>
              <w:t xml:space="preserve"> 2011 – June 2012</w:t>
            </w:r>
          </w:p>
          <w:p w:rsidR="00333E40" w:rsidRDefault="00333E40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</w:p>
          <w:p w:rsidR="004E66C3" w:rsidRDefault="009C76BF" w:rsidP="002C2F5F">
            <w:pPr>
              <w:pStyle w:val="ListParagraph"/>
              <w:numPr>
                <w:ilvl w:val="0"/>
                <w:numId w:val="8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Digitize</w:t>
            </w:r>
            <w:r w:rsidR="004E66C3">
              <w:rPr>
                <w:rFonts w:eastAsia="Times New Roman"/>
                <w:bCs/>
                <w:sz w:val="24"/>
                <w:szCs w:val="24"/>
              </w:rPr>
              <w:t xml:space="preserve"> client files</w:t>
            </w:r>
          </w:p>
          <w:p w:rsidR="009C76BF" w:rsidRDefault="009C76BF" w:rsidP="002C2F5F">
            <w:pPr>
              <w:pStyle w:val="ListParagraph"/>
              <w:numPr>
                <w:ilvl w:val="0"/>
                <w:numId w:val="8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 w:rsidRPr="009C76BF">
              <w:rPr>
                <w:rFonts w:eastAsia="Times New Roman"/>
                <w:bCs/>
                <w:sz w:val="24"/>
                <w:szCs w:val="24"/>
              </w:rPr>
              <w:t>Design and implement a database of client</w:t>
            </w:r>
            <w:r w:rsidR="004E66C3" w:rsidRPr="009C76BF">
              <w:rPr>
                <w:rFonts w:eastAsia="Times New Roman"/>
                <w:bCs/>
                <w:sz w:val="24"/>
                <w:szCs w:val="24"/>
              </w:rPr>
              <w:t xml:space="preserve"> information </w:t>
            </w:r>
          </w:p>
          <w:p w:rsidR="004E66C3" w:rsidRDefault="004E66C3" w:rsidP="002C2F5F">
            <w:pPr>
              <w:ind w:left="0" w:right="-192" w:firstLine="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4E66C3" w:rsidRDefault="004E66C3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Library Technical Support</w:t>
            </w:r>
            <w:r>
              <w:rPr>
                <w:rFonts w:eastAsia="Times New Roman"/>
                <w:bCs/>
                <w:sz w:val="24"/>
                <w:szCs w:val="24"/>
              </w:rPr>
              <w:t>, University of Missouri</w:t>
            </w:r>
            <w:r w:rsidR="002C2F5F">
              <w:rPr>
                <w:rFonts w:eastAsia="Times New Roman"/>
                <w:bCs/>
                <w:sz w:val="24"/>
                <w:szCs w:val="24"/>
              </w:rPr>
              <w:t>, Columbia, MO</w:t>
            </w:r>
          </w:p>
          <w:p w:rsidR="004E66C3" w:rsidRDefault="004E66C3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January 2012 – May 2012</w:t>
            </w:r>
          </w:p>
          <w:p w:rsidR="00333E40" w:rsidRDefault="00333E40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</w:p>
          <w:p w:rsidR="004E66C3" w:rsidRDefault="004E66C3" w:rsidP="002C2F5F">
            <w:pPr>
              <w:pStyle w:val="ListParagraph"/>
              <w:numPr>
                <w:ilvl w:val="0"/>
                <w:numId w:val="9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Perform c</w:t>
            </w:r>
            <w:r w:rsidR="009C76BF">
              <w:rPr>
                <w:rFonts w:eastAsia="Times New Roman"/>
                <w:bCs/>
                <w:sz w:val="24"/>
                <w:szCs w:val="24"/>
              </w:rPr>
              <w:t>ritical updates and maintain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library computers</w:t>
            </w:r>
          </w:p>
          <w:p w:rsidR="004E66C3" w:rsidRDefault="004E66C3" w:rsidP="002C2F5F">
            <w:pPr>
              <w:pStyle w:val="ListParagraph"/>
              <w:numPr>
                <w:ilvl w:val="0"/>
                <w:numId w:val="9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Provide </w:t>
            </w:r>
            <w:r w:rsidR="00CB7C5C">
              <w:rPr>
                <w:rFonts w:eastAsia="Times New Roman"/>
                <w:bCs/>
                <w:sz w:val="24"/>
                <w:szCs w:val="24"/>
              </w:rPr>
              <w:t>technical troubleshooting for patrons</w:t>
            </w:r>
          </w:p>
          <w:p w:rsidR="00CB7C5C" w:rsidRPr="00CB7C5C" w:rsidRDefault="008D7B63" w:rsidP="009C76BF">
            <w:pPr>
              <w:tabs>
                <w:tab w:val="left" w:pos="2355"/>
              </w:tabs>
              <w:ind w:right="-192" w:hanging="1440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i/>
                <w:sz w:val="24"/>
                <w:szCs w:val="24"/>
              </w:rPr>
              <w:tab/>
            </w:r>
            <w:r>
              <w:rPr>
                <w:rFonts w:eastAsia="Times New Roman"/>
                <w:bCs/>
                <w:i/>
                <w:sz w:val="24"/>
                <w:szCs w:val="24"/>
              </w:rPr>
              <w:tab/>
            </w:r>
            <w:r>
              <w:rPr>
                <w:rFonts w:eastAsia="Times New Roman"/>
                <w:bCs/>
                <w:sz w:val="24"/>
                <w:szCs w:val="24"/>
              </w:rPr>
              <w:tab/>
            </w:r>
            <w:r>
              <w:rPr>
                <w:rFonts w:eastAsia="Times New Roman"/>
                <w:bCs/>
                <w:sz w:val="24"/>
                <w:szCs w:val="24"/>
              </w:rPr>
              <w:tab/>
            </w:r>
          </w:p>
          <w:p w:rsidR="00A855E2" w:rsidRDefault="00A855E2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  <w:r w:rsidRPr="00DE4A31">
              <w:rPr>
                <w:rFonts w:eastAsia="Times New Roman"/>
                <w:b/>
                <w:bCs/>
                <w:sz w:val="24"/>
                <w:szCs w:val="24"/>
              </w:rPr>
              <w:t>Math Teacher</w:t>
            </w:r>
            <w:r w:rsidRPr="00DE4A31">
              <w:rPr>
                <w:rFonts w:eastAsia="Times New Roman"/>
                <w:bCs/>
                <w:sz w:val="24"/>
                <w:szCs w:val="24"/>
              </w:rPr>
              <w:t>, Faith Community Christian High School</w:t>
            </w:r>
            <w:r w:rsidR="002C2F5F">
              <w:rPr>
                <w:rFonts w:eastAsia="Times New Roman"/>
                <w:bCs/>
                <w:sz w:val="24"/>
                <w:szCs w:val="24"/>
              </w:rPr>
              <w:t xml:space="preserve">, </w:t>
            </w:r>
            <w:r w:rsidRPr="00DE4A31">
              <w:rPr>
                <w:rFonts w:eastAsia="Times New Roman"/>
                <w:bCs/>
                <w:sz w:val="24"/>
                <w:szCs w:val="24"/>
              </w:rPr>
              <w:t xml:space="preserve">Fenton, MO </w:t>
            </w:r>
            <w:r w:rsidR="00B75FBB" w:rsidRPr="00DE4A31">
              <w:rPr>
                <w:rFonts w:eastAsia="Times New Roman"/>
                <w:bCs/>
                <w:sz w:val="24"/>
                <w:szCs w:val="24"/>
              </w:rPr>
              <w:t>August</w:t>
            </w:r>
            <w:r w:rsidRPr="00DE4A31">
              <w:rPr>
                <w:rFonts w:eastAsia="Times New Roman"/>
                <w:bCs/>
                <w:sz w:val="24"/>
                <w:szCs w:val="24"/>
              </w:rPr>
              <w:t xml:space="preserve"> 2008 – </w:t>
            </w:r>
            <w:r w:rsidR="008C26A6">
              <w:rPr>
                <w:rFonts w:eastAsia="Times New Roman"/>
                <w:bCs/>
                <w:sz w:val="24"/>
                <w:szCs w:val="24"/>
              </w:rPr>
              <w:t>May</w:t>
            </w:r>
            <w:r w:rsidR="001E3BE9" w:rsidRPr="00DE4A31">
              <w:rPr>
                <w:rFonts w:eastAsia="Times New Roman"/>
                <w:bCs/>
                <w:sz w:val="24"/>
                <w:szCs w:val="24"/>
              </w:rPr>
              <w:t xml:space="preserve"> 2010</w:t>
            </w:r>
          </w:p>
          <w:p w:rsidR="00333E40" w:rsidRPr="00DE4A31" w:rsidRDefault="00333E40" w:rsidP="002C2F5F">
            <w:pPr>
              <w:ind w:left="0" w:right="-192" w:firstLine="0"/>
              <w:rPr>
                <w:rFonts w:eastAsia="Times New Roman"/>
                <w:bCs/>
                <w:sz w:val="24"/>
                <w:szCs w:val="24"/>
              </w:rPr>
            </w:pPr>
          </w:p>
          <w:p w:rsidR="00A855E2" w:rsidRDefault="009C76BF" w:rsidP="002C2F5F">
            <w:pPr>
              <w:numPr>
                <w:ilvl w:val="0"/>
                <w:numId w:val="6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Design and teach courses in</w:t>
            </w:r>
            <w:r w:rsidR="00A855E2" w:rsidRPr="00DE4A31">
              <w:rPr>
                <w:rFonts w:eastAsia="Times New Roman"/>
                <w:bCs/>
                <w:sz w:val="24"/>
                <w:szCs w:val="24"/>
              </w:rPr>
              <w:t xml:space="preserve"> College Algebra</w:t>
            </w:r>
            <w:r w:rsidR="001E3BE9" w:rsidRPr="00DE4A31">
              <w:rPr>
                <w:rFonts w:eastAsia="Times New Roman"/>
                <w:bCs/>
                <w:sz w:val="24"/>
                <w:szCs w:val="24"/>
              </w:rPr>
              <w:t>,</w:t>
            </w:r>
            <w:r w:rsidR="00A855E2" w:rsidRPr="00DE4A31">
              <w:rPr>
                <w:rFonts w:eastAsia="Times New Roman"/>
                <w:bCs/>
                <w:sz w:val="24"/>
                <w:szCs w:val="24"/>
              </w:rPr>
              <w:t xml:space="preserve"> Algebra II</w:t>
            </w:r>
            <w:r w:rsidR="001E3BE9" w:rsidRPr="00DE4A31">
              <w:rPr>
                <w:rFonts w:eastAsia="Times New Roman"/>
                <w:bCs/>
                <w:sz w:val="24"/>
                <w:szCs w:val="24"/>
              </w:rPr>
              <w:t xml:space="preserve">, Geometry, </w:t>
            </w: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="001E3BE9" w:rsidRPr="00DE4A31">
              <w:rPr>
                <w:rFonts w:eastAsia="Times New Roman"/>
                <w:bCs/>
                <w:sz w:val="24"/>
                <w:szCs w:val="24"/>
              </w:rPr>
              <w:t>and Calculus</w:t>
            </w:r>
            <w:r w:rsidR="00A855E2" w:rsidRPr="00DE4A31">
              <w:rPr>
                <w:rFonts w:eastAsia="Times New Roman"/>
                <w:bCs/>
                <w:sz w:val="24"/>
                <w:szCs w:val="24"/>
              </w:rPr>
              <w:t xml:space="preserve"> courses</w:t>
            </w:r>
          </w:p>
          <w:p w:rsidR="009C76BF" w:rsidRPr="00DE4A31" w:rsidRDefault="009C76BF" w:rsidP="002C2F5F">
            <w:pPr>
              <w:numPr>
                <w:ilvl w:val="0"/>
                <w:numId w:val="6"/>
              </w:numPr>
              <w:ind w:right="-192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Interface with parents for productive student experience</w:t>
            </w:r>
          </w:p>
          <w:p w:rsidR="002C2F5F" w:rsidRDefault="002C2F5F" w:rsidP="002C2F5F">
            <w:pPr>
              <w:ind w:left="0" w:right="-192" w:firstLine="0"/>
              <w:rPr>
                <w:rFonts w:eastAsia="Times New Roman"/>
                <w:b/>
                <w:bCs/>
                <w:sz w:val="24"/>
                <w:szCs w:val="24"/>
              </w:rPr>
            </w:pPr>
          </w:p>
          <w:p w:rsidR="002C2F5F" w:rsidRDefault="00FE65C1" w:rsidP="002C2F5F">
            <w:pPr>
              <w:ind w:left="0" w:right="-192" w:firstLine="0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b/>
                <w:bCs/>
                <w:sz w:val="24"/>
                <w:szCs w:val="24"/>
              </w:rPr>
              <w:t>Logic Tutor</w:t>
            </w:r>
            <w:r w:rsidRPr="00DE4A31">
              <w:rPr>
                <w:rFonts w:eastAsia="Times New Roman"/>
                <w:sz w:val="24"/>
                <w:szCs w:val="24"/>
              </w:rPr>
              <w:t>, Truman State Un</w:t>
            </w:r>
            <w:r w:rsidR="002C2F5F">
              <w:rPr>
                <w:rFonts w:eastAsia="Times New Roman"/>
                <w:sz w:val="24"/>
                <w:szCs w:val="24"/>
              </w:rPr>
              <w:t>iversity, Kirksville, MO</w:t>
            </w:r>
          </w:p>
          <w:p w:rsidR="00333E40" w:rsidRPr="004C6AB3" w:rsidRDefault="00FE65C1" w:rsidP="002C2F5F">
            <w:pPr>
              <w:ind w:left="0" w:right="-192" w:firstLine="0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sz w:val="24"/>
                <w:szCs w:val="24"/>
              </w:rPr>
              <w:t>January 2005 – May 2008</w:t>
            </w:r>
          </w:p>
          <w:p w:rsidR="00FE65C1" w:rsidRPr="00DE4A31" w:rsidRDefault="00FE65C1" w:rsidP="002C2F5F">
            <w:pPr>
              <w:numPr>
                <w:ilvl w:val="0"/>
                <w:numId w:val="1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sz w:val="24"/>
                <w:szCs w:val="24"/>
              </w:rPr>
              <w:t>Tutor logic students twice weekly</w:t>
            </w:r>
          </w:p>
          <w:p w:rsidR="00FE65C1" w:rsidRPr="00DE4A31" w:rsidRDefault="00FE65C1" w:rsidP="002C2F5F">
            <w:pPr>
              <w:numPr>
                <w:ilvl w:val="0"/>
                <w:numId w:val="1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 w:rsidRPr="00DE4A31">
              <w:rPr>
                <w:rFonts w:eastAsia="Times New Roman"/>
                <w:sz w:val="24"/>
                <w:szCs w:val="24"/>
              </w:rPr>
              <w:t>Grade papers for logic professor</w:t>
            </w:r>
          </w:p>
          <w:p w:rsidR="00333E40" w:rsidRPr="00333E40" w:rsidRDefault="00333E40" w:rsidP="009C76BF">
            <w:pPr>
              <w:numPr>
                <w:ilvl w:val="0"/>
                <w:numId w:val="1"/>
              </w:numPr>
              <w:spacing w:before="100" w:beforeAutospacing="1" w:after="100" w:afterAutospacing="1"/>
              <w:ind w:right="-192"/>
              <w:rPr>
                <w:rFonts w:eastAsia="Times New Roman"/>
                <w:i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Teach</w:t>
            </w:r>
            <w:r w:rsidR="00FE65C1" w:rsidRPr="00DE4A31">
              <w:rPr>
                <w:rFonts w:eastAsia="Times New Roman"/>
                <w:sz w:val="24"/>
                <w:szCs w:val="24"/>
              </w:rPr>
              <w:t xml:space="preserve"> c</w:t>
            </w:r>
            <w:r>
              <w:rPr>
                <w:rFonts w:eastAsia="Times New Roman"/>
                <w:sz w:val="24"/>
                <w:szCs w:val="24"/>
              </w:rPr>
              <w:t>ourse during professor absences</w:t>
            </w:r>
          </w:p>
        </w:tc>
      </w:tr>
      <w:tr w:rsidR="00B3573F" w:rsidRPr="00DE4A31" w:rsidTr="007C0498">
        <w:trPr>
          <w:trHeight w:val="864"/>
          <w:tblCellSpacing w:w="0" w:type="dxa"/>
          <w:jc w:val="center"/>
        </w:trPr>
        <w:tc>
          <w:tcPr>
            <w:tcW w:w="2365" w:type="dxa"/>
          </w:tcPr>
          <w:p w:rsidR="00B3573F" w:rsidRPr="00DE4A31" w:rsidRDefault="00B3573F" w:rsidP="00BA5FA6">
            <w:pPr>
              <w:ind w:left="0" w:right="0" w:firstLine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FURTHER EDUCATION</w:t>
            </w:r>
          </w:p>
        </w:tc>
        <w:tc>
          <w:tcPr>
            <w:tcW w:w="7184" w:type="dxa"/>
          </w:tcPr>
          <w:p w:rsidR="00B3573F" w:rsidRDefault="00174459" w:rsidP="002C2F5F">
            <w:pPr>
              <w:numPr>
                <w:ilvl w:val="0"/>
                <w:numId w:val="3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 </w:t>
            </w:r>
            <w:r w:rsidR="009C76BF">
              <w:rPr>
                <w:rFonts w:eastAsia="Times New Roman"/>
                <w:sz w:val="24"/>
                <w:szCs w:val="24"/>
              </w:rPr>
              <w:t>credits</w:t>
            </w:r>
            <w:r w:rsidR="00625315">
              <w:rPr>
                <w:rFonts w:eastAsia="Times New Roman"/>
                <w:sz w:val="24"/>
                <w:szCs w:val="24"/>
              </w:rPr>
              <w:t xml:space="preserve"> in computer science</w:t>
            </w:r>
            <w:r>
              <w:rPr>
                <w:rFonts w:eastAsia="Times New Roman"/>
                <w:sz w:val="24"/>
                <w:szCs w:val="24"/>
              </w:rPr>
              <w:t xml:space="preserve"> through</w:t>
            </w:r>
            <w:r w:rsidR="00B3573F">
              <w:rPr>
                <w:rFonts w:eastAsia="Times New Roman"/>
                <w:sz w:val="24"/>
                <w:szCs w:val="24"/>
              </w:rPr>
              <w:t xml:space="preserve"> the University of Missouri in </w:t>
            </w:r>
            <w:r w:rsidR="00625315">
              <w:rPr>
                <w:rFonts w:eastAsia="Times New Roman"/>
                <w:sz w:val="24"/>
                <w:szCs w:val="24"/>
              </w:rPr>
              <w:t>Columbia, MO</w:t>
            </w:r>
          </w:p>
          <w:p w:rsidR="00174459" w:rsidRPr="00DE4A31" w:rsidRDefault="00174459" w:rsidP="009C76BF">
            <w:pPr>
              <w:numPr>
                <w:ilvl w:val="0"/>
                <w:numId w:val="3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24 </w:t>
            </w:r>
            <w:r w:rsidR="009C76BF">
              <w:rPr>
                <w:rFonts w:eastAsia="Times New Roman"/>
                <w:sz w:val="24"/>
                <w:szCs w:val="24"/>
              </w:rPr>
              <w:t>credits</w:t>
            </w:r>
            <w:r w:rsidR="00625315">
              <w:rPr>
                <w:rFonts w:eastAsia="Times New Roman"/>
                <w:sz w:val="24"/>
                <w:szCs w:val="24"/>
              </w:rPr>
              <w:t xml:space="preserve"> in theology</w:t>
            </w:r>
            <w:r>
              <w:rPr>
                <w:rFonts w:eastAsia="Times New Roman"/>
                <w:sz w:val="24"/>
                <w:szCs w:val="24"/>
              </w:rPr>
              <w:t xml:space="preserve"> at Covenant </w:t>
            </w:r>
            <w:r w:rsidR="00625315">
              <w:rPr>
                <w:rFonts w:eastAsia="Times New Roman"/>
                <w:sz w:val="24"/>
                <w:szCs w:val="24"/>
              </w:rPr>
              <w:t xml:space="preserve">Theological </w:t>
            </w:r>
            <w:r>
              <w:rPr>
                <w:rFonts w:eastAsia="Times New Roman"/>
                <w:sz w:val="24"/>
                <w:szCs w:val="24"/>
              </w:rPr>
              <w:t>Seminary in St. Louis</w:t>
            </w:r>
            <w:r w:rsidR="00625315">
              <w:rPr>
                <w:rFonts w:eastAsia="Times New Roman"/>
                <w:sz w:val="24"/>
                <w:szCs w:val="24"/>
              </w:rPr>
              <w:t>, MO</w:t>
            </w:r>
          </w:p>
        </w:tc>
      </w:tr>
      <w:tr w:rsidR="009C76BF" w:rsidRPr="00DE4A31" w:rsidTr="007C0498">
        <w:trPr>
          <w:trHeight w:val="864"/>
          <w:tblCellSpacing w:w="0" w:type="dxa"/>
          <w:jc w:val="center"/>
        </w:trPr>
        <w:tc>
          <w:tcPr>
            <w:tcW w:w="2365" w:type="dxa"/>
          </w:tcPr>
          <w:p w:rsidR="009C76BF" w:rsidRPr="00DE4A31" w:rsidRDefault="005F3308" w:rsidP="00BA5FA6">
            <w:pPr>
              <w:ind w:left="0" w:right="0" w:firstLine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PROFESSIONAL STRENGTHS</w:t>
            </w:r>
          </w:p>
        </w:tc>
        <w:tc>
          <w:tcPr>
            <w:tcW w:w="7184" w:type="dxa"/>
          </w:tcPr>
          <w:p w:rsidR="005F3308" w:rsidRDefault="005F3308" w:rsidP="00185CF1">
            <w:pPr>
              <w:numPr>
                <w:ilvl w:val="0"/>
                <w:numId w:val="3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Self-motivated learner</w:t>
            </w:r>
          </w:p>
          <w:p w:rsidR="009C76BF" w:rsidRDefault="00185CF1" w:rsidP="00185CF1">
            <w:pPr>
              <w:numPr>
                <w:ilvl w:val="0"/>
                <w:numId w:val="3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Advanced knowledge of Microsoft</w:t>
            </w:r>
            <w:r w:rsidR="009C76BF" w:rsidRPr="00DE4A31">
              <w:rPr>
                <w:rFonts w:eastAsia="Times New Roman"/>
                <w:sz w:val="24"/>
                <w:szCs w:val="24"/>
              </w:rPr>
              <w:t xml:space="preserve"> Excel</w:t>
            </w:r>
            <w:r>
              <w:rPr>
                <w:rFonts w:eastAsia="Times New Roman"/>
                <w:sz w:val="24"/>
                <w:szCs w:val="24"/>
              </w:rPr>
              <w:t xml:space="preserve"> and</w:t>
            </w:r>
            <w:r w:rsidR="009C76BF" w:rsidRPr="00DE4A31">
              <w:rPr>
                <w:rFonts w:eastAsia="Times New Roman"/>
                <w:sz w:val="24"/>
                <w:szCs w:val="24"/>
              </w:rPr>
              <w:t xml:space="preserve"> </w:t>
            </w:r>
            <w:r w:rsidR="009C76BF">
              <w:rPr>
                <w:rFonts w:eastAsia="Times New Roman"/>
                <w:sz w:val="24"/>
                <w:szCs w:val="24"/>
              </w:rPr>
              <w:t>Access</w:t>
            </w:r>
          </w:p>
          <w:p w:rsidR="00185CF1" w:rsidRDefault="00605A86" w:rsidP="00185CF1">
            <w:pPr>
              <w:numPr>
                <w:ilvl w:val="0"/>
                <w:numId w:val="3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Proficient in Python, </w:t>
            </w:r>
            <w:r w:rsidR="00185CF1">
              <w:rPr>
                <w:rFonts w:eastAsia="Times New Roman"/>
                <w:sz w:val="24"/>
                <w:szCs w:val="24"/>
              </w:rPr>
              <w:t>VBA</w:t>
            </w:r>
            <w:r>
              <w:rPr>
                <w:rFonts w:eastAsia="Times New Roman"/>
                <w:sz w:val="24"/>
                <w:szCs w:val="24"/>
              </w:rPr>
              <w:t xml:space="preserve"> and PHP</w:t>
            </w:r>
          </w:p>
          <w:p w:rsidR="005F3308" w:rsidRDefault="00B3176F" w:rsidP="00185CF1">
            <w:pPr>
              <w:numPr>
                <w:ilvl w:val="0"/>
                <w:numId w:val="3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Quickly assimilates large amounts of data</w:t>
            </w:r>
          </w:p>
          <w:p w:rsidR="005F3308" w:rsidRPr="00DE4A31" w:rsidRDefault="00B3176F" w:rsidP="00185CF1">
            <w:pPr>
              <w:numPr>
                <w:ilvl w:val="0"/>
                <w:numId w:val="3"/>
              </w:numPr>
              <w:spacing w:before="100" w:beforeAutospacing="1" w:after="100" w:afterAutospacing="1"/>
              <w:ind w:right="-1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Oriented to</w:t>
            </w:r>
            <w:r w:rsidR="005F3308">
              <w:rPr>
                <w:rFonts w:eastAsia="Times New Roman"/>
                <w:sz w:val="24"/>
                <w:szCs w:val="24"/>
              </w:rPr>
              <w:t xml:space="preserve"> system analysis and efficiency</w:t>
            </w:r>
          </w:p>
        </w:tc>
      </w:tr>
      <w:tr w:rsidR="007C0498" w:rsidRPr="00DE4A31" w:rsidTr="007C0498">
        <w:trPr>
          <w:trHeight w:val="1742"/>
          <w:tblCellSpacing w:w="0" w:type="dxa"/>
          <w:jc w:val="center"/>
        </w:trPr>
        <w:tc>
          <w:tcPr>
            <w:tcW w:w="2365" w:type="dxa"/>
          </w:tcPr>
          <w:p w:rsidR="007C0498" w:rsidRDefault="007C0498" w:rsidP="00BA5FA6">
            <w:pPr>
              <w:ind w:left="0" w:right="0" w:firstLine="0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184" w:type="dxa"/>
          </w:tcPr>
          <w:p w:rsidR="007C0498" w:rsidRDefault="007C0498" w:rsidP="007C0498">
            <w:pPr>
              <w:spacing w:before="100" w:beforeAutospacing="1" w:after="100" w:afterAutospacing="1"/>
              <w:ind w:right="-192" w:hanging="14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Provided upon request</w:t>
            </w:r>
          </w:p>
          <w:p w:rsidR="00207F4D" w:rsidRDefault="00207F4D" w:rsidP="00B3176F">
            <w:pPr>
              <w:spacing w:before="100" w:beforeAutospacing="1" w:after="100" w:afterAutospacing="1"/>
              <w:ind w:right="-192" w:hanging="1440"/>
              <w:rPr>
                <w:rFonts w:eastAsia="Times New Roman"/>
                <w:sz w:val="24"/>
                <w:szCs w:val="24"/>
              </w:rPr>
            </w:pPr>
          </w:p>
        </w:tc>
      </w:tr>
    </w:tbl>
    <w:p w:rsidR="009E7EF8" w:rsidRPr="00DE4A31" w:rsidRDefault="009E7EF8" w:rsidP="00B3176F">
      <w:pPr>
        <w:ind w:left="0" w:firstLine="0"/>
      </w:pPr>
    </w:p>
    <w:sectPr w:rsidR="009E7EF8" w:rsidRPr="00DE4A31" w:rsidSect="004618E3">
      <w:footerReference w:type="default" r:id="rId8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6DE" w:rsidRDefault="005356DE" w:rsidP="002C2F5F">
      <w:r>
        <w:separator/>
      </w:r>
    </w:p>
  </w:endnote>
  <w:endnote w:type="continuationSeparator" w:id="0">
    <w:p w:rsidR="005356DE" w:rsidRDefault="005356DE" w:rsidP="002C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99349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C2F5F" w:rsidRPr="00ED45C5" w:rsidRDefault="002C2F5F" w:rsidP="00ED45C5">
        <w:pPr>
          <w:pStyle w:val="Footer"/>
          <w:pBdr>
            <w:top w:val="single" w:sz="4" w:space="1" w:color="D9D9D9" w:themeColor="background1" w:themeShade="D9"/>
          </w:pBdr>
          <w:ind w:hanging="72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765" w:rsidRPr="0058476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2C2F5F"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6DE" w:rsidRDefault="005356DE" w:rsidP="002C2F5F">
      <w:r>
        <w:separator/>
      </w:r>
    </w:p>
  </w:footnote>
  <w:footnote w:type="continuationSeparator" w:id="0">
    <w:p w:rsidR="005356DE" w:rsidRDefault="005356DE" w:rsidP="002C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07D4"/>
    <w:multiLevelType w:val="hybridMultilevel"/>
    <w:tmpl w:val="0A0C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4E1E"/>
    <w:multiLevelType w:val="hybridMultilevel"/>
    <w:tmpl w:val="57C0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39EB"/>
    <w:multiLevelType w:val="hybridMultilevel"/>
    <w:tmpl w:val="35C2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55FD3"/>
    <w:multiLevelType w:val="multilevel"/>
    <w:tmpl w:val="D14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671DB"/>
    <w:multiLevelType w:val="hybridMultilevel"/>
    <w:tmpl w:val="B552B42A"/>
    <w:lvl w:ilvl="0" w:tplc="04090001">
      <w:start w:val="198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0230A"/>
    <w:multiLevelType w:val="hybridMultilevel"/>
    <w:tmpl w:val="FF7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B0478"/>
    <w:multiLevelType w:val="multilevel"/>
    <w:tmpl w:val="4282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B6B8E"/>
    <w:multiLevelType w:val="hybridMultilevel"/>
    <w:tmpl w:val="DB98DF3A"/>
    <w:lvl w:ilvl="0" w:tplc="04090001">
      <w:start w:val="198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023B"/>
    <w:multiLevelType w:val="multilevel"/>
    <w:tmpl w:val="722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04618"/>
    <w:multiLevelType w:val="hybridMultilevel"/>
    <w:tmpl w:val="6F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849AE"/>
    <w:multiLevelType w:val="hybridMultilevel"/>
    <w:tmpl w:val="BFB2C800"/>
    <w:lvl w:ilvl="0" w:tplc="04090001">
      <w:start w:val="198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5C2C"/>
    <w:multiLevelType w:val="multilevel"/>
    <w:tmpl w:val="9094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54345"/>
    <w:multiLevelType w:val="multilevel"/>
    <w:tmpl w:val="F42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A6"/>
    <w:rsid w:val="0007237B"/>
    <w:rsid w:val="00083A1D"/>
    <w:rsid w:val="000A4BC8"/>
    <w:rsid w:val="000B295C"/>
    <w:rsid w:val="001012FE"/>
    <w:rsid w:val="00106C1B"/>
    <w:rsid w:val="001401A2"/>
    <w:rsid w:val="00174459"/>
    <w:rsid w:val="00185CF1"/>
    <w:rsid w:val="001E3BE9"/>
    <w:rsid w:val="00207F4D"/>
    <w:rsid w:val="002878C7"/>
    <w:rsid w:val="002B594F"/>
    <w:rsid w:val="002C2F5F"/>
    <w:rsid w:val="002F576F"/>
    <w:rsid w:val="00314A46"/>
    <w:rsid w:val="00316406"/>
    <w:rsid w:val="00333E40"/>
    <w:rsid w:val="0039072A"/>
    <w:rsid w:val="003B4303"/>
    <w:rsid w:val="003C1443"/>
    <w:rsid w:val="00455665"/>
    <w:rsid w:val="004618E3"/>
    <w:rsid w:val="004B6C1C"/>
    <w:rsid w:val="004C6AB3"/>
    <w:rsid w:val="004E66C3"/>
    <w:rsid w:val="00517E88"/>
    <w:rsid w:val="00525874"/>
    <w:rsid w:val="00533251"/>
    <w:rsid w:val="005356DE"/>
    <w:rsid w:val="00545123"/>
    <w:rsid w:val="00584765"/>
    <w:rsid w:val="00596C38"/>
    <w:rsid w:val="005C1872"/>
    <w:rsid w:val="005F3308"/>
    <w:rsid w:val="00605A86"/>
    <w:rsid w:val="00625315"/>
    <w:rsid w:val="006512BD"/>
    <w:rsid w:val="00653D1E"/>
    <w:rsid w:val="006A30B0"/>
    <w:rsid w:val="006E6793"/>
    <w:rsid w:val="006E77BA"/>
    <w:rsid w:val="00732235"/>
    <w:rsid w:val="00795AB7"/>
    <w:rsid w:val="007C0498"/>
    <w:rsid w:val="007E0348"/>
    <w:rsid w:val="008173E5"/>
    <w:rsid w:val="0087551D"/>
    <w:rsid w:val="008C26A6"/>
    <w:rsid w:val="008D7B63"/>
    <w:rsid w:val="008F7CD2"/>
    <w:rsid w:val="009069F5"/>
    <w:rsid w:val="009958B4"/>
    <w:rsid w:val="009C76BF"/>
    <w:rsid w:val="009E7EF8"/>
    <w:rsid w:val="00A078EC"/>
    <w:rsid w:val="00A630BF"/>
    <w:rsid w:val="00A855E2"/>
    <w:rsid w:val="00AB038E"/>
    <w:rsid w:val="00B3176F"/>
    <w:rsid w:val="00B3573F"/>
    <w:rsid w:val="00B47886"/>
    <w:rsid w:val="00B67CD9"/>
    <w:rsid w:val="00B75FBB"/>
    <w:rsid w:val="00BA5FA6"/>
    <w:rsid w:val="00BC277B"/>
    <w:rsid w:val="00C045F0"/>
    <w:rsid w:val="00C117B0"/>
    <w:rsid w:val="00C60D0E"/>
    <w:rsid w:val="00CB7C5C"/>
    <w:rsid w:val="00CE295B"/>
    <w:rsid w:val="00CF0DB5"/>
    <w:rsid w:val="00D351AA"/>
    <w:rsid w:val="00D42B95"/>
    <w:rsid w:val="00D91F16"/>
    <w:rsid w:val="00DB7BA8"/>
    <w:rsid w:val="00DC026E"/>
    <w:rsid w:val="00DE4A31"/>
    <w:rsid w:val="00E109DE"/>
    <w:rsid w:val="00E45422"/>
    <w:rsid w:val="00E50D85"/>
    <w:rsid w:val="00EC254F"/>
    <w:rsid w:val="00ED45C5"/>
    <w:rsid w:val="00F1771E"/>
    <w:rsid w:val="00F3062F"/>
    <w:rsid w:val="00FA7873"/>
    <w:rsid w:val="00FE1425"/>
    <w:rsid w:val="00FE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D307BF-C9C3-491B-9B84-3FA42AC4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EF8"/>
    <w:pPr>
      <w:ind w:left="1440" w:right="1008" w:hanging="21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FA6"/>
    <w:rPr>
      <w:color w:val="006666"/>
      <w:u w:val="single"/>
    </w:rPr>
  </w:style>
  <w:style w:type="paragraph" w:styleId="NormalWeb">
    <w:name w:val="Normal (Web)"/>
    <w:basedOn w:val="Normal"/>
    <w:uiPriority w:val="99"/>
    <w:unhideWhenUsed/>
    <w:rsid w:val="00BA5FA6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A5F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C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F5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7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7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76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32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F5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C2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4F16B-EBFC-4163-90BB-37BDED98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Dabler</dc:creator>
  <cp:lastModifiedBy>Admin</cp:lastModifiedBy>
  <cp:revision>3</cp:revision>
  <dcterms:created xsi:type="dcterms:W3CDTF">2018-04-13T13:50:00Z</dcterms:created>
  <dcterms:modified xsi:type="dcterms:W3CDTF">2018-04-13T13:50:00Z</dcterms:modified>
</cp:coreProperties>
</file>