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1F8" w:rsidRPr="00405CB3" w:rsidRDefault="003A71F8" w:rsidP="003A71F8">
      <w:pPr>
        <w:jc w:val="center"/>
        <w:rPr>
          <w:sz w:val="24"/>
          <w:szCs w:val="24"/>
        </w:rPr>
      </w:pPr>
      <w:r w:rsidRPr="00405CB3">
        <w:rPr>
          <w:sz w:val="24"/>
          <w:szCs w:val="24"/>
        </w:rPr>
        <w:t>Project 2: A better version of SDH computing program</w:t>
      </w:r>
    </w:p>
    <w:p w:rsidR="003A71F8" w:rsidRPr="00405CB3" w:rsidRDefault="003A71F8" w:rsidP="003A71F8">
      <w:pPr>
        <w:jc w:val="center"/>
        <w:rPr>
          <w:sz w:val="24"/>
          <w:szCs w:val="24"/>
        </w:rPr>
      </w:pPr>
      <w:r w:rsidRPr="00405CB3">
        <w:rPr>
          <w:sz w:val="24"/>
          <w:szCs w:val="24"/>
        </w:rPr>
        <w:t>Yu Liang</w:t>
      </w:r>
    </w:p>
    <w:p w:rsidR="003A71F8" w:rsidRPr="00405CB3" w:rsidRDefault="003A71F8" w:rsidP="003A71F8">
      <w:pPr>
        <w:jc w:val="center"/>
        <w:rPr>
          <w:sz w:val="24"/>
          <w:szCs w:val="24"/>
        </w:rPr>
      </w:pPr>
      <w:r w:rsidRPr="00405CB3">
        <w:rPr>
          <w:sz w:val="24"/>
          <w:szCs w:val="24"/>
        </w:rPr>
        <w:t>Course: CIS6930 Massive Parallel Computing</w:t>
      </w:r>
    </w:p>
    <w:p w:rsidR="00E34E26" w:rsidRPr="00405CB3" w:rsidRDefault="003A71F8" w:rsidP="003A71F8">
      <w:pPr>
        <w:jc w:val="center"/>
        <w:rPr>
          <w:sz w:val="24"/>
          <w:szCs w:val="24"/>
        </w:rPr>
      </w:pPr>
      <w:r w:rsidRPr="00405CB3">
        <w:rPr>
          <w:sz w:val="24"/>
          <w:szCs w:val="24"/>
        </w:rPr>
        <w:t>June 30, 2017</w:t>
      </w:r>
    </w:p>
    <w:p w:rsidR="003A71F8" w:rsidRPr="00405CB3" w:rsidRDefault="003A71F8" w:rsidP="003A71F8">
      <w:pPr>
        <w:rPr>
          <w:sz w:val="24"/>
          <w:szCs w:val="24"/>
        </w:rPr>
      </w:pPr>
    </w:p>
    <w:p w:rsidR="003A71F8" w:rsidRPr="00405CB3" w:rsidRDefault="003A71F8" w:rsidP="003A71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5CB3">
        <w:rPr>
          <w:sz w:val="24"/>
          <w:szCs w:val="24"/>
        </w:rPr>
        <w:t>Overview</w:t>
      </w:r>
    </w:p>
    <w:p w:rsidR="00405CB3" w:rsidRPr="00405CB3" w:rsidRDefault="00405CB3" w:rsidP="00405CB3">
      <w:pPr>
        <w:spacing w:line="360" w:lineRule="auto"/>
        <w:ind w:firstLine="360"/>
        <w:rPr>
          <w:sz w:val="24"/>
          <w:szCs w:val="24"/>
        </w:rPr>
      </w:pPr>
      <w:r w:rsidRPr="00405CB3">
        <w:rPr>
          <w:sz w:val="24"/>
          <w:szCs w:val="24"/>
        </w:rPr>
        <w:t>In this project I will measure the performance of GPU memory system, perform different experiments, and write a report on my findings. The problem in hand is: computing the spatial distance histogram of a set of points like the work in Project 1.</w:t>
      </w:r>
    </w:p>
    <w:p w:rsidR="00405CB3" w:rsidRPr="00405CB3" w:rsidRDefault="003A71F8" w:rsidP="00405CB3">
      <w:pPr>
        <w:spacing w:line="360" w:lineRule="auto"/>
        <w:ind w:firstLine="360"/>
        <w:rPr>
          <w:sz w:val="24"/>
          <w:szCs w:val="24"/>
        </w:rPr>
      </w:pPr>
      <w:r w:rsidRPr="00405CB3">
        <w:rPr>
          <w:sz w:val="24"/>
          <w:szCs w:val="24"/>
        </w:rPr>
        <w:t xml:space="preserve">The main objective of this project is to write very </w:t>
      </w:r>
      <w:r w:rsidR="00405CB3" w:rsidRPr="00405CB3">
        <w:rPr>
          <w:sz w:val="24"/>
          <w:szCs w:val="24"/>
        </w:rPr>
        <w:t>efficient</w:t>
      </w:r>
      <w:r w:rsidRPr="00405CB3">
        <w:rPr>
          <w:sz w:val="24"/>
          <w:szCs w:val="24"/>
        </w:rPr>
        <w:t xml:space="preserve"> CUDA code. </w:t>
      </w:r>
      <w:r w:rsidR="00405CB3">
        <w:rPr>
          <w:sz w:val="24"/>
          <w:szCs w:val="24"/>
        </w:rPr>
        <w:t>I</w:t>
      </w:r>
      <w:r w:rsidRPr="00405CB3">
        <w:rPr>
          <w:sz w:val="24"/>
          <w:szCs w:val="24"/>
        </w:rPr>
        <w:t xml:space="preserve"> have choose </w:t>
      </w:r>
      <w:r w:rsidR="00405CB3">
        <w:rPr>
          <w:sz w:val="24"/>
          <w:szCs w:val="24"/>
        </w:rPr>
        <w:t>the</w:t>
      </w:r>
      <w:r w:rsidRPr="00405CB3">
        <w:rPr>
          <w:sz w:val="24"/>
          <w:szCs w:val="24"/>
        </w:rPr>
        <w:t xml:space="preserve"> techniques</w:t>
      </w:r>
      <w:r w:rsidR="00405CB3" w:rsidRPr="00405CB3">
        <w:rPr>
          <w:sz w:val="24"/>
          <w:szCs w:val="24"/>
        </w:rPr>
        <w:t xml:space="preserve"> </w:t>
      </w:r>
      <w:r w:rsidRPr="00405CB3">
        <w:rPr>
          <w:sz w:val="24"/>
          <w:szCs w:val="24"/>
        </w:rPr>
        <w:t xml:space="preserve">you learned from class to improve your program, </w:t>
      </w:r>
      <w:r w:rsidR="006D49F1">
        <w:rPr>
          <w:sz w:val="24"/>
          <w:szCs w:val="24"/>
        </w:rPr>
        <w:t xml:space="preserve">which is </w:t>
      </w:r>
      <w:r w:rsidRPr="00405CB3">
        <w:rPr>
          <w:sz w:val="24"/>
          <w:szCs w:val="24"/>
        </w:rPr>
        <w:t xml:space="preserve">managing thread workload to reduce code divergence. </w:t>
      </w:r>
    </w:p>
    <w:p w:rsidR="003A71F8" w:rsidRDefault="003A71F8" w:rsidP="00405C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5CB3">
        <w:rPr>
          <w:sz w:val="24"/>
          <w:szCs w:val="24"/>
        </w:rPr>
        <w:t>Method</w:t>
      </w:r>
    </w:p>
    <w:p w:rsidR="006D49F1" w:rsidRDefault="006D49F1" w:rsidP="006D49F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method is to manage thread workload to reduce code divergence. In details, it is to move the workload in the second half of thread 1 to the first half of thread n. move the second half of thread 2 to the first half of thread n-1 and so on. In this way, the work load of each thread reduce into half. See below.</w:t>
      </w:r>
    </w:p>
    <w:p w:rsidR="006D49F1" w:rsidRPr="006D49F1" w:rsidRDefault="006D49F1" w:rsidP="006D49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08694" cy="281642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44A6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897" cy="282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B3" w:rsidRPr="00405CB3" w:rsidRDefault="00405CB3" w:rsidP="00405CB3">
      <w:pPr>
        <w:pStyle w:val="ListParagraph"/>
        <w:rPr>
          <w:sz w:val="24"/>
          <w:szCs w:val="24"/>
        </w:rPr>
      </w:pPr>
    </w:p>
    <w:p w:rsidR="003A71F8" w:rsidRPr="00405CB3" w:rsidRDefault="003A71F8" w:rsidP="003A71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5CB3">
        <w:rPr>
          <w:sz w:val="24"/>
          <w:szCs w:val="24"/>
        </w:rPr>
        <w:lastRenderedPageBreak/>
        <w:t>Result</w:t>
      </w:r>
    </w:p>
    <w:p w:rsidR="003C3556" w:rsidRDefault="001828E6" w:rsidP="003A71F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project 1, the time to generate SDH for sample size 512,000 is 107 seconds. </w:t>
      </w:r>
    </w:p>
    <w:p w:rsidR="003C3556" w:rsidRDefault="00E42042" w:rsidP="003A71F8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24954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4CE7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E6" w:rsidRDefault="001828E6" w:rsidP="003A71F8">
      <w:pPr>
        <w:ind w:left="360"/>
        <w:rPr>
          <w:sz w:val="24"/>
          <w:szCs w:val="24"/>
        </w:rPr>
      </w:pPr>
      <w:r>
        <w:rPr>
          <w:sz w:val="24"/>
          <w:szCs w:val="24"/>
        </w:rPr>
        <w:t>After managing thread workload, the time to generate is 86 seconds, which is 20% faster.</w:t>
      </w:r>
      <w:bookmarkStart w:id="0" w:name="_GoBack"/>
      <w:bookmarkEnd w:id="0"/>
    </w:p>
    <w:p w:rsidR="001828E6" w:rsidRPr="00405CB3" w:rsidRDefault="001828E6" w:rsidP="003A71F8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86901" cy="56205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D475D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F8" w:rsidRPr="001828E6" w:rsidRDefault="003A71F8" w:rsidP="001828E6">
      <w:pPr>
        <w:rPr>
          <w:sz w:val="24"/>
          <w:szCs w:val="24"/>
        </w:rPr>
      </w:pPr>
    </w:p>
    <w:sectPr w:rsidR="003A71F8" w:rsidRPr="0018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8265E"/>
    <w:multiLevelType w:val="hybridMultilevel"/>
    <w:tmpl w:val="23B43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36"/>
    <w:rsid w:val="001828E6"/>
    <w:rsid w:val="003A71F8"/>
    <w:rsid w:val="003C3556"/>
    <w:rsid w:val="00405CB3"/>
    <w:rsid w:val="006D49F1"/>
    <w:rsid w:val="00955836"/>
    <w:rsid w:val="00E34E26"/>
    <w:rsid w:val="00E4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F5D17-1316-465A-ADE6-068FEAC1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liang</dc:creator>
  <cp:keywords/>
  <dc:description/>
  <cp:lastModifiedBy>YU liang</cp:lastModifiedBy>
  <cp:revision>2</cp:revision>
  <dcterms:created xsi:type="dcterms:W3CDTF">2017-06-30T23:34:00Z</dcterms:created>
  <dcterms:modified xsi:type="dcterms:W3CDTF">2017-07-01T02:29:00Z</dcterms:modified>
</cp:coreProperties>
</file>