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Eighth guided</w:t>
      </w:r>
      <w:r w:rsidDel="00000000" w:rsidR="00000000" w:rsidRPr="00000000">
        <w:rPr>
          <w:b w:val="1"/>
          <w:rtl w:val="0"/>
        </w:rPr>
        <w:t xml:space="preserve"> Guided Project -  Fandango Survey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 this project the question being answered was: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2016 did Fandango correct the flaw in their movie rating system?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project was completed in a Jupyter notebook using Python, Pandas and Matplotlib.  Movie ranking data from movies release in 2015 was compared to 2016 releases. The steps of the project are outlined below:</w:t>
      </w:r>
    </w:p>
    <w:p w:rsidR="00000000" w:rsidDel="00000000" w:rsidP="00000000" w:rsidRDefault="00000000" w:rsidRPr="00000000" w14:paraId="00000009">
      <w:pPr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Read in csv files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Clean data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Remove data from movies released in 2014 and 2017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plots, summary statistics of Fandango ratings from 2015 and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