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3346" w14:textId="1B750ED7" w:rsidR="00CD779D" w:rsidRPr="00FF23FE" w:rsidRDefault="00CD779D" w:rsidP="00CD779D">
      <w:pPr>
        <w:rPr>
          <w:rFonts w:ascii="Garamond" w:eastAsiaTheme="minorEastAsia" w:hAnsi="Garamond"/>
          <w:b/>
          <w:bCs/>
          <w:sz w:val="28"/>
          <w:szCs w:val="28"/>
        </w:rPr>
      </w:pPr>
      <w:r w:rsidRPr="00FF23FE">
        <w:rPr>
          <w:rFonts w:ascii="Garamond" w:eastAsiaTheme="minorEastAsia" w:hAnsi="Garamond"/>
          <w:b/>
          <w:bCs/>
          <w:sz w:val="28"/>
          <w:szCs w:val="28"/>
        </w:rPr>
        <w:t xml:space="preserve">S2. Mixed model equations for our full models examining partner sexual attractiveness </w:t>
      </w:r>
      <w:r>
        <w:rPr>
          <w:rFonts w:ascii="Garamond" w:eastAsiaTheme="minorEastAsia" w:hAnsi="Garamond"/>
          <w:b/>
          <w:bCs/>
          <w:sz w:val="28"/>
          <w:szCs w:val="28"/>
        </w:rPr>
        <w:t>(</w:t>
      </w:r>
      <w:proofErr w:type="spellStart"/>
      <w:r w:rsidRPr="00116AA0">
        <w:rPr>
          <w:rFonts w:ascii="Garamond" w:eastAsiaTheme="minorEastAsia" w:hAnsi="Garamond"/>
          <w:b/>
          <w:bCs/>
          <w:i/>
          <w:iCs/>
          <w:sz w:val="28"/>
          <w:szCs w:val="28"/>
        </w:rPr>
        <w:t>PartAttract</w:t>
      </w:r>
      <w:proofErr w:type="spellEnd"/>
      <w:r>
        <w:rPr>
          <w:rFonts w:ascii="Garamond" w:eastAsiaTheme="minorEastAsia" w:hAnsi="Garamond"/>
          <w:b/>
          <w:bCs/>
          <w:sz w:val="28"/>
          <w:szCs w:val="28"/>
        </w:rPr>
        <w:t xml:space="preserve">) </w:t>
      </w:r>
      <w:r w:rsidRPr="00FF23FE">
        <w:rPr>
          <w:rFonts w:ascii="Garamond" w:eastAsiaTheme="minorEastAsia" w:hAnsi="Garamond"/>
          <w:b/>
          <w:bCs/>
          <w:sz w:val="28"/>
          <w:szCs w:val="28"/>
        </w:rPr>
        <w:t xml:space="preserve">moderation effects of associations of </w:t>
      </w:r>
      <w:r>
        <w:rPr>
          <w:rFonts w:ascii="Garamond" w:eastAsiaTheme="minorEastAsia" w:hAnsi="Garamond"/>
          <w:b/>
          <w:bCs/>
          <w:sz w:val="28"/>
          <w:szCs w:val="28"/>
        </w:rPr>
        <w:t xml:space="preserve">conception </w:t>
      </w:r>
      <w:r w:rsidRPr="00FF23FE">
        <w:rPr>
          <w:rFonts w:ascii="Garamond" w:eastAsiaTheme="minorEastAsia" w:hAnsi="Garamond"/>
          <w:b/>
          <w:bCs/>
          <w:sz w:val="28"/>
          <w:szCs w:val="28"/>
        </w:rPr>
        <w:t xml:space="preserve">probability </w:t>
      </w:r>
      <w:r>
        <w:rPr>
          <w:rFonts w:ascii="Garamond" w:eastAsiaTheme="minorEastAsia" w:hAnsi="Garamond"/>
          <w:b/>
          <w:bCs/>
          <w:i/>
          <w:iCs/>
          <w:sz w:val="28"/>
          <w:szCs w:val="28"/>
        </w:rPr>
        <w:t>(</w:t>
      </w:r>
      <w:proofErr w:type="spellStart"/>
      <w:r w:rsidRPr="00116AA0">
        <w:rPr>
          <w:rFonts w:ascii="Garamond" w:eastAsiaTheme="minorEastAsia" w:hAnsi="Garamond"/>
          <w:b/>
          <w:bCs/>
          <w:i/>
          <w:iCs/>
          <w:sz w:val="28"/>
          <w:szCs w:val="28"/>
        </w:rPr>
        <w:t>C</w:t>
      </w:r>
      <w:r>
        <w:rPr>
          <w:rFonts w:ascii="Garamond" w:eastAsiaTheme="minorEastAsia" w:hAnsi="Garamond"/>
          <w:b/>
          <w:bCs/>
          <w:i/>
          <w:iCs/>
          <w:sz w:val="28"/>
          <w:szCs w:val="28"/>
        </w:rPr>
        <w:t>oncepProb</w:t>
      </w:r>
      <w:proofErr w:type="spellEnd"/>
      <w:r w:rsidRPr="00FF23FE">
        <w:rPr>
          <w:rFonts w:ascii="Garamond" w:eastAsiaTheme="minorEastAsia" w:hAnsi="Garamond"/>
          <w:b/>
          <w:bCs/>
          <w:sz w:val="28"/>
          <w:szCs w:val="28"/>
        </w:rPr>
        <w:t>) and hormone levels (</w:t>
      </w:r>
      <w:proofErr w:type="spellStart"/>
      <w:r w:rsidRPr="00116AA0">
        <w:rPr>
          <w:rFonts w:ascii="Garamond" w:eastAsiaTheme="minorEastAsia" w:hAnsi="Garamond"/>
          <w:b/>
          <w:bCs/>
          <w:i/>
          <w:iCs/>
          <w:sz w:val="28"/>
          <w:szCs w:val="28"/>
        </w:rPr>
        <w:t>Estr</w:t>
      </w:r>
      <w:proofErr w:type="spellEnd"/>
      <w:r w:rsidRPr="00116AA0">
        <w:rPr>
          <w:rFonts w:ascii="Garamond" w:eastAsiaTheme="minorEastAsia" w:hAnsi="Garamond"/>
          <w:b/>
          <w:bCs/>
          <w:i/>
          <w:iCs/>
          <w:sz w:val="28"/>
          <w:szCs w:val="28"/>
        </w:rPr>
        <w:t>, Prog</w:t>
      </w:r>
      <w:r w:rsidRPr="00FF23FE">
        <w:rPr>
          <w:rFonts w:ascii="Garamond" w:eastAsiaTheme="minorEastAsia" w:hAnsi="Garamond"/>
          <w:b/>
          <w:bCs/>
          <w:sz w:val="28"/>
          <w:szCs w:val="28"/>
        </w:rPr>
        <w:t>) with extra-pair sexual interest</w:t>
      </w:r>
    </w:p>
    <w:p w14:paraId="15C6E8EA" w14:textId="77777777" w:rsidR="0088160E" w:rsidRDefault="0088160E" w:rsidP="00574CD0">
      <w:pPr>
        <w:rPr>
          <w:rFonts w:ascii="Garamond" w:eastAsiaTheme="minorEastAsia" w:hAnsi="Garamond"/>
        </w:rPr>
      </w:pPr>
    </w:p>
    <w:p w14:paraId="3C168DA2" w14:textId="77777777" w:rsidR="00F82F7A" w:rsidRPr="00E3584B" w:rsidRDefault="00F82F7A" w:rsidP="00F82F7A">
      <w:pPr>
        <w:rPr>
          <w:rFonts w:ascii="Garamond" w:eastAsiaTheme="minorEastAsia" w:hAnsi="Garamond"/>
          <w:b/>
          <w:bCs/>
          <w:u w:val="single"/>
        </w:rPr>
      </w:pPr>
      <w:r w:rsidRPr="00223A49">
        <w:rPr>
          <w:rFonts w:ascii="Garamond" w:eastAsiaTheme="minorEastAsia" w:hAnsi="Garamond"/>
          <w:b/>
          <w:bCs/>
          <w:u w:val="single"/>
        </w:rPr>
        <w:t>Model 1</w:t>
      </w:r>
      <w:r>
        <w:rPr>
          <w:rFonts w:ascii="Garamond" w:eastAsiaTheme="minorEastAsia" w:hAnsi="Garamond"/>
          <w:b/>
          <w:bCs/>
          <w:u w:val="single"/>
        </w:rPr>
        <w:t>: Interactions with Conception Probability predicting Extra-Pair Sexual Interest</w:t>
      </w:r>
    </w:p>
    <w:p w14:paraId="25014090" w14:textId="77777777" w:rsidR="00F82F7A" w:rsidRPr="00CD779D" w:rsidRDefault="00F82F7A" w:rsidP="00574CD0">
      <w:pPr>
        <w:rPr>
          <w:rFonts w:ascii="Garamond" w:eastAsiaTheme="minorEastAsia" w:hAnsi="Garamond"/>
        </w:rPr>
      </w:pPr>
    </w:p>
    <w:p w14:paraId="534A1C6A" w14:textId="2F0CC44D" w:rsidR="00C76032" w:rsidRPr="00CD779D" w:rsidRDefault="00000000" w:rsidP="00C76032">
      <w:pPr>
        <w:rPr>
          <w:rFonts w:ascii="Garamond" w:eastAsiaTheme="minorEastAsia" w:hAnsi="Garamond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0j 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1j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PoC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ConcepProb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Mense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</m:oMath>
      </m:oMathPara>
    </w:p>
    <w:p w14:paraId="55C9BCA2" w14:textId="5D30E6FF" w:rsidR="00C76032" w:rsidRPr="00CD779D" w:rsidRDefault="00C76032" w:rsidP="00C76032">
      <w:pPr>
        <w:rPr>
          <w:rFonts w:ascii="Garamond" w:eastAsiaTheme="minorEastAsia" w:hAnsi="Garamond"/>
        </w:rPr>
      </w:pPr>
    </w:p>
    <w:p w14:paraId="1F5062EF" w14:textId="37567DB3" w:rsidR="00C76032" w:rsidRPr="00CD779D" w:rsidRDefault="00C76032" w:rsidP="00C76032">
      <w:pPr>
        <w:rPr>
          <w:rFonts w:ascii="Garamond" w:eastAsiaTheme="minorEastAsia" w:hAnsi="Garamond"/>
        </w:rPr>
      </w:pPr>
    </w:p>
    <w:p w14:paraId="4B003EC8" w14:textId="3372C483" w:rsidR="009F65AA" w:rsidRPr="00CD779D" w:rsidRDefault="00000000" w:rsidP="009F65AA">
      <w:pPr>
        <w:rPr>
          <w:rFonts w:ascii="Garamond" w:eastAsiaTheme="minorEastAsia" w:hAnsi="Garamond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ConcepProb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</m:oMath>
      <w:r w:rsidR="00F006B2" w:rsidRPr="00CD779D">
        <w:rPr>
          <w:rFonts w:ascii="Garamond" w:eastAsiaTheme="minorEastAsia" w:hAnsi="Garamond"/>
        </w:rPr>
        <w:t xml:space="preserve"> </w:t>
      </w:r>
      <m:oMath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ConcepProb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ConcepProb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07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ConcepProb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08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09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ConcepProb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ConcepProb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0j</m:t>
            </m:r>
          </m:sub>
        </m:sSub>
      </m:oMath>
    </w:p>
    <w:p w14:paraId="7384F43E" w14:textId="77777777" w:rsidR="00F006B2" w:rsidRPr="00CD779D" w:rsidRDefault="00F006B2" w:rsidP="00F006B2">
      <w:pPr>
        <w:rPr>
          <w:rFonts w:ascii="Garamond" w:eastAsiaTheme="minorEastAsia" w:hAnsi="Garamond"/>
        </w:rPr>
      </w:pPr>
    </w:p>
    <w:p w14:paraId="1BDE60A2" w14:textId="5EF859F3" w:rsidR="00672F3A" w:rsidRPr="00CD779D" w:rsidRDefault="00000000" w:rsidP="00F006B2">
      <w:pPr>
        <w:rPr>
          <w:rFonts w:ascii="Garamond" w:eastAsiaTheme="minorEastAsia" w:hAnsi="Garamond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1j</m:t>
            </m:r>
          </m:sub>
        </m:sSub>
        <m:r>
          <w:rPr>
            <w:rFonts w:ascii="Cambria Math" w:hAnsi="Cambria Math"/>
          </w:rPr>
          <m:t xml:space="preserve">  </m:t>
        </m:r>
      </m:oMath>
      <w:r w:rsidR="008D6368" w:rsidRPr="00CD779D">
        <w:rPr>
          <w:rFonts w:ascii="Garamond" w:eastAsiaTheme="minorEastAsia" w:hAnsi="Garamond"/>
        </w:rPr>
        <w:t xml:space="preserve"> </w:t>
      </w:r>
    </w:p>
    <w:p w14:paraId="6CA09C31" w14:textId="77777777" w:rsidR="00672F3A" w:rsidRPr="00CD779D" w:rsidRDefault="00672F3A" w:rsidP="00F006B2">
      <w:pPr>
        <w:rPr>
          <w:rFonts w:ascii="Garamond" w:eastAsiaTheme="minorEastAsia" w:hAnsi="Garamond"/>
        </w:rPr>
      </w:pPr>
    </w:p>
    <w:p w14:paraId="479F4270" w14:textId="3FAF84D5" w:rsidR="00F006B2" w:rsidRPr="00CD779D" w:rsidRDefault="00000000" w:rsidP="00F006B2">
      <w:pPr>
        <w:rPr>
          <w:rFonts w:ascii="Garamond" w:eastAsiaTheme="minorEastAsia" w:hAnsi="Garamon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20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Study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)+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SelfAttract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PartAttract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Study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SelfAttract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Study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PartAttract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2F71ED6" w14:textId="77777777" w:rsidR="00383B67" w:rsidRPr="00CD779D" w:rsidRDefault="00383B67" w:rsidP="00F006B2">
      <w:pPr>
        <w:rPr>
          <w:rFonts w:ascii="Garamond" w:eastAsiaTheme="minorEastAsia" w:hAnsi="Garamond"/>
        </w:rPr>
      </w:pPr>
    </w:p>
    <w:p w14:paraId="0C15EEB9" w14:textId="77777777" w:rsidR="00383B67" w:rsidRDefault="00383B67" w:rsidP="00F006B2">
      <w:pPr>
        <w:rPr>
          <w:rFonts w:eastAsiaTheme="minorEastAsia"/>
        </w:rPr>
      </w:pPr>
    </w:p>
    <w:p w14:paraId="1B1DFDD8" w14:textId="30C7D76A" w:rsidR="00383B67" w:rsidRDefault="00512E5A" w:rsidP="00F006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(u₀ⱼ, u₁ⱼ)ᵀ ~ N(0,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τ₀₀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τ₁₁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), rᵢⱼ ~ N(0, σ²)</m:t>
          </m:r>
        </m:oMath>
      </m:oMathPara>
    </w:p>
    <w:p w14:paraId="7ABA7113" w14:textId="77777777" w:rsidR="00F82F7A" w:rsidRDefault="00F82F7A" w:rsidP="00F006B2">
      <w:pPr>
        <w:rPr>
          <w:rFonts w:eastAsiaTheme="minorEastAsia"/>
        </w:rPr>
      </w:pPr>
    </w:p>
    <w:p w14:paraId="198AFA8F" w14:textId="77777777" w:rsidR="00F82F7A" w:rsidRDefault="00F82F7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B855ABE" w14:textId="221C9E6E" w:rsidR="00F23CCB" w:rsidRDefault="00F23CCB" w:rsidP="00F23CCB">
      <w:pPr>
        <w:rPr>
          <w:rFonts w:ascii="Garamond" w:eastAsiaTheme="minorEastAsia" w:hAnsi="Garamond"/>
          <w:b/>
          <w:bCs/>
          <w:u w:val="single"/>
        </w:rPr>
      </w:pPr>
      <w:r w:rsidRPr="00223A49">
        <w:rPr>
          <w:rFonts w:ascii="Garamond" w:eastAsiaTheme="minorEastAsia" w:hAnsi="Garamond"/>
          <w:b/>
          <w:bCs/>
          <w:u w:val="single"/>
        </w:rPr>
        <w:lastRenderedPageBreak/>
        <w:t xml:space="preserve">Model </w:t>
      </w:r>
      <w:r>
        <w:rPr>
          <w:rFonts w:ascii="Garamond" w:eastAsiaTheme="minorEastAsia" w:hAnsi="Garamond"/>
          <w:b/>
          <w:bCs/>
          <w:u w:val="single"/>
        </w:rPr>
        <w:t xml:space="preserve">2: Interactions with </w:t>
      </w:r>
      <w:r w:rsidR="00647943">
        <w:rPr>
          <w:rFonts w:ascii="Garamond" w:eastAsiaTheme="minorEastAsia" w:hAnsi="Garamond"/>
          <w:b/>
          <w:bCs/>
          <w:u w:val="single"/>
        </w:rPr>
        <w:t xml:space="preserve">Estradiol and Progesterone </w:t>
      </w:r>
      <w:r>
        <w:rPr>
          <w:rFonts w:ascii="Garamond" w:eastAsiaTheme="minorEastAsia" w:hAnsi="Garamond"/>
          <w:b/>
          <w:bCs/>
          <w:u w:val="single"/>
        </w:rPr>
        <w:t>predicting Extra-Pair Sexual Interest</w:t>
      </w:r>
    </w:p>
    <w:p w14:paraId="44730CDA" w14:textId="77777777" w:rsidR="00F23CCB" w:rsidRPr="00E3584B" w:rsidRDefault="00F23CCB" w:rsidP="00F23CCB">
      <w:pPr>
        <w:rPr>
          <w:rFonts w:ascii="Garamond" w:eastAsiaTheme="minorEastAsia" w:hAnsi="Garamond"/>
          <w:b/>
          <w:bCs/>
          <w:u w:val="single"/>
        </w:rPr>
      </w:pPr>
    </w:p>
    <w:p w14:paraId="7447943E" w14:textId="7ECF5867" w:rsidR="00383B67" w:rsidRPr="00CC029A" w:rsidRDefault="00000000" w:rsidP="00383B67">
      <w:pPr>
        <w:rPr>
          <w:rFonts w:ascii="Garamond" w:eastAsiaTheme="minorEastAsia" w:hAnsi="Garamond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0j 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1j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Estr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Estr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Prog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Prog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3j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Mense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</m:oMath>
      </m:oMathPara>
    </w:p>
    <w:p w14:paraId="0D7C4AA0" w14:textId="77777777" w:rsidR="00383B67" w:rsidRPr="00CC029A" w:rsidRDefault="00383B67" w:rsidP="00F006B2">
      <w:pPr>
        <w:rPr>
          <w:rFonts w:ascii="Garamond" w:eastAsiaTheme="minorEastAsia" w:hAnsi="Garamond"/>
        </w:rPr>
      </w:pPr>
    </w:p>
    <w:p w14:paraId="128EFC4D" w14:textId="4117E2F9" w:rsidR="00520BAC" w:rsidRPr="00CC029A" w:rsidRDefault="00000000" w:rsidP="00520BAC">
      <w:pPr>
        <w:rPr>
          <w:rFonts w:ascii="Garamond" w:eastAsiaTheme="minorEastAsia" w:hAnsi="Garamond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</m:oMath>
      <w:r w:rsidR="00520BAC" w:rsidRPr="00CC029A">
        <w:rPr>
          <w:rFonts w:ascii="Garamond" w:eastAsiaTheme="minorEastAsia" w:hAnsi="Garamond"/>
        </w:rPr>
        <w:t xml:space="preserve"> </w:t>
      </w:r>
      <m:oMath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07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08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09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0, 10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0,17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0j</m:t>
            </m:r>
          </m:sub>
        </m:sSub>
      </m:oMath>
    </w:p>
    <w:p w14:paraId="7658B74E" w14:textId="77777777" w:rsidR="00383B67" w:rsidRPr="00CC029A" w:rsidRDefault="00383B67" w:rsidP="00F006B2">
      <w:pPr>
        <w:rPr>
          <w:rFonts w:ascii="Garamond" w:eastAsiaTheme="minorEastAsia" w:hAnsi="Garamond"/>
        </w:rPr>
      </w:pPr>
    </w:p>
    <w:p w14:paraId="608CD4CB" w14:textId="77777777" w:rsidR="00746522" w:rsidRPr="00CC029A" w:rsidRDefault="00000000" w:rsidP="00015A27">
      <w:pPr>
        <w:rPr>
          <w:rFonts w:ascii="Garamond" w:eastAsiaTheme="minorEastAsia" w:hAnsi="Garamond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1j</m:t>
            </m:r>
          </m:sub>
        </m:sSub>
        <m:r>
          <w:rPr>
            <w:rFonts w:ascii="Cambria Math" w:hAnsi="Cambria Math"/>
          </w:rPr>
          <m:t xml:space="preserve">  </m:t>
        </m:r>
      </m:oMath>
      <w:r w:rsidR="003D5AB7" w:rsidRPr="00CC029A">
        <w:rPr>
          <w:rFonts w:ascii="Garamond" w:eastAsiaTheme="minorEastAsia" w:hAnsi="Garamond"/>
        </w:rPr>
        <w:t xml:space="preserve"> </w:t>
      </w:r>
    </w:p>
    <w:p w14:paraId="64565101" w14:textId="77777777" w:rsidR="00746522" w:rsidRPr="00CC029A" w:rsidRDefault="00746522" w:rsidP="00015A27">
      <w:pPr>
        <w:rPr>
          <w:rFonts w:ascii="Garamond" w:eastAsiaTheme="minorEastAsia" w:hAnsi="Garamond"/>
        </w:rPr>
      </w:pPr>
    </w:p>
    <w:p w14:paraId="1AB3DE15" w14:textId="5E1EC46A" w:rsidR="00746522" w:rsidRPr="00CC029A" w:rsidRDefault="00000000" w:rsidP="00015A27">
      <w:pPr>
        <w:rPr>
          <w:rFonts w:ascii="Garamond" w:eastAsiaTheme="minorEastAsia" w:hAnsi="Garamond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2j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20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24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25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eastAsiaTheme="minorEastAsia" w:hAnsi="Cambria Math"/>
          </w:rPr>
          <m:t xml:space="preserve"> +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2j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eastAsiaTheme="minorEastAsia" w:hAnsi="Cambria Math"/>
          </w:rPr>
          <m:t xml:space="preserve"> </m:t>
        </m:r>
      </m:oMath>
      <w:r w:rsidR="009C3CBD" w:rsidRPr="00CC029A">
        <w:rPr>
          <w:rFonts w:ascii="Garamond" w:eastAsiaTheme="minorEastAsia" w:hAnsi="Garamond"/>
        </w:rPr>
        <w:t xml:space="preserve"> </w:t>
      </w:r>
    </w:p>
    <w:p w14:paraId="4DAF2121" w14:textId="312A5DD3" w:rsidR="00015A27" w:rsidRPr="00CC029A" w:rsidRDefault="00015A27" w:rsidP="00015A27">
      <w:pPr>
        <w:rPr>
          <w:rFonts w:ascii="Garamond" w:eastAsiaTheme="minorEastAsia" w:hAnsi="Garamond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5421D8E" w14:textId="014B0C87" w:rsidR="00415145" w:rsidRPr="00CC029A" w:rsidRDefault="00000000" w:rsidP="00415145">
      <w:pPr>
        <w:rPr>
          <w:rFonts w:ascii="Garamond" w:eastAsiaTheme="minorEastAsia" w:hAnsi="Garamon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3j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30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Study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)+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SelfAttract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PartAttract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Study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SelfAttract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Study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PartAttract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6A80F03" w14:textId="77777777" w:rsidR="00CC029A" w:rsidRPr="00CC029A" w:rsidRDefault="00CC029A" w:rsidP="00415145">
      <w:pPr>
        <w:rPr>
          <w:rFonts w:ascii="Garamond" w:eastAsiaTheme="minorEastAsia" w:hAnsi="Garamond"/>
        </w:rPr>
      </w:pPr>
    </w:p>
    <w:p w14:paraId="715FB3E7" w14:textId="0C589095" w:rsidR="00CC029A" w:rsidRPr="00CC029A" w:rsidRDefault="00CC029A" w:rsidP="00CC029A">
      <w:pPr>
        <w:jc w:val="center"/>
        <w:rPr>
          <w:rFonts w:ascii="Garamond" w:eastAsiaTheme="minorEastAsia" w:hAnsi="Garamond"/>
        </w:rPr>
      </w:pPr>
      <w:r w:rsidRPr="00CC029A">
        <w:rPr>
          <w:rFonts w:ascii="Garamond" w:eastAsiaTheme="minorEastAsia" w:hAnsi="Garamond"/>
        </w:rPr>
        <w:t>(</w:t>
      </w:r>
      <m:oMath>
        <m:r>
          <w:rPr>
            <w:rFonts w:ascii="Cambria Math" w:eastAsiaTheme="minorEastAsia" w:hAnsi="Cambria Math"/>
          </w:rPr>
          <m:t>u₀ⱼ, u₁ⱼ,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2j</m:t>
            </m:r>
          </m:sub>
        </m:sSub>
        <m:r>
          <w:rPr>
            <w:rFonts w:ascii="Cambria Math" w:eastAsiaTheme="minorEastAsia" w:hAnsi="Cambria Math"/>
          </w:rPr>
          <m:t xml:space="preserve">)ᵀ ~ N(0,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τ₀₀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τ₁₁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), rᵢⱼ ~ N(0, σ²)</m:t>
        </m:r>
      </m:oMath>
    </w:p>
    <w:p w14:paraId="65F01512" w14:textId="4709AEB8" w:rsidR="008576E7" w:rsidRDefault="008576E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64CEC7D" w14:textId="418D26C8" w:rsidR="008576E7" w:rsidRPr="00FF23FE" w:rsidRDefault="008576E7" w:rsidP="008576E7">
      <w:pPr>
        <w:rPr>
          <w:rFonts w:ascii="Garamond" w:eastAsiaTheme="minorEastAsia" w:hAnsi="Garamond"/>
          <w:b/>
          <w:bCs/>
          <w:sz w:val="28"/>
          <w:szCs w:val="28"/>
        </w:rPr>
      </w:pPr>
      <w:r w:rsidRPr="00FF23FE">
        <w:rPr>
          <w:rFonts w:ascii="Garamond" w:eastAsiaTheme="minorEastAsia" w:hAnsi="Garamond"/>
          <w:b/>
          <w:bCs/>
          <w:sz w:val="28"/>
          <w:szCs w:val="28"/>
        </w:rPr>
        <w:lastRenderedPageBreak/>
        <w:t>S2.</w:t>
      </w:r>
      <w:r w:rsidR="0054716D">
        <w:rPr>
          <w:rFonts w:ascii="Garamond" w:eastAsiaTheme="minorEastAsia" w:hAnsi="Garamond"/>
          <w:b/>
          <w:bCs/>
          <w:sz w:val="28"/>
          <w:szCs w:val="28"/>
        </w:rPr>
        <w:t>1</w:t>
      </w:r>
      <w:r w:rsidRPr="00FF23FE">
        <w:rPr>
          <w:rFonts w:ascii="Garamond" w:eastAsiaTheme="minorEastAsia" w:hAnsi="Garamond"/>
          <w:b/>
          <w:bCs/>
          <w:sz w:val="28"/>
          <w:szCs w:val="28"/>
        </w:rPr>
        <w:t xml:space="preserve"> Mixed model equations for our </w:t>
      </w:r>
      <w:r w:rsidR="008B4751">
        <w:rPr>
          <w:rFonts w:ascii="Garamond" w:eastAsiaTheme="minorEastAsia" w:hAnsi="Garamond"/>
          <w:b/>
          <w:bCs/>
          <w:sz w:val="28"/>
          <w:szCs w:val="28"/>
        </w:rPr>
        <w:t>reduced</w:t>
      </w:r>
      <w:r w:rsidR="00527175">
        <w:rPr>
          <w:rFonts w:ascii="Garamond" w:eastAsiaTheme="minorEastAsia" w:hAnsi="Garamond"/>
          <w:b/>
          <w:bCs/>
          <w:sz w:val="28"/>
          <w:szCs w:val="28"/>
        </w:rPr>
        <w:t xml:space="preserve"> final</w:t>
      </w:r>
      <w:r w:rsidRPr="00FF23FE">
        <w:rPr>
          <w:rFonts w:ascii="Garamond" w:eastAsiaTheme="minorEastAsia" w:hAnsi="Garamond"/>
          <w:b/>
          <w:bCs/>
          <w:sz w:val="28"/>
          <w:szCs w:val="28"/>
        </w:rPr>
        <w:t xml:space="preserve"> models </w:t>
      </w:r>
      <w:r w:rsidR="00C7207D">
        <w:rPr>
          <w:rFonts w:ascii="Garamond" w:eastAsiaTheme="minorEastAsia" w:hAnsi="Garamond"/>
          <w:b/>
          <w:bCs/>
          <w:sz w:val="28"/>
          <w:szCs w:val="28"/>
        </w:rPr>
        <w:t xml:space="preserve">(presented in-text) </w:t>
      </w:r>
      <w:r w:rsidRPr="00FF23FE">
        <w:rPr>
          <w:rFonts w:ascii="Garamond" w:eastAsiaTheme="minorEastAsia" w:hAnsi="Garamond"/>
          <w:b/>
          <w:bCs/>
          <w:sz w:val="28"/>
          <w:szCs w:val="28"/>
        </w:rPr>
        <w:t xml:space="preserve">examining partner sexual attractiveness </w:t>
      </w:r>
      <w:r>
        <w:rPr>
          <w:rFonts w:ascii="Garamond" w:eastAsiaTheme="minorEastAsia" w:hAnsi="Garamond"/>
          <w:b/>
          <w:bCs/>
          <w:sz w:val="28"/>
          <w:szCs w:val="28"/>
        </w:rPr>
        <w:t>(</w:t>
      </w:r>
      <w:proofErr w:type="spellStart"/>
      <w:r w:rsidRPr="00116AA0">
        <w:rPr>
          <w:rFonts w:ascii="Garamond" w:eastAsiaTheme="minorEastAsia" w:hAnsi="Garamond"/>
          <w:b/>
          <w:bCs/>
          <w:i/>
          <w:iCs/>
          <w:sz w:val="28"/>
          <w:szCs w:val="28"/>
        </w:rPr>
        <w:t>PartAttract</w:t>
      </w:r>
      <w:proofErr w:type="spellEnd"/>
      <w:r>
        <w:rPr>
          <w:rFonts w:ascii="Garamond" w:eastAsiaTheme="minorEastAsia" w:hAnsi="Garamond"/>
          <w:b/>
          <w:bCs/>
          <w:sz w:val="28"/>
          <w:szCs w:val="28"/>
        </w:rPr>
        <w:t xml:space="preserve">) </w:t>
      </w:r>
      <w:r w:rsidRPr="00FF23FE">
        <w:rPr>
          <w:rFonts w:ascii="Garamond" w:eastAsiaTheme="minorEastAsia" w:hAnsi="Garamond"/>
          <w:b/>
          <w:bCs/>
          <w:sz w:val="28"/>
          <w:szCs w:val="28"/>
        </w:rPr>
        <w:t xml:space="preserve">moderation effects of associations of </w:t>
      </w:r>
      <w:r>
        <w:rPr>
          <w:rFonts w:ascii="Garamond" w:eastAsiaTheme="minorEastAsia" w:hAnsi="Garamond"/>
          <w:b/>
          <w:bCs/>
          <w:sz w:val="28"/>
          <w:szCs w:val="28"/>
        </w:rPr>
        <w:t xml:space="preserve">conception </w:t>
      </w:r>
      <w:r w:rsidRPr="00FF23FE">
        <w:rPr>
          <w:rFonts w:ascii="Garamond" w:eastAsiaTheme="minorEastAsia" w:hAnsi="Garamond"/>
          <w:b/>
          <w:bCs/>
          <w:sz w:val="28"/>
          <w:szCs w:val="28"/>
        </w:rPr>
        <w:t xml:space="preserve">probability </w:t>
      </w:r>
      <w:r>
        <w:rPr>
          <w:rFonts w:ascii="Garamond" w:eastAsiaTheme="minorEastAsia" w:hAnsi="Garamond"/>
          <w:b/>
          <w:bCs/>
          <w:i/>
          <w:iCs/>
          <w:sz w:val="28"/>
          <w:szCs w:val="28"/>
        </w:rPr>
        <w:t>(</w:t>
      </w:r>
      <w:proofErr w:type="spellStart"/>
      <w:r w:rsidRPr="00116AA0">
        <w:rPr>
          <w:rFonts w:ascii="Garamond" w:eastAsiaTheme="minorEastAsia" w:hAnsi="Garamond"/>
          <w:b/>
          <w:bCs/>
          <w:i/>
          <w:iCs/>
          <w:sz w:val="28"/>
          <w:szCs w:val="28"/>
        </w:rPr>
        <w:t>C</w:t>
      </w:r>
      <w:r>
        <w:rPr>
          <w:rFonts w:ascii="Garamond" w:eastAsiaTheme="minorEastAsia" w:hAnsi="Garamond"/>
          <w:b/>
          <w:bCs/>
          <w:i/>
          <w:iCs/>
          <w:sz w:val="28"/>
          <w:szCs w:val="28"/>
        </w:rPr>
        <w:t>oncepProb</w:t>
      </w:r>
      <w:proofErr w:type="spellEnd"/>
      <w:r w:rsidRPr="00FF23FE">
        <w:rPr>
          <w:rFonts w:ascii="Garamond" w:eastAsiaTheme="minorEastAsia" w:hAnsi="Garamond"/>
          <w:b/>
          <w:bCs/>
          <w:sz w:val="28"/>
          <w:szCs w:val="28"/>
        </w:rPr>
        <w:t>) and hormone levels (</w:t>
      </w:r>
      <w:proofErr w:type="spellStart"/>
      <w:r w:rsidRPr="00116AA0">
        <w:rPr>
          <w:rFonts w:ascii="Garamond" w:eastAsiaTheme="minorEastAsia" w:hAnsi="Garamond"/>
          <w:b/>
          <w:bCs/>
          <w:i/>
          <w:iCs/>
          <w:sz w:val="28"/>
          <w:szCs w:val="28"/>
        </w:rPr>
        <w:t>Estr</w:t>
      </w:r>
      <w:proofErr w:type="spellEnd"/>
      <w:r w:rsidRPr="00116AA0">
        <w:rPr>
          <w:rFonts w:ascii="Garamond" w:eastAsiaTheme="minorEastAsia" w:hAnsi="Garamond"/>
          <w:b/>
          <w:bCs/>
          <w:i/>
          <w:iCs/>
          <w:sz w:val="28"/>
          <w:szCs w:val="28"/>
        </w:rPr>
        <w:t>, Prog</w:t>
      </w:r>
      <w:r w:rsidRPr="00FF23FE">
        <w:rPr>
          <w:rFonts w:ascii="Garamond" w:eastAsiaTheme="minorEastAsia" w:hAnsi="Garamond"/>
          <w:b/>
          <w:bCs/>
          <w:sz w:val="28"/>
          <w:szCs w:val="28"/>
        </w:rPr>
        <w:t>) with extra-pair sexual interest</w:t>
      </w:r>
    </w:p>
    <w:p w14:paraId="59809E7C" w14:textId="77777777" w:rsidR="00D300C9" w:rsidRDefault="00D300C9" w:rsidP="00D300C9">
      <w:pPr>
        <w:rPr>
          <w:rFonts w:eastAsiaTheme="minorEastAsia"/>
        </w:rPr>
      </w:pPr>
    </w:p>
    <w:p w14:paraId="04DDB49D" w14:textId="77777777" w:rsidR="006705A5" w:rsidRPr="00E3584B" w:rsidRDefault="006705A5" w:rsidP="006705A5">
      <w:pPr>
        <w:rPr>
          <w:rFonts w:ascii="Garamond" w:eastAsiaTheme="minorEastAsia" w:hAnsi="Garamond"/>
          <w:b/>
          <w:bCs/>
          <w:u w:val="single"/>
        </w:rPr>
      </w:pPr>
      <w:r w:rsidRPr="00223A49">
        <w:rPr>
          <w:rFonts w:ascii="Garamond" w:eastAsiaTheme="minorEastAsia" w:hAnsi="Garamond"/>
          <w:b/>
          <w:bCs/>
          <w:u w:val="single"/>
        </w:rPr>
        <w:t>Model 1</w:t>
      </w:r>
      <w:r>
        <w:rPr>
          <w:rFonts w:ascii="Garamond" w:eastAsiaTheme="minorEastAsia" w:hAnsi="Garamond"/>
          <w:b/>
          <w:bCs/>
          <w:u w:val="single"/>
        </w:rPr>
        <w:t>: Interactions with Conception Probability predicting Extra-Pair Sexual Interest</w:t>
      </w:r>
    </w:p>
    <w:p w14:paraId="48668EED" w14:textId="77777777" w:rsidR="006705A5" w:rsidRPr="00CD779D" w:rsidRDefault="006705A5" w:rsidP="006705A5">
      <w:pPr>
        <w:rPr>
          <w:rFonts w:ascii="Garamond" w:eastAsiaTheme="minorEastAsia" w:hAnsi="Garamond"/>
        </w:rPr>
      </w:pPr>
    </w:p>
    <w:p w14:paraId="2185F42A" w14:textId="0F30BF36" w:rsidR="006705A5" w:rsidRPr="00CD779D" w:rsidRDefault="00000000" w:rsidP="006705A5">
      <w:pPr>
        <w:rPr>
          <w:rFonts w:ascii="Garamond" w:eastAsiaTheme="minorEastAsia" w:hAnsi="Garamond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0j 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1j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ConcepProb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ConcepProb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Mense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</m:oMath>
      </m:oMathPara>
    </w:p>
    <w:p w14:paraId="2AF4AF79" w14:textId="77777777" w:rsidR="006705A5" w:rsidRPr="00CD779D" w:rsidRDefault="006705A5" w:rsidP="006705A5">
      <w:pPr>
        <w:rPr>
          <w:rFonts w:ascii="Garamond" w:eastAsiaTheme="minorEastAsia" w:hAnsi="Garamond"/>
        </w:rPr>
      </w:pPr>
    </w:p>
    <w:p w14:paraId="07FC81FD" w14:textId="77777777" w:rsidR="006705A5" w:rsidRPr="00CD779D" w:rsidRDefault="006705A5" w:rsidP="006705A5">
      <w:pPr>
        <w:rPr>
          <w:rFonts w:ascii="Garamond" w:eastAsiaTheme="minorEastAsia" w:hAnsi="Garamond"/>
        </w:rPr>
      </w:pPr>
    </w:p>
    <w:p w14:paraId="7D136FE4" w14:textId="77777777" w:rsidR="006705A5" w:rsidRPr="00CD779D" w:rsidRDefault="00000000" w:rsidP="006705A5">
      <w:pPr>
        <w:rPr>
          <w:rFonts w:ascii="Garamond" w:eastAsiaTheme="minorEastAsia" w:hAnsi="Garamond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ConcepProb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</m:oMath>
      <w:r w:rsidR="006705A5" w:rsidRPr="00CD779D">
        <w:rPr>
          <w:rFonts w:ascii="Garamond" w:eastAsiaTheme="minorEastAsia" w:hAnsi="Garamond"/>
        </w:rPr>
        <w:t xml:space="preserve"> </w:t>
      </w:r>
      <m:oMath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ConcepProb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ConcepProb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07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ConcepProb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08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09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ConcepProb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ConcepProb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0j</m:t>
            </m:r>
          </m:sub>
        </m:sSub>
      </m:oMath>
    </w:p>
    <w:p w14:paraId="6DB88BBD" w14:textId="77777777" w:rsidR="006705A5" w:rsidRPr="00CD779D" w:rsidRDefault="006705A5" w:rsidP="006705A5">
      <w:pPr>
        <w:rPr>
          <w:rFonts w:ascii="Garamond" w:eastAsiaTheme="minorEastAsia" w:hAnsi="Garamond"/>
        </w:rPr>
      </w:pPr>
    </w:p>
    <w:p w14:paraId="5BD5D30F" w14:textId="77777777" w:rsidR="006705A5" w:rsidRPr="00CD779D" w:rsidRDefault="00000000" w:rsidP="006705A5">
      <w:pPr>
        <w:rPr>
          <w:rFonts w:ascii="Garamond" w:eastAsiaTheme="minorEastAsia" w:hAnsi="Garamond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1j</m:t>
            </m:r>
          </m:sub>
        </m:sSub>
        <m:r>
          <w:rPr>
            <w:rFonts w:ascii="Cambria Math" w:hAnsi="Cambria Math"/>
          </w:rPr>
          <m:t xml:space="preserve">  </m:t>
        </m:r>
      </m:oMath>
      <w:r w:rsidR="006705A5" w:rsidRPr="00CD779D">
        <w:rPr>
          <w:rFonts w:ascii="Garamond" w:eastAsiaTheme="minorEastAsia" w:hAnsi="Garamond"/>
        </w:rPr>
        <w:t xml:space="preserve"> </w:t>
      </w:r>
    </w:p>
    <w:p w14:paraId="350EDAF7" w14:textId="77777777" w:rsidR="006705A5" w:rsidRPr="00CD779D" w:rsidRDefault="006705A5" w:rsidP="006705A5">
      <w:pPr>
        <w:rPr>
          <w:rFonts w:ascii="Garamond" w:eastAsiaTheme="minorEastAsia" w:hAnsi="Garamond"/>
        </w:rPr>
      </w:pPr>
    </w:p>
    <w:p w14:paraId="15F2FA84" w14:textId="6E26124A" w:rsidR="006705A5" w:rsidRPr="00CD779D" w:rsidRDefault="00000000" w:rsidP="006705A5">
      <w:pPr>
        <w:rPr>
          <w:rFonts w:ascii="Garamond" w:eastAsiaTheme="minorEastAsia" w:hAnsi="Garamon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Study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PartAttract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5816A0E" w14:textId="77777777" w:rsidR="006705A5" w:rsidRPr="00CD779D" w:rsidRDefault="006705A5" w:rsidP="006705A5">
      <w:pPr>
        <w:rPr>
          <w:rFonts w:ascii="Garamond" w:eastAsiaTheme="minorEastAsia" w:hAnsi="Garamond"/>
        </w:rPr>
      </w:pPr>
    </w:p>
    <w:p w14:paraId="70CE553A" w14:textId="77777777" w:rsidR="006705A5" w:rsidRDefault="006705A5" w:rsidP="006705A5">
      <w:pPr>
        <w:rPr>
          <w:rFonts w:eastAsiaTheme="minorEastAsia"/>
        </w:rPr>
      </w:pPr>
    </w:p>
    <w:p w14:paraId="36A8907A" w14:textId="56A77FAB" w:rsidR="006705A5" w:rsidRDefault="006705A5" w:rsidP="006705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(u₀ⱼ, u₁ⱼ)ᵀ ~ N(0,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τ₀₀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τ₁₁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), rᵢⱼ ~ N(0, σ²)</m:t>
          </m:r>
        </m:oMath>
      </m:oMathPara>
    </w:p>
    <w:p w14:paraId="3DA2FE82" w14:textId="227F8E22" w:rsidR="00FC2FC9" w:rsidRDefault="00FC2FC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E76DCB4" w14:textId="77777777" w:rsidR="00D15B9E" w:rsidRDefault="00D15B9E" w:rsidP="00D15B9E">
      <w:pPr>
        <w:rPr>
          <w:rFonts w:ascii="Garamond" w:eastAsiaTheme="minorEastAsia" w:hAnsi="Garamond"/>
          <w:b/>
          <w:bCs/>
          <w:u w:val="single"/>
        </w:rPr>
      </w:pPr>
      <w:r w:rsidRPr="00223A49">
        <w:rPr>
          <w:rFonts w:ascii="Garamond" w:eastAsiaTheme="minorEastAsia" w:hAnsi="Garamond"/>
          <w:b/>
          <w:bCs/>
          <w:u w:val="single"/>
        </w:rPr>
        <w:lastRenderedPageBreak/>
        <w:t xml:space="preserve">Model </w:t>
      </w:r>
      <w:r>
        <w:rPr>
          <w:rFonts w:ascii="Garamond" w:eastAsiaTheme="minorEastAsia" w:hAnsi="Garamond"/>
          <w:b/>
          <w:bCs/>
          <w:u w:val="single"/>
        </w:rPr>
        <w:t>2: Interactions with Estradiol and Progesterone predicting Extra-Pair Sexual Interest</w:t>
      </w:r>
    </w:p>
    <w:p w14:paraId="60FDCF30" w14:textId="77777777" w:rsidR="00D15B9E" w:rsidRPr="00E3584B" w:rsidRDefault="00D15B9E" w:rsidP="00D15B9E">
      <w:pPr>
        <w:rPr>
          <w:rFonts w:ascii="Garamond" w:eastAsiaTheme="minorEastAsia" w:hAnsi="Garamond"/>
          <w:b/>
          <w:bCs/>
          <w:u w:val="single"/>
        </w:rPr>
      </w:pPr>
    </w:p>
    <w:p w14:paraId="04025090" w14:textId="77777777" w:rsidR="00D15B9E" w:rsidRPr="00CC029A" w:rsidRDefault="00000000" w:rsidP="00D15B9E">
      <w:pPr>
        <w:rPr>
          <w:rFonts w:ascii="Garamond" w:eastAsiaTheme="minorEastAsia" w:hAnsi="Garamond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0j 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1j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Estr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Estr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Prog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Prog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3j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Mense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</m:oMath>
      </m:oMathPara>
    </w:p>
    <w:p w14:paraId="67D95BE8" w14:textId="77777777" w:rsidR="00D15B9E" w:rsidRPr="00CC029A" w:rsidRDefault="00D15B9E" w:rsidP="00D15B9E">
      <w:pPr>
        <w:rPr>
          <w:rFonts w:ascii="Garamond" w:eastAsiaTheme="minorEastAsia" w:hAnsi="Garamond"/>
        </w:rPr>
      </w:pPr>
    </w:p>
    <w:p w14:paraId="18A7CAF2" w14:textId="77777777" w:rsidR="00D15B9E" w:rsidRPr="00CC029A" w:rsidRDefault="00000000" w:rsidP="00D15B9E">
      <w:pPr>
        <w:rPr>
          <w:rFonts w:ascii="Garamond" w:eastAsiaTheme="minorEastAsia" w:hAnsi="Garamond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</m:oMath>
      <w:r w:rsidR="00D15B9E" w:rsidRPr="00CC029A">
        <w:rPr>
          <w:rFonts w:ascii="Garamond" w:eastAsiaTheme="minorEastAsia" w:hAnsi="Garamond"/>
        </w:rPr>
        <w:t xml:space="preserve"> </w:t>
      </w:r>
      <m:oMath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07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08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09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0, 10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0,17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0j</m:t>
            </m:r>
          </m:sub>
        </m:sSub>
      </m:oMath>
    </w:p>
    <w:p w14:paraId="78215C75" w14:textId="77777777" w:rsidR="00D15B9E" w:rsidRPr="00CC029A" w:rsidRDefault="00D15B9E" w:rsidP="00D15B9E">
      <w:pPr>
        <w:rPr>
          <w:rFonts w:ascii="Garamond" w:eastAsiaTheme="minorEastAsia" w:hAnsi="Garamond"/>
        </w:rPr>
      </w:pPr>
    </w:p>
    <w:p w14:paraId="32E4FDB3" w14:textId="77777777" w:rsidR="00D15B9E" w:rsidRPr="00CC029A" w:rsidRDefault="00000000" w:rsidP="00D15B9E">
      <w:pPr>
        <w:rPr>
          <w:rFonts w:ascii="Garamond" w:eastAsiaTheme="minorEastAsia" w:hAnsi="Garamond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1j</m:t>
            </m:r>
          </m:sub>
        </m:sSub>
        <m:r>
          <w:rPr>
            <w:rFonts w:ascii="Cambria Math" w:hAnsi="Cambria Math"/>
          </w:rPr>
          <m:t xml:space="preserve">  </m:t>
        </m:r>
      </m:oMath>
      <w:r w:rsidR="00D15B9E" w:rsidRPr="00CC029A">
        <w:rPr>
          <w:rFonts w:ascii="Garamond" w:eastAsiaTheme="minorEastAsia" w:hAnsi="Garamond"/>
        </w:rPr>
        <w:t xml:space="preserve"> </w:t>
      </w:r>
    </w:p>
    <w:p w14:paraId="15E585FC" w14:textId="77777777" w:rsidR="00D15B9E" w:rsidRPr="00CC029A" w:rsidRDefault="00D15B9E" w:rsidP="00D15B9E">
      <w:pPr>
        <w:rPr>
          <w:rFonts w:ascii="Garamond" w:eastAsiaTheme="minorEastAsia" w:hAnsi="Garamond"/>
        </w:rPr>
      </w:pPr>
    </w:p>
    <w:p w14:paraId="2151D2BD" w14:textId="77777777" w:rsidR="00D15B9E" w:rsidRPr="00CC029A" w:rsidRDefault="00000000" w:rsidP="00D15B9E">
      <w:pPr>
        <w:rPr>
          <w:rFonts w:ascii="Garamond" w:eastAsiaTheme="minorEastAsia" w:hAnsi="Garamond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2j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20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24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25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eastAsiaTheme="minorEastAsia" w:hAnsi="Cambria Math"/>
          </w:rPr>
          <m:t xml:space="preserve"> +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2j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eastAsiaTheme="minorEastAsia" w:hAnsi="Cambria Math"/>
          </w:rPr>
          <m:t xml:space="preserve"> </m:t>
        </m:r>
      </m:oMath>
      <w:r w:rsidR="00D15B9E" w:rsidRPr="00CC029A">
        <w:rPr>
          <w:rFonts w:ascii="Garamond" w:eastAsiaTheme="minorEastAsia" w:hAnsi="Garamond"/>
        </w:rPr>
        <w:t xml:space="preserve"> </w:t>
      </w:r>
    </w:p>
    <w:p w14:paraId="5B0E6D5B" w14:textId="77777777" w:rsidR="00D15B9E" w:rsidRPr="00CC029A" w:rsidRDefault="00D15B9E" w:rsidP="00D15B9E">
      <w:pPr>
        <w:rPr>
          <w:rFonts w:ascii="Garamond" w:eastAsiaTheme="minorEastAsia" w:hAnsi="Garamond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3862DF3" w14:textId="3A1EF028" w:rsidR="00D15B9E" w:rsidRPr="00CC029A" w:rsidRDefault="00000000" w:rsidP="00D15B9E">
      <w:pPr>
        <w:rPr>
          <w:rFonts w:ascii="Garamond" w:eastAsiaTheme="minorEastAsia" w:hAnsi="Garamon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3j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30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PartAttract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D9DA0B6" w14:textId="77777777" w:rsidR="00D15B9E" w:rsidRPr="00CC029A" w:rsidRDefault="00D15B9E" w:rsidP="00D15B9E">
      <w:pPr>
        <w:rPr>
          <w:rFonts w:ascii="Garamond" w:eastAsiaTheme="minorEastAsia" w:hAnsi="Garamond"/>
        </w:rPr>
      </w:pPr>
    </w:p>
    <w:p w14:paraId="032B535E" w14:textId="4E36BD46" w:rsidR="00D15B9E" w:rsidRPr="00CC029A" w:rsidRDefault="00D15B9E" w:rsidP="00D15B9E">
      <w:pPr>
        <w:jc w:val="center"/>
        <w:rPr>
          <w:rFonts w:ascii="Garamond" w:eastAsiaTheme="minorEastAsia" w:hAnsi="Garamond"/>
        </w:rPr>
      </w:pPr>
      <w:r w:rsidRPr="00CC029A">
        <w:rPr>
          <w:rFonts w:ascii="Garamond" w:eastAsiaTheme="minorEastAsia" w:hAnsi="Garamond"/>
        </w:rPr>
        <w:t>(</w:t>
      </w:r>
      <m:oMath>
        <m:r>
          <w:rPr>
            <w:rFonts w:ascii="Cambria Math" w:eastAsiaTheme="minorEastAsia" w:hAnsi="Cambria Math"/>
          </w:rPr>
          <m:t>u₀ⱼ, u₁ⱼ,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2j</m:t>
            </m:r>
          </m:sub>
        </m:sSub>
        <m:r>
          <w:rPr>
            <w:rFonts w:ascii="Cambria Math" w:eastAsiaTheme="minorEastAsia" w:hAnsi="Cambria Math"/>
          </w:rPr>
          <m:t xml:space="preserve">)ᵀ ~ N(0,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τ₀₀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τ₁₁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), rᵢⱼ ~ N(0, σ²)</m:t>
        </m:r>
      </m:oMath>
    </w:p>
    <w:p w14:paraId="127C699F" w14:textId="77777777" w:rsidR="002B361D" w:rsidRPr="00D300C9" w:rsidRDefault="002B361D" w:rsidP="00D300C9">
      <w:pPr>
        <w:rPr>
          <w:rFonts w:eastAsiaTheme="minorEastAsia"/>
        </w:rPr>
      </w:pPr>
    </w:p>
    <w:sectPr w:rsidR="002B361D" w:rsidRPr="00D30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7B"/>
    <w:rsid w:val="00015A27"/>
    <w:rsid w:val="000677DB"/>
    <w:rsid w:val="00082447"/>
    <w:rsid w:val="000C5F97"/>
    <w:rsid w:val="000F6C7B"/>
    <w:rsid w:val="001042FF"/>
    <w:rsid w:val="00127025"/>
    <w:rsid w:val="0017197B"/>
    <w:rsid w:val="00180761"/>
    <w:rsid w:val="001A5E00"/>
    <w:rsid w:val="001C0861"/>
    <w:rsid w:val="001C587A"/>
    <w:rsid w:val="001D2B91"/>
    <w:rsid w:val="00210AC4"/>
    <w:rsid w:val="002118E3"/>
    <w:rsid w:val="00252C18"/>
    <w:rsid w:val="0025332A"/>
    <w:rsid w:val="002961EA"/>
    <w:rsid w:val="0029683E"/>
    <w:rsid w:val="002A27AF"/>
    <w:rsid w:val="002B361D"/>
    <w:rsid w:val="002C6510"/>
    <w:rsid w:val="002C6DF4"/>
    <w:rsid w:val="0030257B"/>
    <w:rsid w:val="00324949"/>
    <w:rsid w:val="003430D2"/>
    <w:rsid w:val="00351067"/>
    <w:rsid w:val="0035245B"/>
    <w:rsid w:val="0036420E"/>
    <w:rsid w:val="00383B67"/>
    <w:rsid w:val="003A7807"/>
    <w:rsid w:val="003B0F70"/>
    <w:rsid w:val="003B2800"/>
    <w:rsid w:val="003C2890"/>
    <w:rsid w:val="003D5AB7"/>
    <w:rsid w:val="003F08A4"/>
    <w:rsid w:val="00401A76"/>
    <w:rsid w:val="0040786D"/>
    <w:rsid w:val="00415145"/>
    <w:rsid w:val="0047755B"/>
    <w:rsid w:val="004A2C9E"/>
    <w:rsid w:val="004D4277"/>
    <w:rsid w:val="004E3F3F"/>
    <w:rsid w:val="00512E5A"/>
    <w:rsid w:val="005205A4"/>
    <w:rsid w:val="00520BAC"/>
    <w:rsid w:val="00527175"/>
    <w:rsid w:val="0054716D"/>
    <w:rsid w:val="00551598"/>
    <w:rsid w:val="00566CEF"/>
    <w:rsid w:val="00574CD0"/>
    <w:rsid w:val="005B43DB"/>
    <w:rsid w:val="00616B07"/>
    <w:rsid w:val="006453A2"/>
    <w:rsid w:val="00647943"/>
    <w:rsid w:val="006650C3"/>
    <w:rsid w:val="006705A5"/>
    <w:rsid w:val="00672F3A"/>
    <w:rsid w:val="00694506"/>
    <w:rsid w:val="006B62CF"/>
    <w:rsid w:val="006C48F9"/>
    <w:rsid w:val="006D0D12"/>
    <w:rsid w:val="006E2A84"/>
    <w:rsid w:val="007349AB"/>
    <w:rsid w:val="00735D45"/>
    <w:rsid w:val="007449D9"/>
    <w:rsid w:val="00746522"/>
    <w:rsid w:val="007A7BB6"/>
    <w:rsid w:val="007B00B6"/>
    <w:rsid w:val="007D0511"/>
    <w:rsid w:val="008571D3"/>
    <w:rsid w:val="008576E7"/>
    <w:rsid w:val="0088160E"/>
    <w:rsid w:val="008B4751"/>
    <w:rsid w:val="008D131F"/>
    <w:rsid w:val="008D6368"/>
    <w:rsid w:val="008F3F8D"/>
    <w:rsid w:val="00943623"/>
    <w:rsid w:val="009759F0"/>
    <w:rsid w:val="00992694"/>
    <w:rsid w:val="009A62F9"/>
    <w:rsid w:val="009C3CBD"/>
    <w:rsid w:val="009D1F3F"/>
    <w:rsid w:val="009F65AA"/>
    <w:rsid w:val="00A27828"/>
    <w:rsid w:val="00A40E06"/>
    <w:rsid w:val="00A57A32"/>
    <w:rsid w:val="00A81A11"/>
    <w:rsid w:val="00A9051A"/>
    <w:rsid w:val="00AA53B0"/>
    <w:rsid w:val="00AB3A1C"/>
    <w:rsid w:val="00AB7638"/>
    <w:rsid w:val="00AF55E1"/>
    <w:rsid w:val="00B0109C"/>
    <w:rsid w:val="00B95A6A"/>
    <w:rsid w:val="00BA00E8"/>
    <w:rsid w:val="00BB7828"/>
    <w:rsid w:val="00C21294"/>
    <w:rsid w:val="00C21451"/>
    <w:rsid w:val="00C2256A"/>
    <w:rsid w:val="00C2426D"/>
    <w:rsid w:val="00C244EC"/>
    <w:rsid w:val="00C41EEF"/>
    <w:rsid w:val="00C61B82"/>
    <w:rsid w:val="00C7207D"/>
    <w:rsid w:val="00C76032"/>
    <w:rsid w:val="00C9033A"/>
    <w:rsid w:val="00CC029A"/>
    <w:rsid w:val="00CC14C9"/>
    <w:rsid w:val="00CD779D"/>
    <w:rsid w:val="00CE7396"/>
    <w:rsid w:val="00CF4CC7"/>
    <w:rsid w:val="00CF6BD6"/>
    <w:rsid w:val="00D10ECD"/>
    <w:rsid w:val="00D15B9E"/>
    <w:rsid w:val="00D25385"/>
    <w:rsid w:val="00D300C9"/>
    <w:rsid w:val="00D30A2D"/>
    <w:rsid w:val="00D60586"/>
    <w:rsid w:val="00D72417"/>
    <w:rsid w:val="00D938C3"/>
    <w:rsid w:val="00DA0ECC"/>
    <w:rsid w:val="00DA7D13"/>
    <w:rsid w:val="00DB4CA3"/>
    <w:rsid w:val="00DE174A"/>
    <w:rsid w:val="00E3193D"/>
    <w:rsid w:val="00E37A90"/>
    <w:rsid w:val="00E41DAE"/>
    <w:rsid w:val="00E41F06"/>
    <w:rsid w:val="00E6736A"/>
    <w:rsid w:val="00EB36F7"/>
    <w:rsid w:val="00EC2047"/>
    <w:rsid w:val="00F006B2"/>
    <w:rsid w:val="00F10089"/>
    <w:rsid w:val="00F10D31"/>
    <w:rsid w:val="00F21D03"/>
    <w:rsid w:val="00F23CCB"/>
    <w:rsid w:val="00F51C04"/>
    <w:rsid w:val="00F82F7A"/>
    <w:rsid w:val="00F83087"/>
    <w:rsid w:val="00FB6149"/>
    <w:rsid w:val="00FC2FC9"/>
    <w:rsid w:val="00FD6E93"/>
    <w:rsid w:val="00FE74E3"/>
    <w:rsid w:val="00FF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4E311"/>
  <w15:chartTrackingRefBased/>
  <w15:docId w15:val="{DB837F69-97B3-4275-A757-838EF22A7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C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C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C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C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C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C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C7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80761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CD779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Dobson</dc:creator>
  <cp:keywords/>
  <dc:description/>
  <cp:lastModifiedBy>Ryan Dobson</cp:lastModifiedBy>
  <cp:revision>27</cp:revision>
  <dcterms:created xsi:type="dcterms:W3CDTF">2025-12-26T13:31:00Z</dcterms:created>
  <dcterms:modified xsi:type="dcterms:W3CDTF">2025-12-26T16:50:00Z</dcterms:modified>
</cp:coreProperties>
</file>