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BE068F" w14:paraId="094E7FBF" w14:textId="77777777" w:rsidTr="0044521C">
        <w:trPr>
          <w:trHeight w:val="350"/>
        </w:trPr>
        <w:tc>
          <w:tcPr>
            <w:tcW w:w="11138" w:type="dxa"/>
            <w:gridSpan w:val="2"/>
          </w:tcPr>
          <w:p w14:paraId="38B16A79" w14:textId="77777777" w:rsidR="00BE068F" w:rsidRDefault="00BE068F" w:rsidP="0044521C">
            <w:pPr>
              <w:pStyle w:val="TableParagraph"/>
              <w:spacing w:line="274" w:lineRule="exact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Final Project</w:t>
            </w:r>
          </w:p>
        </w:tc>
      </w:tr>
      <w:tr w:rsidR="00BE068F" w14:paraId="21AFAF35" w14:textId="77777777" w:rsidTr="0044521C">
        <w:trPr>
          <w:trHeight w:val="350"/>
        </w:trPr>
        <w:tc>
          <w:tcPr>
            <w:tcW w:w="11138" w:type="dxa"/>
            <w:gridSpan w:val="2"/>
          </w:tcPr>
          <w:p w14:paraId="2387896C" w14:textId="77777777" w:rsidR="00BE068F" w:rsidRDefault="00BE068F" w:rsidP="0044521C">
            <w:pPr>
              <w:pStyle w:val="TableParagraph"/>
              <w:spacing w:before="36"/>
              <w:ind w:left="9" w:righ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Sequence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Mapping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Types</w:t>
            </w:r>
          </w:p>
        </w:tc>
      </w:tr>
      <w:tr w:rsidR="00BE068F" w14:paraId="46730682" w14:textId="77777777" w:rsidTr="0044521C">
        <w:trPr>
          <w:trHeight w:val="273"/>
        </w:trPr>
        <w:tc>
          <w:tcPr>
            <w:tcW w:w="5569" w:type="dxa"/>
          </w:tcPr>
          <w:p w14:paraId="6BE135DB" w14:textId="77777777" w:rsidR="00BE068F" w:rsidRDefault="00BE068F" w:rsidP="0044521C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CPE103</w:t>
            </w:r>
          </w:p>
        </w:tc>
        <w:tc>
          <w:tcPr>
            <w:tcW w:w="5569" w:type="dxa"/>
          </w:tcPr>
          <w:p w14:paraId="39DBF5D7" w14:textId="77777777" w:rsidR="00BE068F" w:rsidRDefault="00BE068F" w:rsidP="0044521C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BE068F" w14:paraId="6F33A8AA" w14:textId="77777777" w:rsidTr="0044521C">
        <w:trPr>
          <w:trHeight w:val="275"/>
        </w:trPr>
        <w:tc>
          <w:tcPr>
            <w:tcW w:w="5569" w:type="dxa"/>
          </w:tcPr>
          <w:p w14:paraId="45CD750E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76106D07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 02/22/25</w:t>
            </w:r>
          </w:p>
        </w:tc>
      </w:tr>
      <w:tr w:rsidR="00BE068F" w14:paraId="49499BE4" w14:textId="77777777" w:rsidTr="0044521C">
        <w:trPr>
          <w:trHeight w:val="275"/>
        </w:trPr>
        <w:tc>
          <w:tcPr>
            <w:tcW w:w="5569" w:type="dxa"/>
          </w:tcPr>
          <w:p w14:paraId="2BDA7D2B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Section: 1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–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A</w:t>
            </w:r>
          </w:p>
        </w:tc>
        <w:tc>
          <w:tcPr>
            <w:tcW w:w="5569" w:type="dxa"/>
          </w:tcPr>
          <w:p w14:paraId="78009463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 02/22/25</w:t>
            </w:r>
          </w:p>
        </w:tc>
      </w:tr>
      <w:tr w:rsidR="00BE068F" w14:paraId="2414BF5C" w14:textId="77777777" w:rsidTr="0044521C">
        <w:trPr>
          <w:trHeight w:val="275"/>
        </w:trPr>
        <w:tc>
          <w:tcPr>
            <w:tcW w:w="5569" w:type="dxa"/>
          </w:tcPr>
          <w:p w14:paraId="27EE5278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Name: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Eulin</w:t>
            </w:r>
            <w:proofErr w:type="spellEnd"/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, Ryan Bertrand B.  </w:t>
            </w:r>
            <w:proofErr w:type="gramStart"/>
            <w:r>
              <w:rPr>
                <w:rFonts w:ascii="Arial"/>
                <w:b/>
                <w:spacing w:val="-2"/>
                <w:w w:val="90"/>
                <w:sz w:val="24"/>
              </w:rPr>
              <w:t>( Leader</w:t>
            </w:r>
            <w:proofErr w:type="gramEnd"/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)</w:t>
            </w:r>
          </w:p>
          <w:p w14:paraId="7CDE9ADC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</w:p>
          <w:p w14:paraId="02E7DEE4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           Member:  </w:t>
            </w:r>
          </w:p>
          <w:p w14:paraId="145E72C6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          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Catahan</w:t>
            </w:r>
            <w:proofErr w:type="spellEnd"/>
            <w:r>
              <w:rPr>
                <w:rFonts w:ascii="Arial"/>
                <w:b/>
                <w:spacing w:val="-2"/>
                <w:w w:val="90"/>
                <w:sz w:val="24"/>
              </w:rPr>
              <w:t>, Joshua</w:t>
            </w:r>
          </w:p>
          <w:p w14:paraId="0665D447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           Directo, Hannah Thea</w:t>
            </w:r>
          </w:p>
          <w:p w14:paraId="0B8D50B5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pacing w:val="-2"/>
                <w:w w:val="90"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          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Gabijan</w:t>
            </w:r>
            <w:proofErr w:type="spellEnd"/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, </w:t>
            </w:r>
            <w:proofErr w:type="spellStart"/>
            <w:r>
              <w:rPr>
                <w:rFonts w:ascii="Arial"/>
                <w:b/>
                <w:spacing w:val="-2"/>
                <w:w w:val="90"/>
                <w:sz w:val="24"/>
              </w:rPr>
              <w:t>Rhovic</w:t>
            </w:r>
            <w:proofErr w:type="spellEnd"/>
          </w:p>
          <w:p w14:paraId="475DE9F9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           Hermosura, Leigh</w:t>
            </w:r>
          </w:p>
        </w:tc>
        <w:tc>
          <w:tcPr>
            <w:tcW w:w="5569" w:type="dxa"/>
          </w:tcPr>
          <w:p w14:paraId="78E5D477" w14:textId="77777777" w:rsidR="00BE068F" w:rsidRDefault="00BE068F" w:rsidP="0044521C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 Ma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’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am Sayo</w:t>
            </w:r>
          </w:p>
        </w:tc>
      </w:tr>
      <w:tr w:rsidR="00BE068F" w14:paraId="0BD625F3" w14:textId="77777777" w:rsidTr="0044521C">
        <w:trPr>
          <w:trHeight w:val="350"/>
        </w:trPr>
        <w:tc>
          <w:tcPr>
            <w:tcW w:w="11138" w:type="dxa"/>
            <w:gridSpan w:val="2"/>
          </w:tcPr>
          <w:p w14:paraId="4AFDF613" w14:textId="77777777" w:rsidR="00BE068F" w:rsidRDefault="00BE068F" w:rsidP="0044521C">
            <w:pPr>
              <w:pStyle w:val="TableParagraph"/>
              <w:spacing w:before="3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BE068F" w14:paraId="6BFB7682" w14:textId="77777777" w:rsidTr="0044521C">
        <w:trPr>
          <w:trHeight w:val="465"/>
        </w:trPr>
        <w:tc>
          <w:tcPr>
            <w:tcW w:w="11138" w:type="dxa"/>
            <w:gridSpan w:val="2"/>
          </w:tcPr>
          <w:p w14:paraId="317A9619" w14:textId="77777777" w:rsidR="00BE068F" w:rsidRDefault="00BE068F" w:rsidP="00BE068F">
            <w:pPr>
              <w:pStyle w:val="TableParagraph"/>
              <w:numPr>
                <w:ilvl w:val="0"/>
                <w:numId w:val="1"/>
              </w:numPr>
              <w:spacing w:before="94"/>
              <w:rPr>
                <w:sz w:val="24"/>
              </w:rPr>
            </w:pPr>
            <w:r>
              <w:rPr>
                <w:sz w:val="24"/>
              </w:rPr>
              <w:t xml:space="preserve">To create a game that helps students </w:t>
            </w:r>
            <w:proofErr w:type="gramStart"/>
            <w:r>
              <w:rPr>
                <w:sz w:val="24"/>
              </w:rPr>
              <w:t>to gain</w:t>
            </w:r>
            <w:proofErr w:type="gramEnd"/>
            <w:r>
              <w:rPr>
                <w:sz w:val="24"/>
              </w:rPr>
              <w:t xml:space="preserve"> knowledge and experience about programming language (Python).</w:t>
            </w:r>
          </w:p>
          <w:p w14:paraId="46DD071C" w14:textId="77777777" w:rsidR="00BE068F" w:rsidRDefault="00BE068F" w:rsidP="00BE068F">
            <w:pPr>
              <w:pStyle w:val="TableParagraph"/>
              <w:numPr>
                <w:ilvl w:val="0"/>
                <w:numId w:val="1"/>
              </w:numPr>
              <w:spacing w:before="94"/>
              <w:rPr>
                <w:sz w:val="24"/>
              </w:rPr>
            </w:pPr>
            <w:r>
              <w:rPr>
                <w:sz w:val="24"/>
              </w:rPr>
              <w:t xml:space="preserve">To make programming more entertaining and interesting as well as have a better view about programming languages. </w:t>
            </w:r>
          </w:p>
          <w:p w14:paraId="2866A8B2" w14:textId="77777777" w:rsidR="00BE068F" w:rsidRDefault="00BE068F" w:rsidP="00BE068F">
            <w:pPr>
              <w:pStyle w:val="TableParagraph"/>
              <w:numPr>
                <w:ilvl w:val="0"/>
                <w:numId w:val="1"/>
              </w:numPr>
              <w:spacing w:before="94"/>
              <w:rPr>
                <w:sz w:val="24"/>
              </w:rPr>
            </w:pPr>
            <w:r>
              <w:rPr>
                <w:sz w:val="24"/>
              </w:rPr>
              <w:t>To improve the user speed and efficiency in programming</w:t>
            </w:r>
          </w:p>
          <w:p w14:paraId="0562813F" w14:textId="77777777" w:rsidR="00BE068F" w:rsidRDefault="00BE068F" w:rsidP="00BE068F">
            <w:pPr>
              <w:pStyle w:val="TableParagraph"/>
              <w:numPr>
                <w:ilvl w:val="0"/>
                <w:numId w:val="1"/>
              </w:numPr>
              <w:spacing w:before="94"/>
              <w:rPr>
                <w:sz w:val="24"/>
              </w:rPr>
            </w:pPr>
            <w:r>
              <w:rPr>
                <w:sz w:val="24"/>
              </w:rPr>
              <w:t xml:space="preserve">To inspire users to become future programmers. </w:t>
            </w:r>
          </w:p>
          <w:p w14:paraId="2F04F36D" w14:textId="77777777" w:rsidR="00BE068F" w:rsidRDefault="00BE068F" w:rsidP="0044521C">
            <w:pPr>
              <w:pStyle w:val="TableParagraph"/>
              <w:spacing w:before="94"/>
              <w:ind w:left="827"/>
              <w:rPr>
                <w:sz w:val="24"/>
              </w:rPr>
            </w:pPr>
          </w:p>
        </w:tc>
      </w:tr>
    </w:tbl>
    <w:p w14:paraId="28FE583B" w14:textId="77777777" w:rsidR="00BE068F" w:rsidRDefault="00BE068F" w:rsidP="00BE068F">
      <w:pPr>
        <w:pStyle w:val="TableParagraph"/>
        <w:rPr>
          <w:rFonts w:ascii="Times New Roman"/>
          <w:position w:val="2"/>
          <w:sz w:val="20"/>
        </w:rPr>
        <w:sectPr w:rsidR="00BE068F" w:rsidSect="00BE068F">
          <w:pgSz w:w="12240" w:h="15840"/>
          <w:pgMar w:top="1220" w:right="360" w:bottom="280" w:left="360" w:header="720" w:footer="720" w:gutter="0"/>
          <w:cols w:space="720"/>
        </w:sectPr>
      </w:pPr>
    </w:p>
    <w:p w14:paraId="408BA4C7" w14:textId="77777777" w:rsidR="00BE068F" w:rsidRDefault="00BE068F" w:rsidP="00BE068F">
      <w:pPr>
        <w:pStyle w:val="TableParagraph"/>
        <w:spacing w:line="255" w:lineRule="exact"/>
        <w:ind w:left="0"/>
        <w:rPr>
          <w:sz w:val="24"/>
        </w:rPr>
        <w:sectPr w:rsidR="00BE068F" w:rsidSect="00BE068F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14:paraId="483D3BDC" w14:textId="77777777" w:rsidR="00BE068F" w:rsidRDefault="00BE068F" w:rsidP="00BE068F">
      <w:pPr>
        <w:pStyle w:val="TableParagraph"/>
        <w:spacing w:line="257" w:lineRule="exact"/>
        <w:rPr>
          <w:rFonts w:ascii="Arial"/>
          <w:b/>
          <w:sz w:val="24"/>
        </w:rPr>
        <w:sectPr w:rsidR="00BE068F" w:rsidSect="00BE068F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14:paraId="702E5164" w14:textId="77777777" w:rsidR="00BE068F" w:rsidRDefault="00BE068F" w:rsidP="00BE068F">
      <w:pPr>
        <w:pStyle w:val="TableParagraph"/>
        <w:spacing w:line="257" w:lineRule="exact"/>
        <w:rPr>
          <w:sz w:val="24"/>
        </w:rPr>
        <w:sectPr w:rsidR="00BE068F" w:rsidSect="00BE068F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14:paraId="3BF56DCD" w14:textId="77777777" w:rsidR="00BE068F" w:rsidRDefault="00BE068F" w:rsidP="00BE068F">
      <w:pPr>
        <w:pStyle w:val="TableParagraph"/>
        <w:spacing w:line="257" w:lineRule="exact"/>
        <w:rPr>
          <w:sz w:val="24"/>
        </w:rPr>
        <w:sectPr w:rsidR="00BE068F" w:rsidSect="00BE068F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14:paraId="518230B5" w14:textId="77777777" w:rsidR="00BE068F" w:rsidRDefault="00BE068F" w:rsidP="00BE068F"/>
    <w:p w14:paraId="0A93646D" w14:textId="77777777" w:rsidR="00BE068F" w:rsidRDefault="00BE068F" w:rsidP="00BE068F"/>
    <w:p w14:paraId="474D7EBD" w14:textId="77777777" w:rsidR="00BE068F" w:rsidRDefault="00BE068F"/>
    <w:sectPr w:rsidR="00BE068F" w:rsidSect="00BE068F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2C0"/>
    <w:multiLevelType w:val="hybridMultilevel"/>
    <w:tmpl w:val="5608E02A"/>
    <w:lvl w:ilvl="0" w:tplc="3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351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8F"/>
    <w:rsid w:val="00805E70"/>
    <w:rsid w:val="00B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9325"/>
  <w15:chartTrackingRefBased/>
  <w15:docId w15:val="{87B28CFD-5B1C-481B-A8DC-95964601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8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8F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E068F"/>
    <w:pPr>
      <w:ind w:left="82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CoEngg ComLab PC13</dc:creator>
  <cp:keywords/>
  <dc:description/>
  <cp:lastModifiedBy>CoEngg ComLab PC13</cp:lastModifiedBy>
  <cp:revision>1</cp:revision>
  <dcterms:created xsi:type="dcterms:W3CDTF">2025-02-22T07:57:00Z</dcterms:created>
  <dcterms:modified xsi:type="dcterms:W3CDTF">2025-02-22T07:57:00Z</dcterms:modified>
</cp:coreProperties>
</file>