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73E99" w14:textId="77777777" w:rsidR="009224BC" w:rsidRDefault="00B8154C" w:rsidP="00BC71E7">
      <w:pPr>
        <w:spacing w:after="0" w:line="240" w:lineRule="auto"/>
        <w:rPr>
          <w:rFonts w:ascii="Times New Roman" w:hAnsi="Times New Roman" w:cs="Times New Roman"/>
          <w:sz w:val="24"/>
        </w:rPr>
      </w:pPr>
      <w:r>
        <w:rPr>
          <w:rFonts w:ascii="Times New Roman" w:hAnsi="Times New Roman" w:cs="Times New Roman"/>
          <w:sz w:val="24"/>
        </w:rPr>
        <w:t>Ryan Farr</w:t>
      </w:r>
    </w:p>
    <w:p w14:paraId="65F9500B" w14:textId="3E06BC74" w:rsidR="00B8154C" w:rsidRDefault="00B8154C" w:rsidP="00BC71E7">
      <w:pPr>
        <w:spacing w:after="0" w:line="240" w:lineRule="auto"/>
        <w:rPr>
          <w:rFonts w:ascii="Times New Roman" w:hAnsi="Times New Roman" w:cs="Times New Roman"/>
          <w:sz w:val="24"/>
        </w:rPr>
      </w:pPr>
      <w:r>
        <w:rPr>
          <w:rFonts w:ascii="Times New Roman" w:hAnsi="Times New Roman" w:cs="Times New Roman"/>
          <w:sz w:val="24"/>
        </w:rPr>
        <w:t>rlf238</w:t>
      </w:r>
    </w:p>
    <w:p w14:paraId="7E015AEC" w14:textId="1EDF7AAD" w:rsidR="00B8154C" w:rsidRDefault="00B8154C" w:rsidP="00B8154C">
      <w:pPr>
        <w:spacing w:line="240" w:lineRule="auto"/>
        <w:rPr>
          <w:rFonts w:ascii="Times New Roman" w:hAnsi="Times New Roman" w:cs="Times New Roman"/>
          <w:sz w:val="24"/>
        </w:rPr>
      </w:pPr>
      <w:r>
        <w:rPr>
          <w:rFonts w:ascii="Times New Roman" w:hAnsi="Times New Roman" w:cs="Times New Roman"/>
          <w:sz w:val="24"/>
        </w:rPr>
        <w:t>CS 5785 – Applied Machine Learning</w:t>
      </w:r>
    </w:p>
    <w:p w14:paraId="7B021575" w14:textId="53AC2593" w:rsidR="00B8154C" w:rsidRDefault="00B8154C" w:rsidP="00B8154C">
      <w:pPr>
        <w:spacing w:line="240" w:lineRule="auto"/>
        <w:jc w:val="center"/>
        <w:rPr>
          <w:rFonts w:ascii="Times New Roman" w:hAnsi="Times New Roman" w:cs="Times New Roman"/>
          <w:b/>
          <w:sz w:val="28"/>
        </w:rPr>
      </w:pPr>
      <w:r w:rsidRPr="00B8154C">
        <w:rPr>
          <w:rFonts w:ascii="Times New Roman" w:hAnsi="Times New Roman" w:cs="Times New Roman"/>
          <w:b/>
          <w:sz w:val="28"/>
        </w:rPr>
        <w:t>Homework 1</w:t>
      </w:r>
    </w:p>
    <w:p w14:paraId="63A2EE62" w14:textId="77777777" w:rsidR="00C62351" w:rsidRPr="00C62351" w:rsidRDefault="00C62351" w:rsidP="00C62351">
      <w:pPr>
        <w:spacing w:line="240" w:lineRule="auto"/>
        <w:rPr>
          <w:rFonts w:ascii="Times New Roman" w:hAnsi="Times New Roman" w:cs="Times New Roman"/>
          <w:b/>
          <w:sz w:val="24"/>
        </w:rPr>
      </w:pPr>
      <w:r>
        <w:rPr>
          <w:rFonts w:ascii="Times New Roman" w:hAnsi="Times New Roman" w:cs="Times New Roman"/>
          <w:b/>
          <w:sz w:val="24"/>
        </w:rPr>
        <w:t>General Summary</w:t>
      </w:r>
    </w:p>
    <w:p w14:paraId="58E1A5CF" w14:textId="5635CD58" w:rsidR="00C62351" w:rsidRPr="001D4F8C" w:rsidRDefault="00DB6CAD" w:rsidP="00B8154C">
      <w:pPr>
        <w:spacing w:line="240" w:lineRule="auto"/>
        <w:rPr>
          <w:rFonts w:ascii="Times New Roman" w:hAnsi="Times New Roman" w:cs="Times New Roman"/>
          <w:sz w:val="24"/>
        </w:rPr>
      </w:pPr>
      <w:r>
        <w:rPr>
          <w:rFonts w:ascii="Times New Roman" w:hAnsi="Times New Roman" w:cs="Times New Roman"/>
          <w:sz w:val="24"/>
        </w:rPr>
        <w:t xml:space="preserve">In this assignment I developed a digit recognizer using a custom </w:t>
      </w:r>
      <w:r>
        <w:rPr>
          <w:rFonts w:ascii="Times New Roman" w:hAnsi="Times New Roman" w:cs="Times New Roman"/>
          <w:i/>
          <w:sz w:val="24"/>
        </w:rPr>
        <w:t>K-NN</w:t>
      </w:r>
      <w:r>
        <w:rPr>
          <w:rFonts w:ascii="Times New Roman" w:hAnsi="Times New Roman" w:cs="Times New Roman"/>
          <w:sz w:val="24"/>
        </w:rPr>
        <w:t xml:space="preserve"> implementation, a Titanic survival classifier using an existing implementation of logistic regression and completed a set of written exercises. I’m impressed by the final accuracy of the digit recognizer, which </w:t>
      </w:r>
      <w:r w:rsidR="001D4F8C">
        <w:rPr>
          <w:rFonts w:ascii="Times New Roman" w:hAnsi="Times New Roman" w:cs="Times New Roman"/>
          <w:sz w:val="24"/>
        </w:rPr>
        <w:t xml:space="preserve">had an accuracy of </w:t>
      </w:r>
      <m:oMath>
        <m:r>
          <w:rPr>
            <w:rFonts w:ascii="Cambria Math" w:hAnsi="Cambria Math" w:cs="Times New Roman"/>
            <w:sz w:val="24"/>
          </w:rPr>
          <m:t>~96%</m:t>
        </m:r>
      </m:oMath>
      <w:r w:rsidR="001D4F8C">
        <w:rPr>
          <w:rFonts w:ascii="Times New Roman" w:eastAsiaTheme="minorEastAsia" w:hAnsi="Times New Roman" w:cs="Times New Roman"/>
          <w:sz w:val="24"/>
        </w:rPr>
        <w:t xml:space="preserve"> on the final testing set that was submitted to Kaggle. However, the challenge of using </w:t>
      </w:r>
      <w:r w:rsidR="001D4F8C">
        <w:rPr>
          <w:rFonts w:ascii="Times New Roman" w:eastAsiaTheme="minorEastAsia" w:hAnsi="Times New Roman" w:cs="Times New Roman"/>
          <w:i/>
          <w:sz w:val="24"/>
        </w:rPr>
        <w:t>K-NN</w:t>
      </w:r>
      <w:r w:rsidR="001D4F8C">
        <w:rPr>
          <w:rFonts w:ascii="Times New Roman" w:eastAsiaTheme="minorEastAsia" w:hAnsi="Times New Roman" w:cs="Times New Roman"/>
          <w:sz w:val="24"/>
        </w:rPr>
        <w:t xml:space="preserve"> on a large dataset became very clear while doing the final testing, which had to be run overnight as it took several hours. Running logistic regression, however, took nearly no time at all for the given dataset</w:t>
      </w:r>
      <w:r w:rsidR="00B72FD8">
        <w:rPr>
          <w:rFonts w:ascii="Times New Roman" w:eastAsiaTheme="minorEastAsia" w:hAnsi="Times New Roman" w:cs="Times New Roman"/>
          <w:sz w:val="24"/>
        </w:rPr>
        <w:t xml:space="preserve"> but did not perform nearly as well on the final testing set.</w:t>
      </w:r>
    </w:p>
    <w:p w14:paraId="19A57D7A" w14:textId="77777777" w:rsidR="00DB6CAD" w:rsidRDefault="00DB6CAD" w:rsidP="00B8154C">
      <w:pPr>
        <w:spacing w:line="240" w:lineRule="auto"/>
        <w:rPr>
          <w:rFonts w:ascii="Times New Roman" w:hAnsi="Times New Roman" w:cs="Times New Roman"/>
          <w:b/>
          <w:sz w:val="24"/>
        </w:rPr>
      </w:pPr>
    </w:p>
    <w:p w14:paraId="19BE35E8" w14:textId="27EA0C2B" w:rsidR="00B8154C" w:rsidRDefault="00B8154C" w:rsidP="00B8154C">
      <w:pPr>
        <w:spacing w:line="240" w:lineRule="auto"/>
        <w:rPr>
          <w:rFonts w:ascii="Times New Roman" w:hAnsi="Times New Roman" w:cs="Times New Roman"/>
          <w:sz w:val="24"/>
        </w:rPr>
      </w:pPr>
      <w:r>
        <w:rPr>
          <w:rFonts w:ascii="Times New Roman" w:hAnsi="Times New Roman" w:cs="Times New Roman"/>
          <w:b/>
          <w:sz w:val="24"/>
        </w:rPr>
        <w:t>Digit Recognizer</w:t>
      </w:r>
    </w:p>
    <w:p w14:paraId="00C112CA" w14:textId="0E7BE5D4" w:rsidR="00B8154C" w:rsidRDefault="003C63A0" w:rsidP="003C63A0">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Joined</w:t>
      </w:r>
      <w:r w:rsidR="009F7D3F">
        <w:rPr>
          <w:rFonts w:ascii="Times New Roman" w:hAnsi="Times New Roman" w:cs="Times New Roman"/>
          <w:sz w:val="24"/>
        </w:rPr>
        <w:t xml:space="preserve"> the Kaggle competition with username </w:t>
      </w:r>
      <w:r w:rsidR="009F7D3F">
        <w:rPr>
          <w:rFonts w:ascii="Times New Roman" w:hAnsi="Times New Roman" w:cs="Times New Roman"/>
          <w:i/>
          <w:sz w:val="24"/>
        </w:rPr>
        <w:t>rlf238</w:t>
      </w:r>
      <w:r w:rsidR="009F7D3F">
        <w:rPr>
          <w:rFonts w:ascii="Times New Roman" w:hAnsi="Times New Roman" w:cs="Times New Roman"/>
          <w:sz w:val="24"/>
        </w:rPr>
        <w:t>.</w:t>
      </w:r>
    </w:p>
    <w:p w14:paraId="422CBF12" w14:textId="77777777" w:rsidR="001D4F8C" w:rsidRDefault="001D4F8C" w:rsidP="001D4F8C">
      <w:pPr>
        <w:pStyle w:val="ListParagraph"/>
        <w:spacing w:line="240" w:lineRule="auto"/>
        <w:rPr>
          <w:rFonts w:ascii="Times New Roman" w:hAnsi="Times New Roman" w:cs="Times New Roman"/>
          <w:sz w:val="24"/>
        </w:rPr>
      </w:pPr>
    </w:p>
    <w:p w14:paraId="698C67D0" w14:textId="09E69519" w:rsidR="003C63A0" w:rsidRDefault="003C63A0" w:rsidP="003C63A0">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Below are 9 of the digits</w:t>
      </w:r>
      <w:r w:rsidR="001D4F8C">
        <w:rPr>
          <w:rFonts w:ascii="Times New Roman" w:hAnsi="Times New Roman" w:cs="Times New Roman"/>
          <w:sz w:val="24"/>
        </w:rPr>
        <w:t>.</w:t>
      </w:r>
    </w:p>
    <w:p w14:paraId="4E599A34" w14:textId="244FE873" w:rsidR="003C63A0" w:rsidRDefault="003C63A0" w:rsidP="003C63A0">
      <w:pPr>
        <w:pStyle w:val="ListParagraph"/>
        <w:spacing w:line="240" w:lineRule="auto"/>
        <w:rPr>
          <w:rFonts w:ascii="Times New Roman" w:hAnsi="Times New Roman" w:cs="Times New Roman"/>
          <w:sz w:val="24"/>
        </w:rPr>
      </w:pPr>
      <w:r>
        <w:rPr>
          <w:noProof/>
        </w:rPr>
        <w:drawing>
          <wp:inline distT="0" distB="0" distL="0" distR="0" wp14:anchorId="3CD224CF" wp14:editId="01F96D52">
            <wp:extent cx="10382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r>
        <w:rPr>
          <w:noProof/>
        </w:rPr>
        <w:drawing>
          <wp:inline distT="0" distB="0" distL="0" distR="0" wp14:anchorId="58055C52" wp14:editId="3E139B89">
            <wp:extent cx="9810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r>
        <w:rPr>
          <w:noProof/>
        </w:rPr>
        <w:drawing>
          <wp:inline distT="0" distB="0" distL="0" distR="0" wp14:anchorId="594013EB" wp14:editId="2A76D925">
            <wp:extent cx="100965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Pr>
          <w:noProof/>
        </w:rPr>
        <w:drawing>
          <wp:inline distT="0" distB="0" distL="0" distR="0" wp14:anchorId="0696E4A7" wp14:editId="5B095B2A">
            <wp:extent cx="101917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r>
        <w:rPr>
          <w:noProof/>
        </w:rPr>
        <w:drawing>
          <wp:inline distT="0" distB="0" distL="0" distR="0" wp14:anchorId="3DC9033E" wp14:editId="75B28F6F">
            <wp:extent cx="10287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6C7C409" w14:textId="52743271" w:rsidR="003C63A0" w:rsidRDefault="003C63A0" w:rsidP="003C63A0">
      <w:pPr>
        <w:pStyle w:val="ListParagraph"/>
        <w:spacing w:line="240" w:lineRule="auto"/>
        <w:rPr>
          <w:rFonts w:ascii="Times New Roman" w:hAnsi="Times New Roman" w:cs="Times New Roman"/>
          <w:sz w:val="24"/>
        </w:rPr>
      </w:pPr>
      <w:r>
        <w:rPr>
          <w:noProof/>
        </w:rPr>
        <w:drawing>
          <wp:inline distT="0" distB="0" distL="0" distR="0" wp14:anchorId="2C1CD565" wp14:editId="34BA2799">
            <wp:extent cx="102870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Pr>
          <w:noProof/>
        </w:rPr>
        <w:drawing>
          <wp:inline distT="0" distB="0" distL="0" distR="0" wp14:anchorId="65F31500" wp14:editId="324DB1AB">
            <wp:extent cx="10287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Pr>
          <w:noProof/>
        </w:rPr>
        <w:drawing>
          <wp:inline distT="0" distB="0" distL="0" distR="0" wp14:anchorId="2F5222A5" wp14:editId="39CB59C0">
            <wp:extent cx="1019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r>
        <w:rPr>
          <w:noProof/>
        </w:rPr>
        <w:drawing>
          <wp:inline distT="0" distB="0" distL="0" distR="0" wp14:anchorId="0D698927" wp14:editId="44361C80">
            <wp:extent cx="104775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Pr>
          <w:noProof/>
        </w:rPr>
        <w:drawing>
          <wp:inline distT="0" distB="0" distL="0" distR="0" wp14:anchorId="575F09C7" wp14:editId="2741BD3E">
            <wp:extent cx="104775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4EBFF031" w14:textId="77777777" w:rsidR="001D4F8C" w:rsidRDefault="001D4F8C" w:rsidP="003C63A0">
      <w:pPr>
        <w:pStyle w:val="ListParagraph"/>
        <w:spacing w:line="240" w:lineRule="auto"/>
        <w:rPr>
          <w:rFonts w:ascii="Times New Roman" w:hAnsi="Times New Roman" w:cs="Times New Roman"/>
          <w:sz w:val="24"/>
        </w:rPr>
      </w:pPr>
    </w:p>
    <w:p w14:paraId="6D53894A" w14:textId="7592D50C" w:rsidR="003C63A0" w:rsidRDefault="003C63A0" w:rsidP="003C63A0">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Below is a normalized histogram of the digit counts in the training data. As can be seen, it isn’t entirely uniform across digits (2 is more likely than 5, for example); however, it’s </w:t>
      </w:r>
      <w:proofErr w:type="gramStart"/>
      <w:r>
        <w:rPr>
          <w:rFonts w:ascii="Times New Roman" w:hAnsi="Times New Roman" w:cs="Times New Roman"/>
          <w:sz w:val="24"/>
        </w:rPr>
        <w:t>fairly uniform</w:t>
      </w:r>
      <w:proofErr w:type="gramEnd"/>
      <w:r>
        <w:rPr>
          <w:rFonts w:ascii="Times New Roman" w:hAnsi="Times New Roman" w:cs="Times New Roman"/>
          <w:sz w:val="24"/>
        </w:rPr>
        <w:t>.</w:t>
      </w:r>
    </w:p>
    <w:p w14:paraId="35B3B192" w14:textId="3EDE8724" w:rsidR="003C63A0" w:rsidRDefault="00A5406C" w:rsidP="003C63A0">
      <w:pPr>
        <w:pStyle w:val="ListParagraph"/>
        <w:spacing w:line="240" w:lineRule="auto"/>
        <w:jc w:val="center"/>
        <w:rPr>
          <w:rFonts w:ascii="Times New Roman" w:hAnsi="Times New Roman" w:cs="Times New Roman"/>
          <w:sz w:val="24"/>
        </w:rPr>
      </w:pPr>
      <w:r>
        <w:rPr>
          <w:noProof/>
        </w:rPr>
        <w:lastRenderedPageBreak/>
        <w:drawing>
          <wp:inline distT="0" distB="0" distL="0" distR="0" wp14:anchorId="3094A55E" wp14:editId="069DA416">
            <wp:extent cx="2831967" cy="2126512"/>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9804" cy="2169942"/>
                    </a:xfrm>
                    <a:prstGeom prst="rect">
                      <a:avLst/>
                    </a:prstGeom>
                    <a:noFill/>
                    <a:ln>
                      <a:noFill/>
                    </a:ln>
                  </pic:spPr>
                </pic:pic>
              </a:graphicData>
            </a:graphic>
          </wp:inline>
        </w:drawing>
      </w:r>
    </w:p>
    <w:p w14:paraId="43E1C43B" w14:textId="37677506" w:rsidR="003C63A0" w:rsidRDefault="00601596" w:rsidP="003C63A0">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Below </w:t>
      </w:r>
      <w:proofErr w:type="gramStart"/>
      <w:r>
        <w:rPr>
          <w:rFonts w:ascii="Times New Roman" w:hAnsi="Times New Roman" w:cs="Times New Roman"/>
          <w:sz w:val="24"/>
        </w:rPr>
        <w:t>are</w:t>
      </w:r>
      <w:proofErr w:type="gramEnd"/>
      <w:r>
        <w:rPr>
          <w:rFonts w:ascii="Times New Roman" w:hAnsi="Times New Roman" w:cs="Times New Roman"/>
          <w:sz w:val="24"/>
        </w:rPr>
        <w:t xml:space="preserve"> the </w:t>
      </w:r>
      <w:r w:rsidR="00BD5E4D">
        <w:rPr>
          <w:rFonts w:ascii="Times New Roman" w:hAnsi="Times New Roman" w:cs="Times New Roman"/>
          <w:sz w:val="24"/>
        </w:rPr>
        <w:t>best match for digits selected from the training data. Note that data points were not compared to themselves. As can be seen, the only failure was with the selected digit 3, which chose a similar 5.</w:t>
      </w:r>
    </w:p>
    <w:p w14:paraId="5F96CA06" w14:textId="199B8699" w:rsidR="00BD5E4D" w:rsidRDefault="00BD5E4D" w:rsidP="00BD5E4D">
      <w:pPr>
        <w:pStyle w:val="ListParagraph"/>
        <w:spacing w:line="240" w:lineRule="auto"/>
        <w:rPr>
          <w:rFonts w:ascii="Times New Roman" w:hAnsi="Times New Roman" w:cs="Times New Roman"/>
          <w:sz w:val="24"/>
        </w:rPr>
      </w:pPr>
      <w:r>
        <w:rPr>
          <w:noProof/>
        </w:rPr>
        <w:drawing>
          <wp:inline distT="0" distB="0" distL="0" distR="0" wp14:anchorId="2D38F70C" wp14:editId="36F8FADD">
            <wp:extent cx="1657350" cy="12443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1330" cy="1254859"/>
                    </a:xfrm>
                    <a:prstGeom prst="rect">
                      <a:avLst/>
                    </a:prstGeom>
                    <a:noFill/>
                    <a:ln>
                      <a:noFill/>
                    </a:ln>
                  </pic:spPr>
                </pic:pic>
              </a:graphicData>
            </a:graphic>
          </wp:inline>
        </w:drawing>
      </w:r>
      <w:r>
        <w:rPr>
          <w:noProof/>
        </w:rPr>
        <w:drawing>
          <wp:inline distT="0" distB="0" distL="0" distR="0" wp14:anchorId="262F0253" wp14:editId="29591C11">
            <wp:extent cx="1657350" cy="12443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9055" cy="1275676"/>
                    </a:xfrm>
                    <a:prstGeom prst="rect">
                      <a:avLst/>
                    </a:prstGeom>
                    <a:noFill/>
                    <a:ln>
                      <a:noFill/>
                    </a:ln>
                  </pic:spPr>
                </pic:pic>
              </a:graphicData>
            </a:graphic>
          </wp:inline>
        </w:drawing>
      </w:r>
      <w:r>
        <w:rPr>
          <w:noProof/>
        </w:rPr>
        <w:drawing>
          <wp:inline distT="0" distB="0" distL="0" distR="0" wp14:anchorId="2F923CEC" wp14:editId="79D31CA1">
            <wp:extent cx="1611149" cy="12096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2585" cy="1225770"/>
                    </a:xfrm>
                    <a:prstGeom prst="rect">
                      <a:avLst/>
                    </a:prstGeom>
                    <a:noFill/>
                    <a:ln>
                      <a:noFill/>
                    </a:ln>
                  </pic:spPr>
                </pic:pic>
              </a:graphicData>
            </a:graphic>
          </wp:inline>
        </w:drawing>
      </w:r>
    </w:p>
    <w:p w14:paraId="70606AAD" w14:textId="739BD57A" w:rsidR="00BD5E4D" w:rsidRPr="00BD5E4D" w:rsidRDefault="00BD5E4D" w:rsidP="00BD5E4D">
      <w:pPr>
        <w:pStyle w:val="ListParagraph"/>
        <w:spacing w:line="240" w:lineRule="auto"/>
        <w:rPr>
          <w:rFonts w:ascii="Times New Roman" w:hAnsi="Times New Roman" w:cs="Times New Roman"/>
          <w:sz w:val="24"/>
        </w:rPr>
      </w:pPr>
      <w:r>
        <w:rPr>
          <w:noProof/>
        </w:rPr>
        <w:drawing>
          <wp:inline distT="0" distB="0" distL="0" distR="0" wp14:anchorId="311D28FE" wp14:editId="066F9C63">
            <wp:extent cx="1714500" cy="128727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6813" cy="1304024"/>
                    </a:xfrm>
                    <a:prstGeom prst="rect">
                      <a:avLst/>
                    </a:prstGeom>
                    <a:noFill/>
                    <a:ln>
                      <a:noFill/>
                    </a:ln>
                  </pic:spPr>
                </pic:pic>
              </a:graphicData>
            </a:graphic>
          </wp:inline>
        </w:drawing>
      </w:r>
      <w:r>
        <w:rPr>
          <w:noProof/>
        </w:rPr>
        <w:drawing>
          <wp:inline distT="0" distB="0" distL="0" distR="0" wp14:anchorId="4C744150" wp14:editId="6238AC3E">
            <wp:extent cx="1657350" cy="12443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2687" cy="1263385"/>
                    </a:xfrm>
                    <a:prstGeom prst="rect">
                      <a:avLst/>
                    </a:prstGeom>
                    <a:noFill/>
                    <a:ln>
                      <a:noFill/>
                    </a:ln>
                  </pic:spPr>
                </pic:pic>
              </a:graphicData>
            </a:graphic>
          </wp:inline>
        </w:drawing>
      </w:r>
      <w:r>
        <w:rPr>
          <w:noProof/>
        </w:rPr>
        <w:drawing>
          <wp:inline distT="0" distB="0" distL="0" distR="0" wp14:anchorId="2638A77C" wp14:editId="5375AEB2">
            <wp:extent cx="1704975" cy="1280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6747" cy="1296467"/>
                    </a:xfrm>
                    <a:prstGeom prst="rect">
                      <a:avLst/>
                    </a:prstGeom>
                    <a:noFill/>
                    <a:ln>
                      <a:noFill/>
                    </a:ln>
                  </pic:spPr>
                </pic:pic>
              </a:graphicData>
            </a:graphic>
          </wp:inline>
        </w:drawing>
      </w:r>
    </w:p>
    <w:p w14:paraId="3CB855AE" w14:textId="218C02ED" w:rsidR="00BD5E4D" w:rsidRDefault="00BD5E4D" w:rsidP="00BD5E4D">
      <w:pPr>
        <w:pStyle w:val="ListParagraph"/>
        <w:spacing w:line="240" w:lineRule="auto"/>
        <w:rPr>
          <w:rFonts w:ascii="Times New Roman" w:hAnsi="Times New Roman" w:cs="Times New Roman"/>
          <w:sz w:val="24"/>
        </w:rPr>
      </w:pPr>
      <w:r>
        <w:rPr>
          <w:noProof/>
        </w:rPr>
        <w:drawing>
          <wp:inline distT="0" distB="0" distL="0" distR="0" wp14:anchorId="392FD764" wp14:editId="37995062">
            <wp:extent cx="1676400" cy="1258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83951" cy="1264334"/>
                    </a:xfrm>
                    <a:prstGeom prst="rect">
                      <a:avLst/>
                    </a:prstGeom>
                    <a:noFill/>
                    <a:ln>
                      <a:noFill/>
                    </a:ln>
                  </pic:spPr>
                </pic:pic>
              </a:graphicData>
            </a:graphic>
          </wp:inline>
        </w:drawing>
      </w:r>
      <w:r>
        <w:rPr>
          <w:noProof/>
        </w:rPr>
        <w:drawing>
          <wp:inline distT="0" distB="0" distL="0" distR="0" wp14:anchorId="20B5B444" wp14:editId="3DFED9CB">
            <wp:extent cx="1657350" cy="12443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5916" cy="1265810"/>
                    </a:xfrm>
                    <a:prstGeom prst="rect">
                      <a:avLst/>
                    </a:prstGeom>
                    <a:noFill/>
                    <a:ln>
                      <a:noFill/>
                    </a:ln>
                  </pic:spPr>
                </pic:pic>
              </a:graphicData>
            </a:graphic>
          </wp:inline>
        </w:drawing>
      </w:r>
      <w:r>
        <w:rPr>
          <w:noProof/>
        </w:rPr>
        <w:drawing>
          <wp:inline distT="0" distB="0" distL="0" distR="0" wp14:anchorId="0F0E04FE" wp14:editId="5204E9D9">
            <wp:extent cx="1676400" cy="12586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01425" cy="1277453"/>
                    </a:xfrm>
                    <a:prstGeom prst="rect">
                      <a:avLst/>
                    </a:prstGeom>
                    <a:noFill/>
                    <a:ln>
                      <a:noFill/>
                    </a:ln>
                  </pic:spPr>
                </pic:pic>
              </a:graphicData>
            </a:graphic>
          </wp:inline>
        </w:drawing>
      </w:r>
    </w:p>
    <w:p w14:paraId="1358F074" w14:textId="64D06F09" w:rsidR="00BD5E4D" w:rsidRDefault="00BD5E4D" w:rsidP="00BD5E4D">
      <w:pPr>
        <w:pStyle w:val="ListParagraph"/>
        <w:spacing w:line="240" w:lineRule="auto"/>
        <w:rPr>
          <w:rFonts w:ascii="Times New Roman" w:hAnsi="Times New Roman" w:cs="Times New Roman"/>
          <w:sz w:val="24"/>
        </w:rPr>
      </w:pPr>
      <w:r>
        <w:rPr>
          <w:noProof/>
        </w:rPr>
        <w:drawing>
          <wp:inline distT="0" distB="0" distL="0" distR="0" wp14:anchorId="54CFB1EA" wp14:editId="29B43EAD">
            <wp:extent cx="1638300" cy="123005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47843" cy="1237224"/>
                    </a:xfrm>
                    <a:prstGeom prst="rect">
                      <a:avLst/>
                    </a:prstGeom>
                    <a:noFill/>
                    <a:ln>
                      <a:noFill/>
                    </a:ln>
                  </pic:spPr>
                </pic:pic>
              </a:graphicData>
            </a:graphic>
          </wp:inline>
        </w:drawing>
      </w:r>
    </w:p>
    <w:p w14:paraId="2B409924" w14:textId="00BC3DE6" w:rsidR="00C22364" w:rsidRDefault="00C22364" w:rsidP="00C22364">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Below is a histogram of genuine and imposter </w:t>
      </w:r>
      <w:r w:rsidR="0065544C">
        <w:rPr>
          <w:rFonts w:ascii="Times New Roman" w:hAnsi="Times New Roman" w:cs="Times New Roman"/>
          <w:sz w:val="24"/>
        </w:rPr>
        <w:t xml:space="preserve">match distances generated from the training dataset and using </w:t>
      </w:r>
      <w:r w:rsidR="009C74D4">
        <w:rPr>
          <w:rFonts w:ascii="Times New Roman" w:hAnsi="Times New Roman" w:cs="Times New Roman"/>
          <w:sz w:val="24"/>
        </w:rPr>
        <w:t>4</w:t>
      </w:r>
      <w:r w:rsidR="0065544C">
        <w:rPr>
          <w:rFonts w:ascii="Times New Roman" w:hAnsi="Times New Roman" w:cs="Times New Roman"/>
          <w:sz w:val="24"/>
        </w:rPr>
        <w:t>0 bins.</w:t>
      </w:r>
    </w:p>
    <w:p w14:paraId="2CF836E7" w14:textId="77777777" w:rsidR="0065544C" w:rsidRDefault="0065544C" w:rsidP="0065544C">
      <w:pPr>
        <w:pStyle w:val="ListParagraph"/>
        <w:spacing w:line="240" w:lineRule="auto"/>
        <w:rPr>
          <w:rFonts w:ascii="Times New Roman" w:hAnsi="Times New Roman" w:cs="Times New Roman"/>
          <w:sz w:val="24"/>
        </w:rPr>
      </w:pPr>
    </w:p>
    <w:p w14:paraId="6A4D6363" w14:textId="1D40908C" w:rsidR="00BD5E4D" w:rsidRDefault="0065544C" w:rsidP="0065544C">
      <w:pPr>
        <w:pStyle w:val="ListParagraph"/>
        <w:spacing w:line="240" w:lineRule="auto"/>
        <w:jc w:val="center"/>
        <w:rPr>
          <w:rFonts w:ascii="Times New Roman" w:hAnsi="Times New Roman" w:cs="Times New Roman"/>
          <w:sz w:val="24"/>
        </w:rPr>
      </w:pPr>
      <w:r>
        <w:rPr>
          <w:noProof/>
        </w:rPr>
        <w:lastRenderedPageBreak/>
        <w:drawing>
          <wp:inline distT="0" distB="0" distL="0" distR="0" wp14:anchorId="3C704D00" wp14:editId="657A3B44">
            <wp:extent cx="3143250" cy="235999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8126" cy="2363658"/>
                    </a:xfrm>
                    <a:prstGeom prst="rect">
                      <a:avLst/>
                    </a:prstGeom>
                    <a:noFill/>
                    <a:ln>
                      <a:noFill/>
                    </a:ln>
                  </pic:spPr>
                </pic:pic>
              </a:graphicData>
            </a:graphic>
          </wp:inline>
        </w:drawing>
      </w:r>
    </w:p>
    <w:p w14:paraId="50F61377" w14:textId="71A112C9" w:rsidR="0065544C" w:rsidRDefault="0065544C" w:rsidP="0065544C">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Below is the ROC curve generated from the above histogram. The equal error rate occurs close to 1.0 (between 0.9 and 1.0). </w:t>
      </w:r>
      <w:r w:rsidR="007F0985">
        <w:rPr>
          <w:rFonts w:ascii="Times New Roman" w:hAnsi="Times New Roman" w:cs="Times New Roman"/>
          <w:sz w:val="24"/>
        </w:rPr>
        <w:t xml:space="preserve">The worst case is shown in orange, which </w:t>
      </w:r>
      <w:proofErr w:type="gramStart"/>
      <w:r w:rsidR="007F0985">
        <w:rPr>
          <w:rFonts w:ascii="Times New Roman" w:hAnsi="Times New Roman" w:cs="Times New Roman"/>
          <w:sz w:val="24"/>
        </w:rPr>
        <w:t>can be seen as</w:t>
      </w:r>
      <w:proofErr w:type="gramEnd"/>
      <w:r w:rsidR="007F0985">
        <w:rPr>
          <w:rFonts w:ascii="Times New Roman" w:hAnsi="Times New Roman" w:cs="Times New Roman"/>
          <w:sz w:val="24"/>
        </w:rPr>
        <w:t xml:space="preserve"> randomly guessing</w:t>
      </w:r>
      <w:r>
        <w:rPr>
          <w:rFonts w:ascii="Times New Roman" w:hAnsi="Times New Roman" w:cs="Times New Roman"/>
          <w:sz w:val="24"/>
        </w:rPr>
        <w:t>.</w:t>
      </w:r>
      <w:r w:rsidR="007F0985">
        <w:rPr>
          <w:rFonts w:ascii="Times New Roman" w:hAnsi="Times New Roman" w:cs="Times New Roman"/>
          <w:sz w:val="24"/>
        </w:rPr>
        <w:t xml:space="preserve"> A random classifier should get as many true positives as false positives, true negatives as false negatives.</w:t>
      </w:r>
    </w:p>
    <w:p w14:paraId="2F02834C" w14:textId="77777777" w:rsidR="0065544C" w:rsidRDefault="0065544C" w:rsidP="0065544C">
      <w:pPr>
        <w:pStyle w:val="ListParagraph"/>
        <w:spacing w:line="240" w:lineRule="auto"/>
        <w:jc w:val="center"/>
        <w:rPr>
          <w:rFonts w:ascii="Times New Roman" w:hAnsi="Times New Roman" w:cs="Times New Roman"/>
          <w:sz w:val="24"/>
        </w:rPr>
      </w:pPr>
    </w:p>
    <w:p w14:paraId="0C0A1995" w14:textId="08D990B3" w:rsidR="00BD5E4D" w:rsidRDefault="0065544C" w:rsidP="0065544C">
      <w:pPr>
        <w:pStyle w:val="ListParagraph"/>
        <w:spacing w:line="240" w:lineRule="auto"/>
        <w:jc w:val="center"/>
        <w:rPr>
          <w:rFonts w:ascii="Times New Roman" w:hAnsi="Times New Roman" w:cs="Times New Roman"/>
          <w:sz w:val="24"/>
        </w:rPr>
      </w:pPr>
      <w:r>
        <w:rPr>
          <w:noProof/>
        </w:rPr>
        <w:drawing>
          <wp:inline distT="0" distB="0" distL="0" distR="0" wp14:anchorId="00308052" wp14:editId="0A696879">
            <wp:extent cx="2505075" cy="188084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22614" cy="1894014"/>
                    </a:xfrm>
                    <a:prstGeom prst="rect">
                      <a:avLst/>
                    </a:prstGeom>
                    <a:noFill/>
                    <a:ln>
                      <a:noFill/>
                    </a:ln>
                  </pic:spPr>
                </pic:pic>
              </a:graphicData>
            </a:graphic>
          </wp:inline>
        </w:drawing>
      </w:r>
    </w:p>
    <w:p w14:paraId="1D90D2FC" w14:textId="16A94D00" w:rsidR="0065544C" w:rsidRDefault="0065544C" w:rsidP="0065544C">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K-NN was implemented using a heap. The implementation can be found in </w:t>
      </w:r>
      <w:r>
        <w:rPr>
          <w:rFonts w:ascii="Times New Roman" w:hAnsi="Times New Roman" w:cs="Times New Roman"/>
          <w:i/>
          <w:sz w:val="24"/>
        </w:rPr>
        <w:t>knn.py</w:t>
      </w:r>
      <w:r>
        <w:rPr>
          <w:rFonts w:ascii="Times New Roman" w:hAnsi="Times New Roman" w:cs="Times New Roman"/>
          <w:sz w:val="24"/>
        </w:rPr>
        <w:t>.</w:t>
      </w:r>
    </w:p>
    <w:p w14:paraId="77FBB5D7" w14:textId="77777777" w:rsidR="001D4F8C" w:rsidRDefault="001D4F8C" w:rsidP="001D4F8C">
      <w:pPr>
        <w:pStyle w:val="ListParagraph"/>
        <w:spacing w:line="240" w:lineRule="auto"/>
        <w:rPr>
          <w:rFonts w:ascii="Times New Roman" w:hAnsi="Times New Roman" w:cs="Times New Roman"/>
          <w:sz w:val="24"/>
        </w:rPr>
      </w:pPr>
    </w:p>
    <w:p w14:paraId="4354F5F4" w14:textId="3AC91792" w:rsidR="001A5AEC" w:rsidRPr="00A81DF3" w:rsidRDefault="001A5AEC" w:rsidP="0065544C">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Due to time constraints, 3-fold cross validation was performed on a </w:t>
      </w:r>
      <w:r w:rsidR="004039A4">
        <w:rPr>
          <w:rFonts w:ascii="Times New Roman" w:hAnsi="Times New Roman" w:cs="Times New Roman"/>
          <w:sz w:val="24"/>
        </w:rPr>
        <w:t xml:space="preserve">subset of the training data and contained roughly 2,000 data points. Values of 1 through 5 were tested for K using cross validation. As can be seen in the table below, </w:t>
      </w:r>
      <m:oMath>
        <m:r>
          <w:rPr>
            <w:rFonts w:ascii="Cambria Math" w:hAnsi="Cambria Math" w:cs="Times New Roman"/>
            <w:sz w:val="24"/>
          </w:rPr>
          <m:t>K=3</m:t>
        </m:r>
      </m:oMath>
      <w:r w:rsidR="004039A4">
        <w:rPr>
          <w:rFonts w:ascii="Times New Roman" w:eastAsiaTheme="minorEastAsia" w:hAnsi="Times New Roman" w:cs="Times New Roman"/>
          <w:sz w:val="24"/>
        </w:rPr>
        <w:t xml:space="preserve"> was the most successful value tested. 3-Fold cross validation was run again on the full dataset with only </w:t>
      </w:r>
      <m:oMath>
        <m:r>
          <w:rPr>
            <w:rFonts w:ascii="Cambria Math" w:eastAsiaTheme="minorEastAsia" w:hAnsi="Cambria Math" w:cs="Times New Roman"/>
            <w:sz w:val="24"/>
          </w:rPr>
          <m:t>K=3</m:t>
        </m:r>
      </m:oMath>
      <w:r w:rsidR="004039A4">
        <w:rPr>
          <w:rFonts w:ascii="Times New Roman" w:eastAsiaTheme="minorEastAsia" w:hAnsi="Times New Roman" w:cs="Times New Roman"/>
          <w:sz w:val="24"/>
        </w:rPr>
        <w:t>. The data from this run is what was used to generate the confusion m</w:t>
      </w:r>
      <w:proofErr w:type="spellStart"/>
      <w:r w:rsidR="004039A4">
        <w:rPr>
          <w:rFonts w:ascii="Times New Roman" w:eastAsiaTheme="minorEastAsia" w:hAnsi="Times New Roman" w:cs="Times New Roman"/>
          <w:sz w:val="24"/>
        </w:rPr>
        <w:t>atrix</w:t>
      </w:r>
      <w:proofErr w:type="spellEnd"/>
      <w:r w:rsidR="004039A4">
        <w:rPr>
          <w:rFonts w:ascii="Times New Roman" w:eastAsiaTheme="minorEastAsia" w:hAnsi="Times New Roman" w:cs="Times New Roman"/>
          <w:sz w:val="24"/>
        </w:rPr>
        <w:t>.</w:t>
      </w:r>
    </w:p>
    <w:p w14:paraId="4F9A16C7" w14:textId="77777777" w:rsidR="00A81DF3" w:rsidRPr="00A81DF3" w:rsidRDefault="00A81DF3" w:rsidP="00A81DF3">
      <w:pPr>
        <w:pStyle w:val="ListParagraph"/>
        <w:spacing w:line="240" w:lineRule="auto"/>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1480"/>
        <w:gridCol w:w="1438"/>
        <w:gridCol w:w="1417"/>
        <w:gridCol w:w="1438"/>
        <w:gridCol w:w="1418"/>
        <w:gridCol w:w="1439"/>
      </w:tblGrid>
      <w:tr w:rsidR="00A81DF3" w14:paraId="721C070A" w14:textId="77777777" w:rsidTr="00A81DF3">
        <w:tc>
          <w:tcPr>
            <w:tcW w:w="1558" w:type="dxa"/>
          </w:tcPr>
          <w:p w14:paraId="389E59B5" w14:textId="77777777" w:rsidR="00A81DF3" w:rsidRDefault="00A81DF3" w:rsidP="00A81DF3">
            <w:pPr>
              <w:pStyle w:val="ListParagraph"/>
              <w:ind w:left="0"/>
              <w:rPr>
                <w:rFonts w:ascii="Times New Roman" w:hAnsi="Times New Roman" w:cs="Times New Roman"/>
                <w:sz w:val="24"/>
              </w:rPr>
            </w:pPr>
          </w:p>
        </w:tc>
        <w:tc>
          <w:tcPr>
            <w:tcW w:w="1558" w:type="dxa"/>
          </w:tcPr>
          <w:p w14:paraId="2DE438B7" w14:textId="153AFFC7" w:rsidR="00A81DF3" w:rsidRPr="00A81DF3" w:rsidRDefault="00A81DF3" w:rsidP="00A81DF3">
            <w:pPr>
              <w:pStyle w:val="ListParagraph"/>
              <w:ind w:left="0"/>
              <w:jc w:val="center"/>
              <w:rPr>
                <w:rFonts w:ascii="Times New Roman" w:hAnsi="Times New Roman" w:cs="Times New Roman"/>
                <w:b/>
                <w:sz w:val="24"/>
              </w:rPr>
            </w:pPr>
            <w:r w:rsidRPr="00A81DF3">
              <w:rPr>
                <w:rFonts w:ascii="Times New Roman" w:hAnsi="Times New Roman" w:cs="Times New Roman"/>
                <w:b/>
                <w:sz w:val="24"/>
              </w:rPr>
              <w:t>K = 1</w:t>
            </w:r>
          </w:p>
        </w:tc>
        <w:tc>
          <w:tcPr>
            <w:tcW w:w="1558" w:type="dxa"/>
          </w:tcPr>
          <w:p w14:paraId="276094A8" w14:textId="59318D41" w:rsidR="00A81DF3" w:rsidRPr="00A81DF3" w:rsidRDefault="00A81DF3" w:rsidP="00A81DF3">
            <w:pPr>
              <w:pStyle w:val="ListParagraph"/>
              <w:ind w:left="0"/>
              <w:jc w:val="center"/>
              <w:rPr>
                <w:rFonts w:ascii="Times New Roman" w:hAnsi="Times New Roman" w:cs="Times New Roman"/>
                <w:b/>
                <w:sz w:val="24"/>
              </w:rPr>
            </w:pPr>
            <w:r w:rsidRPr="00A81DF3">
              <w:rPr>
                <w:rFonts w:ascii="Times New Roman" w:hAnsi="Times New Roman" w:cs="Times New Roman"/>
                <w:b/>
                <w:sz w:val="24"/>
              </w:rPr>
              <w:t>K = 2</w:t>
            </w:r>
          </w:p>
        </w:tc>
        <w:tc>
          <w:tcPr>
            <w:tcW w:w="1558" w:type="dxa"/>
          </w:tcPr>
          <w:p w14:paraId="3F33B225" w14:textId="5D2CA0EF" w:rsidR="00A81DF3" w:rsidRPr="00A81DF3" w:rsidRDefault="00A81DF3" w:rsidP="00A81DF3">
            <w:pPr>
              <w:pStyle w:val="ListParagraph"/>
              <w:ind w:left="0"/>
              <w:jc w:val="center"/>
              <w:rPr>
                <w:rFonts w:ascii="Times New Roman" w:hAnsi="Times New Roman" w:cs="Times New Roman"/>
                <w:b/>
                <w:sz w:val="24"/>
              </w:rPr>
            </w:pPr>
            <w:r w:rsidRPr="00A81DF3">
              <w:rPr>
                <w:rFonts w:ascii="Times New Roman" w:hAnsi="Times New Roman" w:cs="Times New Roman"/>
                <w:b/>
                <w:sz w:val="24"/>
              </w:rPr>
              <w:t>K = 3</w:t>
            </w:r>
          </w:p>
        </w:tc>
        <w:tc>
          <w:tcPr>
            <w:tcW w:w="1559" w:type="dxa"/>
          </w:tcPr>
          <w:p w14:paraId="3D46095D" w14:textId="0A597DB8" w:rsidR="00A81DF3" w:rsidRPr="00A81DF3" w:rsidRDefault="00A81DF3" w:rsidP="00A81DF3">
            <w:pPr>
              <w:pStyle w:val="ListParagraph"/>
              <w:ind w:left="0"/>
              <w:jc w:val="center"/>
              <w:rPr>
                <w:rFonts w:ascii="Times New Roman" w:hAnsi="Times New Roman" w:cs="Times New Roman"/>
                <w:b/>
                <w:sz w:val="24"/>
              </w:rPr>
            </w:pPr>
            <w:r w:rsidRPr="00A81DF3">
              <w:rPr>
                <w:rFonts w:ascii="Times New Roman" w:hAnsi="Times New Roman" w:cs="Times New Roman"/>
                <w:b/>
                <w:sz w:val="24"/>
              </w:rPr>
              <w:t>K = 4</w:t>
            </w:r>
          </w:p>
        </w:tc>
        <w:tc>
          <w:tcPr>
            <w:tcW w:w="1559" w:type="dxa"/>
          </w:tcPr>
          <w:p w14:paraId="42E1F90C" w14:textId="5503B7ED" w:rsidR="00A81DF3" w:rsidRPr="00A81DF3" w:rsidRDefault="00A81DF3" w:rsidP="00A81DF3">
            <w:pPr>
              <w:pStyle w:val="ListParagraph"/>
              <w:ind w:left="0"/>
              <w:jc w:val="center"/>
              <w:rPr>
                <w:rFonts w:ascii="Times New Roman" w:hAnsi="Times New Roman" w:cs="Times New Roman"/>
                <w:b/>
                <w:sz w:val="24"/>
              </w:rPr>
            </w:pPr>
            <w:r w:rsidRPr="00A81DF3">
              <w:rPr>
                <w:rFonts w:ascii="Times New Roman" w:hAnsi="Times New Roman" w:cs="Times New Roman"/>
                <w:b/>
                <w:sz w:val="24"/>
              </w:rPr>
              <w:t>K = 5</w:t>
            </w:r>
          </w:p>
        </w:tc>
      </w:tr>
      <w:tr w:rsidR="00A81DF3" w14:paraId="1010B42F" w14:textId="77777777" w:rsidTr="00A81DF3">
        <w:tc>
          <w:tcPr>
            <w:tcW w:w="1558" w:type="dxa"/>
          </w:tcPr>
          <w:p w14:paraId="384707FD" w14:textId="23DFD607" w:rsidR="00A81DF3" w:rsidRPr="00A81DF3" w:rsidRDefault="00A81DF3" w:rsidP="00A81DF3">
            <w:pPr>
              <w:pStyle w:val="ListParagraph"/>
              <w:ind w:left="0"/>
              <w:rPr>
                <w:rFonts w:ascii="Times New Roman" w:hAnsi="Times New Roman" w:cs="Times New Roman"/>
                <w:b/>
                <w:sz w:val="24"/>
              </w:rPr>
            </w:pPr>
            <w:r w:rsidRPr="00A81DF3">
              <w:rPr>
                <w:rFonts w:ascii="Times New Roman" w:hAnsi="Times New Roman" w:cs="Times New Roman"/>
                <w:b/>
                <w:sz w:val="24"/>
              </w:rPr>
              <w:t>2,000 pts</w:t>
            </w:r>
          </w:p>
        </w:tc>
        <w:tc>
          <w:tcPr>
            <w:tcW w:w="1558" w:type="dxa"/>
            <w:vAlign w:val="center"/>
          </w:tcPr>
          <w:p w14:paraId="180A4A68" w14:textId="53A6C557"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0.8825</w:t>
            </w:r>
          </w:p>
        </w:tc>
        <w:tc>
          <w:tcPr>
            <w:tcW w:w="1558" w:type="dxa"/>
            <w:vAlign w:val="center"/>
          </w:tcPr>
          <w:p w14:paraId="5DD534EC" w14:textId="6A70C105"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0.866</w:t>
            </w:r>
          </w:p>
        </w:tc>
        <w:tc>
          <w:tcPr>
            <w:tcW w:w="1558" w:type="dxa"/>
            <w:vAlign w:val="center"/>
          </w:tcPr>
          <w:p w14:paraId="575C23F7" w14:textId="0E3646EE"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0.8875</w:t>
            </w:r>
          </w:p>
        </w:tc>
        <w:tc>
          <w:tcPr>
            <w:tcW w:w="1559" w:type="dxa"/>
            <w:vAlign w:val="center"/>
          </w:tcPr>
          <w:p w14:paraId="04DC9998" w14:textId="2605DBC4"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0.875</w:t>
            </w:r>
          </w:p>
        </w:tc>
        <w:tc>
          <w:tcPr>
            <w:tcW w:w="1559" w:type="dxa"/>
            <w:vAlign w:val="center"/>
          </w:tcPr>
          <w:p w14:paraId="1DFD0E0C" w14:textId="67080D06"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0.8775</w:t>
            </w:r>
          </w:p>
        </w:tc>
      </w:tr>
      <w:tr w:rsidR="00A81DF3" w14:paraId="21C9A1C7" w14:textId="77777777" w:rsidTr="00A81DF3">
        <w:tc>
          <w:tcPr>
            <w:tcW w:w="1558" w:type="dxa"/>
          </w:tcPr>
          <w:p w14:paraId="4797C28E" w14:textId="619F63EB" w:rsidR="00A81DF3" w:rsidRPr="00A81DF3" w:rsidRDefault="00A81DF3" w:rsidP="00A81DF3">
            <w:pPr>
              <w:pStyle w:val="ListParagraph"/>
              <w:ind w:left="0"/>
              <w:rPr>
                <w:rFonts w:ascii="Times New Roman" w:hAnsi="Times New Roman" w:cs="Times New Roman"/>
                <w:b/>
                <w:sz w:val="24"/>
              </w:rPr>
            </w:pPr>
            <w:r w:rsidRPr="00A81DF3">
              <w:rPr>
                <w:rFonts w:ascii="Times New Roman" w:hAnsi="Times New Roman" w:cs="Times New Roman"/>
                <w:b/>
                <w:sz w:val="24"/>
              </w:rPr>
              <w:t xml:space="preserve">Full </w:t>
            </w:r>
            <w:r>
              <w:rPr>
                <w:rFonts w:ascii="Times New Roman" w:hAnsi="Times New Roman" w:cs="Times New Roman"/>
                <w:b/>
                <w:sz w:val="24"/>
              </w:rPr>
              <w:t>T</w:t>
            </w:r>
            <w:r w:rsidRPr="00A81DF3">
              <w:rPr>
                <w:rFonts w:ascii="Times New Roman" w:hAnsi="Times New Roman" w:cs="Times New Roman"/>
                <w:b/>
                <w:sz w:val="24"/>
              </w:rPr>
              <w:t xml:space="preserve">raining </w:t>
            </w:r>
            <w:r>
              <w:rPr>
                <w:rFonts w:ascii="Times New Roman" w:hAnsi="Times New Roman" w:cs="Times New Roman"/>
                <w:b/>
                <w:sz w:val="24"/>
              </w:rPr>
              <w:t>S</w:t>
            </w:r>
            <w:r w:rsidRPr="00A81DF3">
              <w:rPr>
                <w:rFonts w:ascii="Times New Roman" w:hAnsi="Times New Roman" w:cs="Times New Roman"/>
                <w:b/>
                <w:sz w:val="24"/>
              </w:rPr>
              <w:t>et</w:t>
            </w:r>
          </w:p>
        </w:tc>
        <w:tc>
          <w:tcPr>
            <w:tcW w:w="1558" w:type="dxa"/>
            <w:vAlign w:val="center"/>
          </w:tcPr>
          <w:p w14:paraId="240FA1F2" w14:textId="192CB204"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558" w:type="dxa"/>
            <w:vAlign w:val="center"/>
          </w:tcPr>
          <w:p w14:paraId="06C48B06" w14:textId="09BC559A"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558" w:type="dxa"/>
            <w:vAlign w:val="center"/>
          </w:tcPr>
          <w:p w14:paraId="3D160AF2" w14:textId="04834E91"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0.9661</w:t>
            </w:r>
          </w:p>
        </w:tc>
        <w:tc>
          <w:tcPr>
            <w:tcW w:w="1559" w:type="dxa"/>
            <w:vAlign w:val="center"/>
          </w:tcPr>
          <w:p w14:paraId="11AEAE5F" w14:textId="251DF7E8"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559" w:type="dxa"/>
            <w:vAlign w:val="center"/>
          </w:tcPr>
          <w:p w14:paraId="75643EC9" w14:textId="3AE89F28" w:rsidR="00A81DF3" w:rsidRDefault="00A81DF3" w:rsidP="00A81DF3">
            <w:pPr>
              <w:pStyle w:val="ListParagraph"/>
              <w:ind w:left="0"/>
              <w:jc w:val="center"/>
              <w:rPr>
                <w:rFonts w:ascii="Times New Roman" w:hAnsi="Times New Roman" w:cs="Times New Roman"/>
                <w:sz w:val="24"/>
              </w:rPr>
            </w:pPr>
            <w:r>
              <w:rPr>
                <w:rFonts w:ascii="Times New Roman" w:hAnsi="Times New Roman" w:cs="Times New Roman"/>
                <w:sz w:val="24"/>
              </w:rPr>
              <w:t>-</w:t>
            </w:r>
          </w:p>
        </w:tc>
      </w:tr>
    </w:tbl>
    <w:p w14:paraId="5C320D1A" w14:textId="6568A8DB" w:rsidR="00A81DF3" w:rsidRDefault="00A81DF3" w:rsidP="00A81DF3">
      <w:pPr>
        <w:pStyle w:val="ListParagraph"/>
        <w:spacing w:line="240" w:lineRule="auto"/>
        <w:rPr>
          <w:rFonts w:ascii="Times New Roman" w:hAnsi="Times New Roman" w:cs="Times New Roman"/>
          <w:sz w:val="24"/>
        </w:rPr>
      </w:pPr>
    </w:p>
    <w:p w14:paraId="7B22CE38" w14:textId="3FE07DD2" w:rsidR="00A81DF3" w:rsidRPr="007F0985" w:rsidRDefault="00A81DF3" w:rsidP="00A81DF3">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Below is a confusion matrix generated </w:t>
      </w:r>
      <w:r w:rsidR="007F0985">
        <w:rPr>
          <w:rFonts w:ascii="Times New Roman" w:hAnsi="Times New Roman" w:cs="Times New Roman"/>
          <w:sz w:val="24"/>
        </w:rPr>
        <w:t xml:space="preserve">from 3-fold cross validation with </w:t>
      </w:r>
      <m:oMath>
        <m:r>
          <w:rPr>
            <w:rFonts w:ascii="Cambria Math" w:hAnsi="Cambria Math" w:cs="Times New Roman"/>
            <w:sz w:val="24"/>
          </w:rPr>
          <m:t>K=3</m:t>
        </m:r>
      </m:oMath>
      <w:r w:rsidR="007F0985">
        <w:rPr>
          <w:rFonts w:ascii="Times New Roman" w:eastAsiaTheme="minorEastAsia" w:hAnsi="Times New Roman" w:cs="Times New Roman"/>
          <w:sz w:val="24"/>
        </w:rPr>
        <w:t>. As can be seen, the numbers most similar when written tend to be confused: 9 and 4, 6 and 8, 2 and 7, 1 and 7, and so on.</w:t>
      </w:r>
    </w:p>
    <w:tbl>
      <w:tblPr>
        <w:tblW w:w="11060" w:type="dxa"/>
        <w:tblInd w:w="-864" w:type="dxa"/>
        <w:tblLook w:val="04A0" w:firstRow="1" w:lastRow="0" w:firstColumn="1" w:lastColumn="0" w:noHBand="0" w:noVBand="1"/>
      </w:tblPr>
      <w:tblGrid>
        <w:gridCol w:w="523"/>
        <w:gridCol w:w="408"/>
        <w:gridCol w:w="993"/>
        <w:gridCol w:w="1105"/>
        <w:gridCol w:w="993"/>
        <w:gridCol w:w="993"/>
        <w:gridCol w:w="993"/>
        <w:gridCol w:w="993"/>
        <w:gridCol w:w="993"/>
        <w:gridCol w:w="1105"/>
        <w:gridCol w:w="993"/>
        <w:gridCol w:w="993"/>
      </w:tblGrid>
      <w:tr w:rsidR="007F0985" w:rsidRPr="007F0985" w14:paraId="5CE9EF8F" w14:textId="77777777" w:rsidTr="00DB6CAD">
        <w:trPr>
          <w:trHeight w:val="296"/>
        </w:trPr>
        <w:tc>
          <w:tcPr>
            <w:tcW w:w="498" w:type="dxa"/>
            <w:tcBorders>
              <w:top w:val="single" w:sz="8" w:space="0" w:color="auto"/>
              <w:left w:val="single" w:sz="8" w:space="0" w:color="auto"/>
              <w:bottom w:val="nil"/>
              <w:right w:val="nil"/>
            </w:tcBorders>
            <w:shd w:val="clear" w:color="auto" w:fill="auto"/>
            <w:noWrap/>
            <w:vAlign w:val="bottom"/>
            <w:hideMark/>
          </w:tcPr>
          <w:p w14:paraId="7DFF95C4" w14:textId="77777777" w:rsidR="007F0985" w:rsidRPr="007F0985" w:rsidRDefault="007F0985" w:rsidP="007F0985">
            <w:pPr>
              <w:spacing w:after="0" w:line="240" w:lineRule="auto"/>
              <w:rPr>
                <w:rFonts w:ascii="Calibri" w:eastAsia="Times New Roman" w:hAnsi="Calibri" w:cs="Calibri"/>
                <w:color w:val="000000"/>
              </w:rPr>
            </w:pPr>
            <w:r w:rsidRPr="007F0985">
              <w:rPr>
                <w:rFonts w:ascii="Calibri" w:eastAsia="Times New Roman" w:hAnsi="Calibri" w:cs="Calibri"/>
                <w:color w:val="000000"/>
              </w:rPr>
              <w:lastRenderedPageBreak/>
              <w:t> </w:t>
            </w:r>
          </w:p>
        </w:tc>
        <w:tc>
          <w:tcPr>
            <w:tcW w:w="408" w:type="dxa"/>
            <w:tcBorders>
              <w:top w:val="single" w:sz="8" w:space="0" w:color="auto"/>
              <w:left w:val="nil"/>
              <w:right w:val="nil"/>
            </w:tcBorders>
            <w:shd w:val="clear" w:color="auto" w:fill="auto"/>
            <w:noWrap/>
            <w:vAlign w:val="bottom"/>
            <w:hideMark/>
          </w:tcPr>
          <w:p w14:paraId="512183EE" w14:textId="77777777" w:rsidR="007F0985" w:rsidRPr="007F0985" w:rsidRDefault="007F0985" w:rsidP="007F0985">
            <w:pPr>
              <w:spacing w:after="0" w:line="240" w:lineRule="auto"/>
              <w:rPr>
                <w:rFonts w:ascii="Calibri" w:eastAsia="Times New Roman" w:hAnsi="Calibri" w:cs="Calibri"/>
                <w:color w:val="000000"/>
              </w:rPr>
            </w:pPr>
            <w:r w:rsidRPr="007F0985">
              <w:rPr>
                <w:rFonts w:ascii="Calibri" w:eastAsia="Times New Roman" w:hAnsi="Calibri" w:cs="Calibri"/>
                <w:color w:val="000000"/>
              </w:rPr>
              <w:t> </w:t>
            </w:r>
          </w:p>
        </w:tc>
        <w:tc>
          <w:tcPr>
            <w:tcW w:w="10154" w:type="dxa"/>
            <w:gridSpan w:val="10"/>
            <w:tcBorders>
              <w:top w:val="single" w:sz="8" w:space="0" w:color="auto"/>
              <w:left w:val="nil"/>
              <w:bottom w:val="single" w:sz="12" w:space="0" w:color="auto"/>
              <w:right w:val="single" w:sz="8" w:space="0" w:color="000000"/>
            </w:tcBorders>
            <w:shd w:val="clear" w:color="auto" w:fill="auto"/>
            <w:noWrap/>
            <w:vAlign w:val="bottom"/>
            <w:hideMark/>
          </w:tcPr>
          <w:p w14:paraId="0DCF1875" w14:textId="77777777" w:rsidR="007F0985" w:rsidRPr="007F0985" w:rsidRDefault="007F0985" w:rsidP="007F0985">
            <w:pPr>
              <w:spacing w:after="0" w:line="240" w:lineRule="auto"/>
              <w:jc w:val="center"/>
              <w:rPr>
                <w:rFonts w:ascii="Calibri" w:eastAsia="Times New Roman" w:hAnsi="Calibri" w:cs="Calibri"/>
                <w:b/>
                <w:bCs/>
                <w:color w:val="000000"/>
              </w:rPr>
            </w:pPr>
            <w:r w:rsidRPr="00DB6CAD">
              <w:rPr>
                <w:rFonts w:ascii="Calibri" w:eastAsia="Times New Roman" w:hAnsi="Calibri" w:cs="Calibri"/>
                <w:b/>
                <w:bCs/>
                <w:color w:val="000000"/>
                <w:sz w:val="24"/>
              </w:rPr>
              <w:t>Guess</w:t>
            </w:r>
          </w:p>
        </w:tc>
      </w:tr>
      <w:tr w:rsidR="007F0985" w:rsidRPr="007F0985" w14:paraId="0E311C25" w14:textId="77777777" w:rsidTr="00DB6CAD">
        <w:trPr>
          <w:trHeight w:val="296"/>
        </w:trPr>
        <w:tc>
          <w:tcPr>
            <w:tcW w:w="498" w:type="dxa"/>
            <w:tcBorders>
              <w:top w:val="nil"/>
              <w:left w:val="single" w:sz="8" w:space="0" w:color="auto"/>
              <w:bottom w:val="nil"/>
            </w:tcBorders>
            <w:shd w:val="clear" w:color="auto" w:fill="auto"/>
            <w:noWrap/>
            <w:vAlign w:val="bottom"/>
            <w:hideMark/>
          </w:tcPr>
          <w:p w14:paraId="15981D7D" w14:textId="77777777" w:rsidR="007F0985" w:rsidRPr="007F0985" w:rsidRDefault="007F0985" w:rsidP="007F0985">
            <w:pPr>
              <w:spacing w:after="0" w:line="240" w:lineRule="auto"/>
              <w:rPr>
                <w:rFonts w:ascii="Calibri" w:eastAsia="Times New Roman" w:hAnsi="Calibri" w:cs="Calibri"/>
                <w:color w:val="000000"/>
              </w:rPr>
            </w:pPr>
            <w:r w:rsidRPr="007F0985">
              <w:rPr>
                <w:rFonts w:ascii="Calibri" w:eastAsia="Times New Roman" w:hAnsi="Calibri" w:cs="Calibri"/>
                <w:color w:val="000000"/>
              </w:rPr>
              <w:t> </w:t>
            </w:r>
          </w:p>
        </w:tc>
        <w:tc>
          <w:tcPr>
            <w:tcW w:w="408" w:type="dxa"/>
            <w:tcBorders>
              <w:bottom w:val="single" w:sz="12" w:space="0" w:color="auto"/>
              <w:right w:val="single" w:sz="12" w:space="0" w:color="auto"/>
            </w:tcBorders>
            <w:shd w:val="clear" w:color="auto" w:fill="auto"/>
            <w:noWrap/>
            <w:vAlign w:val="bottom"/>
            <w:hideMark/>
          </w:tcPr>
          <w:p w14:paraId="07B00467" w14:textId="77777777" w:rsidR="007F0985" w:rsidRPr="007F0985" w:rsidRDefault="007F0985" w:rsidP="007F0985">
            <w:pPr>
              <w:spacing w:after="0" w:line="240" w:lineRule="auto"/>
              <w:rPr>
                <w:rFonts w:ascii="Calibri" w:eastAsia="Times New Roman" w:hAnsi="Calibri" w:cs="Calibri"/>
                <w:color w:val="000000"/>
              </w:rPr>
            </w:pPr>
            <w:r w:rsidRPr="007F0985">
              <w:rPr>
                <w:rFonts w:ascii="Calibri" w:eastAsia="Times New Roman" w:hAnsi="Calibri" w:cs="Calibri"/>
                <w:color w:val="000000"/>
              </w:rPr>
              <w:t> </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A59B8B"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0</w:t>
            </w:r>
          </w:p>
        </w:tc>
        <w:tc>
          <w:tcPr>
            <w:tcW w:w="110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4CD8D9"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1</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27BCE6"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2</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8682A5"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3</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4ECB89"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4</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E30735"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5</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985E30"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6</w:t>
            </w:r>
          </w:p>
        </w:tc>
        <w:tc>
          <w:tcPr>
            <w:tcW w:w="110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C621A6C"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7</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9C89E8"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8</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2637FF9"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9</w:t>
            </w:r>
          </w:p>
        </w:tc>
      </w:tr>
      <w:tr w:rsidR="007F0985" w:rsidRPr="007F0985" w14:paraId="372E2BF1" w14:textId="77777777" w:rsidTr="00DB6CAD">
        <w:trPr>
          <w:trHeight w:val="282"/>
        </w:trPr>
        <w:tc>
          <w:tcPr>
            <w:tcW w:w="498" w:type="dxa"/>
            <w:vMerge w:val="restart"/>
            <w:tcBorders>
              <w:top w:val="nil"/>
              <w:left w:val="single" w:sz="8" w:space="0" w:color="auto"/>
              <w:bottom w:val="single" w:sz="8" w:space="0" w:color="000000"/>
              <w:right w:val="single" w:sz="12" w:space="0" w:color="auto"/>
            </w:tcBorders>
            <w:shd w:val="clear" w:color="auto" w:fill="auto"/>
            <w:noWrap/>
            <w:textDirection w:val="btLr"/>
            <w:vAlign w:val="center"/>
            <w:hideMark/>
          </w:tcPr>
          <w:p w14:paraId="0D11831F" w14:textId="77777777" w:rsidR="007F0985" w:rsidRPr="007F0985" w:rsidRDefault="007F0985" w:rsidP="007F0985">
            <w:pPr>
              <w:spacing w:after="0" w:line="240" w:lineRule="auto"/>
              <w:jc w:val="center"/>
              <w:rPr>
                <w:rFonts w:ascii="Calibri" w:eastAsia="Times New Roman" w:hAnsi="Calibri" w:cs="Calibri"/>
                <w:b/>
                <w:bCs/>
                <w:color w:val="000000"/>
              </w:rPr>
            </w:pPr>
            <w:r w:rsidRPr="00DB6CAD">
              <w:rPr>
                <w:rFonts w:ascii="Calibri" w:eastAsia="Times New Roman" w:hAnsi="Calibri" w:cs="Calibri"/>
                <w:b/>
                <w:bCs/>
                <w:color w:val="000000"/>
                <w:sz w:val="24"/>
              </w:rPr>
              <w:t>Actual</w:t>
            </w: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3E00145"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0</w:t>
            </w:r>
          </w:p>
        </w:tc>
        <w:tc>
          <w:tcPr>
            <w:tcW w:w="9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39D9911"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9.7857%</w:t>
            </w:r>
          </w:p>
        </w:tc>
        <w:tc>
          <w:tcPr>
            <w:tcW w:w="1105"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0061BB0"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993"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0560E1D1"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0.0738%</w:t>
            </w:r>
          </w:p>
        </w:tc>
        <w:tc>
          <w:tcPr>
            <w:tcW w:w="993"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70C3CF37"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0.0143%</w:t>
            </w:r>
          </w:p>
        </w:tc>
        <w:tc>
          <w:tcPr>
            <w:tcW w:w="993"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22F152A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0.0071%</w:t>
            </w:r>
          </w:p>
        </w:tc>
        <w:tc>
          <w:tcPr>
            <w:tcW w:w="993"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1EFBD69D"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0.0333%</w:t>
            </w:r>
          </w:p>
        </w:tc>
        <w:tc>
          <w:tcPr>
            <w:tcW w:w="993"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3E64FCA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0.0619%</w:t>
            </w:r>
          </w:p>
        </w:tc>
        <w:tc>
          <w:tcPr>
            <w:tcW w:w="110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433CA426"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c>
          <w:tcPr>
            <w:tcW w:w="993"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087222B8"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0.0476%</w:t>
            </w:r>
          </w:p>
        </w:tc>
        <w:tc>
          <w:tcPr>
            <w:tcW w:w="993"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1DAAA950"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0.0333%</w:t>
            </w:r>
          </w:p>
        </w:tc>
      </w:tr>
      <w:tr w:rsidR="007F0985" w:rsidRPr="007F0985" w14:paraId="78F7E9EE" w14:textId="77777777" w:rsidTr="00DB6CAD">
        <w:trPr>
          <w:trHeight w:val="282"/>
        </w:trPr>
        <w:tc>
          <w:tcPr>
            <w:tcW w:w="498" w:type="dxa"/>
            <w:vMerge/>
            <w:tcBorders>
              <w:top w:val="nil"/>
              <w:left w:val="single" w:sz="8" w:space="0" w:color="auto"/>
              <w:bottom w:val="single" w:sz="8" w:space="0" w:color="000000"/>
              <w:right w:val="single" w:sz="12" w:space="0" w:color="auto"/>
            </w:tcBorders>
            <w:vAlign w:val="center"/>
            <w:hideMark/>
          </w:tcPr>
          <w:p w14:paraId="01589A24"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F1E0589"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1</w:t>
            </w:r>
          </w:p>
        </w:tc>
        <w:tc>
          <w:tcPr>
            <w:tcW w:w="99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DC723EC"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A0127"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11.0833%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B2F14"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0.1095%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9DA0C"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0.0286%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ED8A7"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0.1024%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A2D6D"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D6F4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0.0143%</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22DD0"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0.1286%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461B3"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0.1071%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4E167"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0.0214%</w:t>
            </w:r>
          </w:p>
        </w:tc>
      </w:tr>
      <w:tr w:rsidR="007F0985" w:rsidRPr="007F0985" w14:paraId="52AD84A5" w14:textId="77777777" w:rsidTr="00DB6CAD">
        <w:trPr>
          <w:trHeight w:val="282"/>
        </w:trPr>
        <w:tc>
          <w:tcPr>
            <w:tcW w:w="498" w:type="dxa"/>
            <w:vMerge/>
            <w:tcBorders>
              <w:top w:val="nil"/>
              <w:left w:val="single" w:sz="8" w:space="0" w:color="auto"/>
              <w:bottom w:val="single" w:sz="8" w:space="0" w:color="000000"/>
              <w:right w:val="single" w:sz="12" w:space="0" w:color="auto"/>
            </w:tcBorders>
            <w:vAlign w:val="center"/>
            <w:hideMark/>
          </w:tcPr>
          <w:p w14:paraId="59D65488"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75D607"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2</w:t>
            </w:r>
          </w:p>
        </w:tc>
        <w:tc>
          <w:tcPr>
            <w:tcW w:w="99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59A07E3E"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0.0095%</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7F719"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0.0190%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F6D79"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9.4810%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78A4F"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0.0714%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1B9E3"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5145A"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0.0024%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AA733"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D1595"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0.0214%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1EEF6"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0.0238%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93AB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r>
      <w:tr w:rsidR="007F0985" w:rsidRPr="007F0985" w14:paraId="29D66E48" w14:textId="77777777" w:rsidTr="00DB6CAD">
        <w:trPr>
          <w:trHeight w:val="282"/>
        </w:trPr>
        <w:tc>
          <w:tcPr>
            <w:tcW w:w="498" w:type="dxa"/>
            <w:vMerge/>
            <w:tcBorders>
              <w:top w:val="nil"/>
              <w:left w:val="single" w:sz="8" w:space="0" w:color="auto"/>
              <w:bottom w:val="single" w:sz="8" w:space="0" w:color="000000"/>
              <w:right w:val="single" w:sz="12" w:space="0" w:color="auto"/>
            </w:tcBorders>
            <w:vAlign w:val="center"/>
            <w:hideMark/>
          </w:tcPr>
          <w:p w14:paraId="65C6A0CE"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13EA23"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3</w:t>
            </w:r>
          </w:p>
        </w:tc>
        <w:tc>
          <w:tcPr>
            <w:tcW w:w="99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709F86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AC63C"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0.0024%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39E39"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0.0286%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9D3E9"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9.9571%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37E5D"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3A521"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0.1548%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2B9AF"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A281F"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0.0024%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1F3EB"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76339"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0.0619%</w:t>
            </w:r>
          </w:p>
        </w:tc>
      </w:tr>
      <w:tr w:rsidR="007F0985" w:rsidRPr="007F0985" w14:paraId="37468467" w14:textId="77777777" w:rsidTr="00DB6CAD">
        <w:trPr>
          <w:trHeight w:val="282"/>
        </w:trPr>
        <w:tc>
          <w:tcPr>
            <w:tcW w:w="498" w:type="dxa"/>
            <w:vMerge/>
            <w:tcBorders>
              <w:top w:val="nil"/>
              <w:left w:val="single" w:sz="8" w:space="0" w:color="auto"/>
              <w:bottom w:val="single" w:sz="8" w:space="0" w:color="000000"/>
              <w:right w:val="single" w:sz="12" w:space="0" w:color="auto"/>
            </w:tcBorders>
            <w:vAlign w:val="center"/>
            <w:hideMark/>
          </w:tcPr>
          <w:p w14:paraId="22517B34"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F03277"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4</w:t>
            </w:r>
          </w:p>
        </w:tc>
        <w:tc>
          <w:tcPr>
            <w:tcW w:w="99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5BCCB806"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CB23E"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EDC39"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35F88"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4C2BD"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9.2548%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FC0CD"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440EE"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0.0119%</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BB6BD"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0.0190%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E470E"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0.0333%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8A81F"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0.0905%</w:t>
            </w:r>
          </w:p>
        </w:tc>
      </w:tr>
      <w:tr w:rsidR="007F0985" w:rsidRPr="007F0985" w14:paraId="3B02C63D" w14:textId="77777777" w:rsidTr="00DB6CAD">
        <w:trPr>
          <w:trHeight w:val="282"/>
        </w:trPr>
        <w:tc>
          <w:tcPr>
            <w:tcW w:w="498" w:type="dxa"/>
            <w:vMerge/>
            <w:tcBorders>
              <w:top w:val="nil"/>
              <w:left w:val="single" w:sz="8" w:space="0" w:color="auto"/>
              <w:bottom w:val="single" w:sz="8" w:space="0" w:color="000000"/>
              <w:right w:val="single" w:sz="12" w:space="0" w:color="auto"/>
            </w:tcBorders>
            <w:vAlign w:val="center"/>
            <w:hideMark/>
          </w:tcPr>
          <w:p w14:paraId="275246C6"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71EE3A"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5</w:t>
            </w:r>
          </w:p>
        </w:tc>
        <w:tc>
          <w:tcPr>
            <w:tcW w:w="99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1FCCE7D0"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0.0119%</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5C7A5"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0.0024%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8B77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25439"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0.0881%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5F74E"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D5B0D"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8.6048%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FB41"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0.0405%</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5DE48"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D38C4"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0.1619%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76B0E"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0.0238%</w:t>
            </w:r>
          </w:p>
        </w:tc>
      </w:tr>
      <w:tr w:rsidR="007F0985" w:rsidRPr="007F0985" w14:paraId="49E46702" w14:textId="77777777" w:rsidTr="00DB6CAD">
        <w:trPr>
          <w:trHeight w:val="282"/>
        </w:trPr>
        <w:tc>
          <w:tcPr>
            <w:tcW w:w="498" w:type="dxa"/>
            <w:vMerge/>
            <w:tcBorders>
              <w:top w:val="nil"/>
              <w:left w:val="single" w:sz="8" w:space="0" w:color="auto"/>
              <w:bottom w:val="single" w:sz="8" w:space="0" w:color="000000"/>
              <w:right w:val="single" w:sz="12" w:space="0" w:color="auto"/>
            </w:tcBorders>
            <w:vAlign w:val="center"/>
            <w:hideMark/>
          </w:tcPr>
          <w:p w14:paraId="747BD6F1"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F1D203"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6</w:t>
            </w:r>
          </w:p>
        </w:tc>
        <w:tc>
          <w:tcPr>
            <w:tcW w:w="99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51129DAC"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0.0238%</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7AE7E"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0.0095%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DFDE7"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0.0095%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25080"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70036"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0.0357%</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FFCED"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0.1024%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6B365"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9.7143%</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CCC0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B49E8"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0.0405%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F39AD"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r>
      <w:tr w:rsidR="007F0985" w:rsidRPr="007F0985" w14:paraId="2D62E7A4" w14:textId="77777777" w:rsidTr="00DB6CAD">
        <w:trPr>
          <w:trHeight w:val="282"/>
        </w:trPr>
        <w:tc>
          <w:tcPr>
            <w:tcW w:w="498" w:type="dxa"/>
            <w:vMerge/>
            <w:tcBorders>
              <w:top w:val="nil"/>
              <w:left w:val="single" w:sz="8" w:space="0" w:color="auto"/>
              <w:bottom w:val="single" w:sz="8" w:space="0" w:color="000000"/>
              <w:right w:val="single" w:sz="12" w:space="0" w:color="auto"/>
            </w:tcBorders>
            <w:vAlign w:val="center"/>
            <w:hideMark/>
          </w:tcPr>
          <w:p w14:paraId="5A50844D"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DF0703D"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7</w:t>
            </w:r>
          </w:p>
        </w:tc>
        <w:tc>
          <w:tcPr>
            <w:tcW w:w="99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C0EAE1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E78C"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0.0167%</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794D7"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0.1738%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5D1AC"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0.0500%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9DF4"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0.0095%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D9E1D"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79DC6"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C633C"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10.1619%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7D860"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0.0238%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4C414"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0.1381%</w:t>
            </w:r>
          </w:p>
        </w:tc>
      </w:tr>
      <w:tr w:rsidR="007F0985" w:rsidRPr="007F0985" w14:paraId="64FCDED5" w14:textId="77777777" w:rsidTr="00DB6CAD">
        <w:trPr>
          <w:trHeight w:val="282"/>
        </w:trPr>
        <w:tc>
          <w:tcPr>
            <w:tcW w:w="498" w:type="dxa"/>
            <w:vMerge/>
            <w:tcBorders>
              <w:top w:val="nil"/>
              <w:left w:val="single" w:sz="8" w:space="0" w:color="auto"/>
              <w:bottom w:val="single" w:sz="8" w:space="0" w:color="000000"/>
              <w:right w:val="single" w:sz="12" w:space="0" w:color="auto"/>
            </w:tcBorders>
            <w:vAlign w:val="center"/>
            <w:hideMark/>
          </w:tcPr>
          <w:p w14:paraId="465D5725"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E4F4BF"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8</w:t>
            </w:r>
          </w:p>
        </w:tc>
        <w:tc>
          <w:tcPr>
            <w:tcW w:w="99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3B8DEFBF"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0.0048%</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33A3E"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E3DC7"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0.0357%</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4F2A8"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0.0881%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DD824"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9D75C"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0.0333%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7CF0B"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0.0071%</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EC50C"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A0E23"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9.0286%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D3811"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0.0476%</w:t>
            </w:r>
          </w:p>
        </w:tc>
      </w:tr>
      <w:tr w:rsidR="007F0985" w:rsidRPr="007F0985" w14:paraId="07358776" w14:textId="77777777" w:rsidTr="00DB6CAD">
        <w:trPr>
          <w:trHeight w:val="296"/>
        </w:trPr>
        <w:tc>
          <w:tcPr>
            <w:tcW w:w="498" w:type="dxa"/>
            <w:vMerge/>
            <w:tcBorders>
              <w:top w:val="nil"/>
              <w:left w:val="single" w:sz="8" w:space="0" w:color="auto"/>
              <w:bottom w:val="single" w:sz="8" w:space="0" w:color="000000"/>
              <w:right w:val="single" w:sz="12" w:space="0" w:color="auto"/>
            </w:tcBorders>
            <w:vAlign w:val="center"/>
            <w:hideMark/>
          </w:tcPr>
          <w:p w14:paraId="53FD788E" w14:textId="77777777" w:rsidR="007F0985" w:rsidRPr="007F0985" w:rsidRDefault="007F0985" w:rsidP="007F0985">
            <w:pPr>
              <w:spacing w:after="0" w:line="240" w:lineRule="auto"/>
              <w:rPr>
                <w:rFonts w:ascii="Calibri" w:eastAsia="Times New Roman" w:hAnsi="Calibri" w:cs="Calibri"/>
                <w:b/>
                <w:bCs/>
                <w:color w:val="000000"/>
              </w:rPr>
            </w:pPr>
          </w:p>
        </w:tc>
        <w:tc>
          <w:tcPr>
            <w:tcW w:w="40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06BDFF" w14:textId="77777777" w:rsidR="007F0985" w:rsidRPr="00DB6CAD" w:rsidRDefault="007F0985" w:rsidP="007F0985">
            <w:pPr>
              <w:spacing w:after="0" w:line="240" w:lineRule="auto"/>
              <w:jc w:val="center"/>
              <w:rPr>
                <w:rFonts w:ascii="Calibri" w:eastAsia="Times New Roman" w:hAnsi="Calibri" w:cs="Calibri"/>
                <w:b/>
                <w:color w:val="000000"/>
              </w:rPr>
            </w:pPr>
            <w:r w:rsidRPr="00DB6CAD">
              <w:rPr>
                <w:rFonts w:ascii="Calibri" w:eastAsia="Times New Roman" w:hAnsi="Calibri" w:cs="Calibri"/>
                <w:b/>
                <w:color w:val="000000"/>
              </w:rPr>
              <w:t>9</w:t>
            </w:r>
          </w:p>
        </w:tc>
        <w:tc>
          <w:tcPr>
            <w:tcW w:w="99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23B3B46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0.0024%</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BD7C9"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21F1A"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0.0190%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FDD32"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0.0571%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59C36"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0.2786%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67D50"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0.0905%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23AA9"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0.0000%</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11BA5"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0.1405%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E4FE6" w14:textId="77777777" w:rsidR="007F0985" w:rsidRPr="007F0985" w:rsidRDefault="007F0985" w:rsidP="007F0985">
            <w:pPr>
              <w:spacing w:after="0" w:line="240" w:lineRule="auto"/>
              <w:jc w:val="right"/>
              <w:rPr>
                <w:rFonts w:ascii="Calibri" w:eastAsia="Times New Roman" w:hAnsi="Calibri" w:cs="Calibri"/>
                <w:color w:val="000000"/>
              </w:rPr>
            </w:pPr>
            <w:r w:rsidRPr="007F0985">
              <w:rPr>
                <w:rFonts w:ascii="Calibri" w:eastAsia="Times New Roman" w:hAnsi="Calibri" w:cs="Calibri"/>
                <w:color w:val="000000"/>
              </w:rPr>
              <w:t>0.1071%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C04EC" w14:textId="77777777" w:rsidR="007F0985" w:rsidRPr="007F0985" w:rsidRDefault="007F0985" w:rsidP="007F0985">
            <w:pPr>
              <w:spacing w:after="0" w:line="240" w:lineRule="auto"/>
              <w:jc w:val="right"/>
              <w:rPr>
                <w:rFonts w:ascii="Calibri" w:eastAsia="Times New Roman" w:hAnsi="Calibri" w:cs="Calibri"/>
                <w:b/>
                <w:color w:val="000000"/>
              </w:rPr>
            </w:pPr>
            <w:r w:rsidRPr="007F0985">
              <w:rPr>
                <w:rFonts w:ascii="Calibri" w:eastAsia="Times New Roman" w:hAnsi="Calibri" w:cs="Calibri"/>
                <w:b/>
                <w:color w:val="000000"/>
              </w:rPr>
              <w:t>9.5452%</w:t>
            </w:r>
          </w:p>
        </w:tc>
      </w:tr>
    </w:tbl>
    <w:p w14:paraId="48CBF823" w14:textId="580E5000" w:rsidR="007F0985" w:rsidRDefault="007F0985" w:rsidP="0044293B">
      <w:pPr>
        <w:spacing w:line="240" w:lineRule="auto"/>
        <w:rPr>
          <w:rFonts w:ascii="Times New Roman" w:hAnsi="Times New Roman" w:cs="Times New Roman"/>
          <w:sz w:val="24"/>
        </w:rPr>
      </w:pPr>
    </w:p>
    <w:p w14:paraId="381FF5E7" w14:textId="14D6DFCA" w:rsidR="0044293B" w:rsidRDefault="0044293B" w:rsidP="0044293B">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The full training set was used to train a 3-NN classifier, then tested using the testing set. The results were submitted to Kaggle, displaying 96.298% accuracy.</w:t>
      </w:r>
    </w:p>
    <w:p w14:paraId="1253FEDC" w14:textId="530F8285" w:rsidR="0044293B" w:rsidRPr="0044293B" w:rsidRDefault="0044293B" w:rsidP="0044293B">
      <w:pPr>
        <w:pStyle w:val="ListParagraph"/>
        <w:spacing w:line="240" w:lineRule="auto"/>
        <w:jc w:val="center"/>
        <w:rPr>
          <w:rFonts w:ascii="Times New Roman" w:hAnsi="Times New Roman" w:cs="Times New Roman"/>
          <w:sz w:val="24"/>
        </w:rPr>
      </w:pPr>
      <w:r>
        <w:rPr>
          <w:noProof/>
        </w:rPr>
        <w:drawing>
          <wp:inline distT="0" distB="0" distL="0" distR="0" wp14:anchorId="38D58F02" wp14:editId="3AF1AE00">
            <wp:extent cx="5229225" cy="2069364"/>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5592" cy="2087713"/>
                    </a:xfrm>
                    <a:prstGeom prst="rect">
                      <a:avLst/>
                    </a:prstGeom>
                    <a:noFill/>
                    <a:ln>
                      <a:noFill/>
                    </a:ln>
                  </pic:spPr>
                </pic:pic>
              </a:graphicData>
            </a:graphic>
          </wp:inline>
        </w:drawing>
      </w:r>
    </w:p>
    <w:p w14:paraId="5B9C3B6D" w14:textId="77777777" w:rsidR="0044293B" w:rsidRDefault="0044293B" w:rsidP="00B8154C">
      <w:pPr>
        <w:spacing w:line="240" w:lineRule="auto"/>
        <w:rPr>
          <w:rFonts w:ascii="Times New Roman" w:hAnsi="Times New Roman" w:cs="Times New Roman"/>
          <w:b/>
          <w:sz w:val="24"/>
        </w:rPr>
      </w:pPr>
    </w:p>
    <w:p w14:paraId="67AF43CC" w14:textId="64ACFE14" w:rsidR="00B8154C" w:rsidRDefault="00B8154C" w:rsidP="00B8154C">
      <w:pPr>
        <w:spacing w:line="240" w:lineRule="auto"/>
        <w:rPr>
          <w:rFonts w:ascii="Times New Roman" w:hAnsi="Times New Roman" w:cs="Times New Roman"/>
          <w:b/>
          <w:sz w:val="24"/>
        </w:rPr>
      </w:pPr>
      <w:r>
        <w:rPr>
          <w:rFonts w:ascii="Times New Roman" w:hAnsi="Times New Roman" w:cs="Times New Roman"/>
          <w:b/>
          <w:sz w:val="24"/>
        </w:rPr>
        <w:t>Titanic Disaster</w:t>
      </w:r>
    </w:p>
    <w:p w14:paraId="7BFD14D8" w14:textId="0EB41BFA" w:rsidR="00B8154C" w:rsidRDefault="009F7D3F" w:rsidP="009F7D3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 xml:space="preserve">Joined the Kaggle competition with username </w:t>
      </w:r>
      <w:r>
        <w:rPr>
          <w:rFonts w:ascii="Times New Roman" w:hAnsi="Times New Roman" w:cs="Times New Roman"/>
          <w:i/>
          <w:sz w:val="24"/>
        </w:rPr>
        <w:t>rlf238</w:t>
      </w:r>
      <w:r>
        <w:rPr>
          <w:rFonts w:ascii="Times New Roman" w:hAnsi="Times New Roman" w:cs="Times New Roman"/>
          <w:sz w:val="24"/>
        </w:rPr>
        <w:t>.</w:t>
      </w:r>
    </w:p>
    <w:p w14:paraId="2EA1F7B9" w14:textId="77777777" w:rsidR="001D4F8C" w:rsidRDefault="001D4F8C" w:rsidP="001D4F8C">
      <w:pPr>
        <w:pStyle w:val="ListParagraph"/>
        <w:spacing w:line="240" w:lineRule="auto"/>
        <w:rPr>
          <w:rFonts w:ascii="Times New Roman" w:hAnsi="Times New Roman" w:cs="Times New Roman"/>
          <w:sz w:val="24"/>
        </w:rPr>
      </w:pPr>
    </w:p>
    <w:p w14:paraId="280D77F6" w14:textId="0B9EC41A" w:rsidR="009F7D3F" w:rsidRDefault="00300CAF" w:rsidP="009F7D3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 xml:space="preserve">I used the logistic regression classifier found in the </w:t>
      </w:r>
      <w:proofErr w:type="spellStart"/>
      <w:r w:rsidR="000F18BB">
        <w:rPr>
          <w:rFonts w:ascii="Times New Roman" w:hAnsi="Times New Roman" w:cs="Times New Roman"/>
          <w:i/>
          <w:sz w:val="24"/>
        </w:rPr>
        <w:t>sklearn</w:t>
      </w:r>
      <w:proofErr w:type="spellEnd"/>
      <w:r w:rsidR="000F18BB">
        <w:rPr>
          <w:rFonts w:ascii="Times New Roman" w:hAnsi="Times New Roman" w:cs="Times New Roman"/>
          <w:sz w:val="24"/>
        </w:rPr>
        <w:t xml:space="preserve"> python library. Below is a table of the features I chose to use in the training set and why.</w:t>
      </w:r>
    </w:p>
    <w:p w14:paraId="64D5C1AE" w14:textId="77741ECD" w:rsidR="00375B29" w:rsidRDefault="00375B29" w:rsidP="00375B29">
      <w:pPr>
        <w:pStyle w:val="ListParagraph"/>
        <w:spacing w:line="240" w:lineRule="auto"/>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1363"/>
        <w:gridCol w:w="1338"/>
        <w:gridCol w:w="5909"/>
      </w:tblGrid>
      <w:tr w:rsidR="00375B29" w14:paraId="152B0962" w14:textId="77777777" w:rsidTr="005C31E0">
        <w:tc>
          <w:tcPr>
            <w:tcW w:w="1163" w:type="dxa"/>
            <w:tcBorders>
              <w:top w:val="single" w:sz="12" w:space="0" w:color="auto"/>
              <w:left w:val="single" w:sz="12" w:space="0" w:color="auto"/>
              <w:bottom w:val="single" w:sz="12" w:space="0" w:color="auto"/>
            </w:tcBorders>
          </w:tcPr>
          <w:p w14:paraId="6AE625AE" w14:textId="16678DC7" w:rsidR="00375B29" w:rsidRPr="00375B29" w:rsidRDefault="00375B29" w:rsidP="00375B29">
            <w:pPr>
              <w:pStyle w:val="ListParagraph"/>
              <w:ind w:left="0"/>
              <w:jc w:val="center"/>
              <w:rPr>
                <w:rFonts w:ascii="Times New Roman" w:hAnsi="Times New Roman" w:cs="Times New Roman"/>
                <w:b/>
                <w:sz w:val="24"/>
              </w:rPr>
            </w:pPr>
            <w:r w:rsidRPr="00375B29">
              <w:rPr>
                <w:rFonts w:ascii="Times New Roman" w:hAnsi="Times New Roman" w:cs="Times New Roman"/>
                <w:b/>
                <w:sz w:val="24"/>
              </w:rPr>
              <w:t>Variable</w:t>
            </w:r>
          </w:p>
        </w:tc>
        <w:tc>
          <w:tcPr>
            <w:tcW w:w="1342" w:type="dxa"/>
            <w:tcBorders>
              <w:top w:val="single" w:sz="12" w:space="0" w:color="auto"/>
              <w:bottom w:val="single" w:sz="12" w:space="0" w:color="auto"/>
            </w:tcBorders>
          </w:tcPr>
          <w:p w14:paraId="1A4075A8" w14:textId="60094BE9" w:rsidR="00375B29" w:rsidRPr="00375B29" w:rsidRDefault="00375B29" w:rsidP="00375B29">
            <w:pPr>
              <w:pStyle w:val="ListParagraph"/>
              <w:ind w:left="0"/>
              <w:jc w:val="center"/>
              <w:rPr>
                <w:rFonts w:ascii="Times New Roman" w:hAnsi="Times New Roman" w:cs="Times New Roman"/>
                <w:b/>
                <w:sz w:val="24"/>
              </w:rPr>
            </w:pPr>
            <w:r w:rsidRPr="00375B29">
              <w:rPr>
                <w:rFonts w:ascii="Times New Roman" w:hAnsi="Times New Roman" w:cs="Times New Roman"/>
                <w:b/>
                <w:sz w:val="24"/>
              </w:rPr>
              <w:t>Included?</w:t>
            </w:r>
          </w:p>
        </w:tc>
        <w:tc>
          <w:tcPr>
            <w:tcW w:w="6105" w:type="dxa"/>
            <w:tcBorders>
              <w:top w:val="single" w:sz="12" w:space="0" w:color="auto"/>
              <w:bottom w:val="single" w:sz="12" w:space="0" w:color="auto"/>
              <w:right w:val="single" w:sz="12" w:space="0" w:color="auto"/>
            </w:tcBorders>
          </w:tcPr>
          <w:p w14:paraId="35EE61CF" w14:textId="7E088A0F" w:rsidR="00375B29" w:rsidRPr="00375B29" w:rsidRDefault="00375B29" w:rsidP="00375B29">
            <w:pPr>
              <w:pStyle w:val="ListParagraph"/>
              <w:ind w:left="0"/>
              <w:jc w:val="center"/>
              <w:rPr>
                <w:rFonts w:ascii="Times New Roman" w:hAnsi="Times New Roman" w:cs="Times New Roman"/>
                <w:b/>
                <w:sz w:val="24"/>
              </w:rPr>
            </w:pPr>
            <w:r w:rsidRPr="00375B29">
              <w:rPr>
                <w:rFonts w:ascii="Times New Roman" w:hAnsi="Times New Roman" w:cs="Times New Roman"/>
                <w:b/>
                <w:sz w:val="24"/>
              </w:rPr>
              <w:t>Reasoning</w:t>
            </w:r>
          </w:p>
        </w:tc>
      </w:tr>
      <w:tr w:rsidR="00375B29" w14:paraId="449CBDFB" w14:textId="77777777" w:rsidTr="005C31E0">
        <w:tc>
          <w:tcPr>
            <w:tcW w:w="1163" w:type="dxa"/>
            <w:tcBorders>
              <w:top w:val="single" w:sz="12" w:space="0" w:color="auto"/>
              <w:left w:val="single" w:sz="12" w:space="0" w:color="auto"/>
            </w:tcBorders>
          </w:tcPr>
          <w:p w14:paraId="2F13BD82" w14:textId="609C8FF4" w:rsidR="00375B29" w:rsidRDefault="005C31E0" w:rsidP="00375B29">
            <w:pPr>
              <w:pStyle w:val="ListParagraph"/>
              <w:ind w:left="0"/>
              <w:jc w:val="center"/>
              <w:rPr>
                <w:rFonts w:ascii="Times New Roman" w:hAnsi="Times New Roman" w:cs="Times New Roman"/>
                <w:sz w:val="24"/>
              </w:rPr>
            </w:pPr>
            <w:proofErr w:type="spellStart"/>
            <w:r>
              <w:rPr>
                <w:rFonts w:ascii="Times New Roman" w:hAnsi="Times New Roman" w:cs="Times New Roman"/>
                <w:sz w:val="24"/>
              </w:rPr>
              <w:t>pclass</w:t>
            </w:r>
            <w:proofErr w:type="spellEnd"/>
          </w:p>
        </w:tc>
        <w:tc>
          <w:tcPr>
            <w:tcW w:w="1342" w:type="dxa"/>
            <w:tcBorders>
              <w:top w:val="single" w:sz="12" w:space="0" w:color="auto"/>
            </w:tcBorders>
          </w:tcPr>
          <w:p w14:paraId="2359F3F4" w14:textId="138F29C0" w:rsidR="00375B29"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Yes</w:t>
            </w:r>
          </w:p>
        </w:tc>
        <w:tc>
          <w:tcPr>
            <w:tcW w:w="6105" w:type="dxa"/>
            <w:tcBorders>
              <w:top w:val="single" w:sz="12" w:space="0" w:color="auto"/>
              <w:right w:val="single" w:sz="12" w:space="0" w:color="auto"/>
            </w:tcBorders>
          </w:tcPr>
          <w:p w14:paraId="4CF0954E" w14:textId="1C4D6C8A" w:rsidR="00375B29" w:rsidRDefault="005C31E0" w:rsidP="00375B29">
            <w:pPr>
              <w:pStyle w:val="ListParagraph"/>
              <w:ind w:left="0"/>
              <w:rPr>
                <w:rFonts w:ascii="Times New Roman" w:hAnsi="Times New Roman" w:cs="Times New Roman"/>
                <w:sz w:val="24"/>
              </w:rPr>
            </w:pPr>
            <w:r>
              <w:rPr>
                <w:rFonts w:ascii="Times New Roman" w:hAnsi="Times New Roman" w:cs="Times New Roman"/>
                <w:sz w:val="24"/>
              </w:rPr>
              <w:t xml:space="preserve">In general, it’s safe to assume that rich people get saved and </w:t>
            </w:r>
            <w:proofErr w:type="spellStart"/>
            <w:r>
              <w:rPr>
                <w:rFonts w:ascii="Times New Roman" w:hAnsi="Times New Roman" w:cs="Times New Roman"/>
                <w:sz w:val="24"/>
              </w:rPr>
              <w:t>pclass</w:t>
            </w:r>
            <w:proofErr w:type="spellEnd"/>
            <w:r>
              <w:rPr>
                <w:rFonts w:ascii="Times New Roman" w:hAnsi="Times New Roman" w:cs="Times New Roman"/>
                <w:sz w:val="24"/>
              </w:rPr>
              <w:t xml:space="preserve"> acts as a proxy for wealth.</w:t>
            </w:r>
          </w:p>
        </w:tc>
      </w:tr>
      <w:tr w:rsidR="00037968" w14:paraId="298F0046" w14:textId="77777777" w:rsidTr="005C31E0">
        <w:tc>
          <w:tcPr>
            <w:tcW w:w="1163" w:type="dxa"/>
            <w:tcBorders>
              <w:top w:val="single" w:sz="12" w:space="0" w:color="auto"/>
              <w:left w:val="single" w:sz="12" w:space="0" w:color="auto"/>
            </w:tcBorders>
          </w:tcPr>
          <w:p w14:paraId="71F5DB5C" w14:textId="741E5D4D" w:rsidR="00037968" w:rsidRDefault="00037968" w:rsidP="00375B29">
            <w:pPr>
              <w:pStyle w:val="ListParagraph"/>
              <w:ind w:left="0"/>
              <w:jc w:val="center"/>
              <w:rPr>
                <w:rFonts w:ascii="Times New Roman" w:hAnsi="Times New Roman" w:cs="Times New Roman"/>
                <w:sz w:val="24"/>
              </w:rPr>
            </w:pPr>
            <w:proofErr w:type="spellStart"/>
            <w:r>
              <w:rPr>
                <w:rFonts w:ascii="Times New Roman" w:hAnsi="Times New Roman" w:cs="Times New Roman"/>
                <w:sz w:val="24"/>
              </w:rPr>
              <w:t>passenger</w:t>
            </w:r>
            <w:r w:rsidR="00BD664B">
              <w:rPr>
                <w:rFonts w:ascii="Times New Roman" w:hAnsi="Times New Roman" w:cs="Times New Roman"/>
                <w:sz w:val="24"/>
              </w:rPr>
              <w:t>I</w:t>
            </w:r>
            <w:r>
              <w:rPr>
                <w:rFonts w:ascii="Times New Roman" w:hAnsi="Times New Roman" w:cs="Times New Roman"/>
                <w:sz w:val="24"/>
              </w:rPr>
              <w:t>d</w:t>
            </w:r>
            <w:proofErr w:type="spellEnd"/>
          </w:p>
        </w:tc>
        <w:tc>
          <w:tcPr>
            <w:tcW w:w="1342" w:type="dxa"/>
            <w:tcBorders>
              <w:top w:val="single" w:sz="12" w:space="0" w:color="auto"/>
            </w:tcBorders>
          </w:tcPr>
          <w:p w14:paraId="7FED509A" w14:textId="4C271CCB" w:rsidR="00037968" w:rsidRDefault="00BD664B" w:rsidP="00375B29">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6105" w:type="dxa"/>
            <w:tcBorders>
              <w:top w:val="single" w:sz="12" w:space="0" w:color="auto"/>
              <w:right w:val="single" w:sz="12" w:space="0" w:color="auto"/>
            </w:tcBorders>
          </w:tcPr>
          <w:p w14:paraId="4E3A31A2" w14:textId="21B0744F" w:rsidR="00037968" w:rsidRDefault="00BD664B" w:rsidP="00375B29">
            <w:pPr>
              <w:pStyle w:val="ListParagraph"/>
              <w:ind w:left="0"/>
              <w:rPr>
                <w:rFonts w:ascii="Times New Roman" w:hAnsi="Times New Roman" w:cs="Times New Roman"/>
                <w:sz w:val="24"/>
              </w:rPr>
            </w:pPr>
            <w:proofErr w:type="gramStart"/>
            <w:r>
              <w:rPr>
                <w:rFonts w:ascii="Times New Roman" w:hAnsi="Times New Roman" w:cs="Times New Roman"/>
                <w:sz w:val="24"/>
              </w:rPr>
              <w:t>Random value,</w:t>
            </w:r>
            <w:proofErr w:type="gramEnd"/>
            <w:r>
              <w:rPr>
                <w:rFonts w:ascii="Times New Roman" w:hAnsi="Times New Roman" w:cs="Times New Roman"/>
                <w:sz w:val="24"/>
              </w:rPr>
              <w:t xml:space="preserve"> not included</w:t>
            </w:r>
          </w:p>
        </w:tc>
      </w:tr>
      <w:tr w:rsidR="00375B29" w14:paraId="60EE530D" w14:textId="77777777" w:rsidTr="005C31E0">
        <w:tc>
          <w:tcPr>
            <w:tcW w:w="1163" w:type="dxa"/>
            <w:tcBorders>
              <w:left w:val="single" w:sz="12" w:space="0" w:color="auto"/>
            </w:tcBorders>
          </w:tcPr>
          <w:p w14:paraId="4C312E8F" w14:textId="51159A17" w:rsidR="00375B29"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sex</w:t>
            </w:r>
          </w:p>
        </w:tc>
        <w:tc>
          <w:tcPr>
            <w:tcW w:w="1342" w:type="dxa"/>
          </w:tcPr>
          <w:p w14:paraId="15D3FEC4" w14:textId="19C9DCB9" w:rsidR="00375B29"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Yes</w:t>
            </w:r>
          </w:p>
        </w:tc>
        <w:tc>
          <w:tcPr>
            <w:tcW w:w="6105" w:type="dxa"/>
            <w:tcBorders>
              <w:right w:val="single" w:sz="12" w:space="0" w:color="auto"/>
            </w:tcBorders>
          </w:tcPr>
          <w:p w14:paraId="00E15E61" w14:textId="1C2C74EB" w:rsidR="00375B29" w:rsidRDefault="005C31E0" w:rsidP="00375B29">
            <w:pPr>
              <w:pStyle w:val="ListParagraph"/>
              <w:ind w:left="0"/>
              <w:rPr>
                <w:rFonts w:ascii="Times New Roman" w:hAnsi="Times New Roman" w:cs="Times New Roman"/>
                <w:sz w:val="24"/>
              </w:rPr>
            </w:pPr>
            <w:r>
              <w:rPr>
                <w:rFonts w:ascii="Times New Roman" w:hAnsi="Times New Roman" w:cs="Times New Roman"/>
                <w:sz w:val="24"/>
              </w:rPr>
              <w:t>Women and children are often saved first.</w:t>
            </w:r>
          </w:p>
        </w:tc>
      </w:tr>
      <w:tr w:rsidR="00BD664B" w14:paraId="2EF9C23E" w14:textId="77777777" w:rsidTr="005C31E0">
        <w:tc>
          <w:tcPr>
            <w:tcW w:w="1163" w:type="dxa"/>
            <w:tcBorders>
              <w:left w:val="single" w:sz="12" w:space="0" w:color="auto"/>
            </w:tcBorders>
          </w:tcPr>
          <w:p w14:paraId="78CAECFA" w14:textId="18A3850A" w:rsidR="00BD664B" w:rsidRDefault="00BD664B" w:rsidP="00375B29">
            <w:pPr>
              <w:pStyle w:val="ListParagraph"/>
              <w:ind w:left="0"/>
              <w:jc w:val="center"/>
              <w:rPr>
                <w:rFonts w:ascii="Times New Roman" w:hAnsi="Times New Roman" w:cs="Times New Roman"/>
                <w:sz w:val="24"/>
              </w:rPr>
            </w:pPr>
            <w:r>
              <w:rPr>
                <w:rFonts w:ascii="Times New Roman" w:hAnsi="Times New Roman" w:cs="Times New Roman"/>
                <w:sz w:val="24"/>
              </w:rPr>
              <w:t>name</w:t>
            </w:r>
          </w:p>
        </w:tc>
        <w:tc>
          <w:tcPr>
            <w:tcW w:w="1342" w:type="dxa"/>
          </w:tcPr>
          <w:p w14:paraId="1BF22144" w14:textId="5B9E86F5" w:rsidR="00BD664B" w:rsidRDefault="00BD664B" w:rsidP="00375B29">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6105" w:type="dxa"/>
            <w:tcBorders>
              <w:right w:val="single" w:sz="12" w:space="0" w:color="auto"/>
            </w:tcBorders>
          </w:tcPr>
          <w:p w14:paraId="32F2FDA7" w14:textId="1FBBFC1F" w:rsidR="00BD664B" w:rsidRDefault="00BD664B" w:rsidP="00375B29">
            <w:pPr>
              <w:pStyle w:val="ListParagraph"/>
              <w:ind w:left="0"/>
              <w:rPr>
                <w:rFonts w:ascii="Times New Roman" w:hAnsi="Times New Roman" w:cs="Times New Roman"/>
                <w:sz w:val="24"/>
              </w:rPr>
            </w:pPr>
            <w:r>
              <w:rPr>
                <w:rFonts w:ascii="Times New Roman" w:hAnsi="Times New Roman" w:cs="Times New Roman"/>
                <w:sz w:val="24"/>
              </w:rPr>
              <w:t>May as well be random for deciding survival</w:t>
            </w:r>
          </w:p>
        </w:tc>
      </w:tr>
      <w:tr w:rsidR="00375B29" w14:paraId="05CFFC41" w14:textId="77777777" w:rsidTr="005C31E0">
        <w:tc>
          <w:tcPr>
            <w:tcW w:w="1163" w:type="dxa"/>
            <w:tcBorders>
              <w:left w:val="single" w:sz="12" w:space="0" w:color="auto"/>
            </w:tcBorders>
          </w:tcPr>
          <w:p w14:paraId="31F5132F" w14:textId="7A1DF6C2" w:rsidR="00375B29"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age</w:t>
            </w:r>
          </w:p>
        </w:tc>
        <w:tc>
          <w:tcPr>
            <w:tcW w:w="1342" w:type="dxa"/>
          </w:tcPr>
          <w:p w14:paraId="21EDC1E0" w14:textId="6C799A24" w:rsidR="00375B29"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Yes</w:t>
            </w:r>
          </w:p>
        </w:tc>
        <w:tc>
          <w:tcPr>
            <w:tcW w:w="6105" w:type="dxa"/>
            <w:tcBorders>
              <w:right w:val="single" w:sz="12" w:space="0" w:color="auto"/>
            </w:tcBorders>
          </w:tcPr>
          <w:p w14:paraId="39337303" w14:textId="4F917CF8" w:rsidR="00375B29" w:rsidRDefault="005C31E0" w:rsidP="00375B29">
            <w:pPr>
              <w:pStyle w:val="ListParagraph"/>
              <w:ind w:left="0"/>
              <w:rPr>
                <w:rFonts w:ascii="Times New Roman" w:hAnsi="Times New Roman" w:cs="Times New Roman"/>
                <w:sz w:val="24"/>
              </w:rPr>
            </w:pPr>
            <w:r>
              <w:rPr>
                <w:rFonts w:ascii="Times New Roman" w:hAnsi="Times New Roman" w:cs="Times New Roman"/>
                <w:sz w:val="24"/>
              </w:rPr>
              <w:t>Children (along with women) are often saved first.</w:t>
            </w:r>
          </w:p>
        </w:tc>
      </w:tr>
      <w:tr w:rsidR="00375B29" w14:paraId="2D6F7D67" w14:textId="77777777" w:rsidTr="005C31E0">
        <w:tc>
          <w:tcPr>
            <w:tcW w:w="1163" w:type="dxa"/>
            <w:tcBorders>
              <w:left w:val="single" w:sz="12" w:space="0" w:color="auto"/>
            </w:tcBorders>
          </w:tcPr>
          <w:p w14:paraId="170D0C01" w14:textId="507CBF83" w:rsidR="00375B29" w:rsidRDefault="005C31E0" w:rsidP="00375B29">
            <w:pPr>
              <w:pStyle w:val="ListParagraph"/>
              <w:ind w:left="0"/>
              <w:jc w:val="center"/>
              <w:rPr>
                <w:rFonts w:ascii="Times New Roman" w:hAnsi="Times New Roman" w:cs="Times New Roman"/>
                <w:sz w:val="24"/>
              </w:rPr>
            </w:pPr>
            <w:proofErr w:type="spellStart"/>
            <w:r>
              <w:rPr>
                <w:rFonts w:ascii="Times New Roman" w:hAnsi="Times New Roman" w:cs="Times New Roman"/>
                <w:sz w:val="24"/>
              </w:rPr>
              <w:t>sibsp</w:t>
            </w:r>
            <w:proofErr w:type="spellEnd"/>
          </w:p>
        </w:tc>
        <w:tc>
          <w:tcPr>
            <w:tcW w:w="1342" w:type="dxa"/>
          </w:tcPr>
          <w:p w14:paraId="6A92334A" w14:textId="5239CC09" w:rsidR="00375B29"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Yes</w:t>
            </w:r>
          </w:p>
        </w:tc>
        <w:tc>
          <w:tcPr>
            <w:tcW w:w="6105" w:type="dxa"/>
            <w:tcBorders>
              <w:right w:val="single" w:sz="12" w:space="0" w:color="auto"/>
            </w:tcBorders>
          </w:tcPr>
          <w:p w14:paraId="05C68F2E" w14:textId="0C2B646B" w:rsidR="00375B29" w:rsidRDefault="000D0249" w:rsidP="00375B29">
            <w:pPr>
              <w:pStyle w:val="ListParagraph"/>
              <w:ind w:left="0"/>
              <w:rPr>
                <w:rFonts w:ascii="Times New Roman" w:hAnsi="Times New Roman" w:cs="Times New Roman"/>
                <w:sz w:val="24"/>
              </w:rPr>
            </w:pPr>
            <w:r>
              <w:rPr>
                <w:rFonts w:ascii="Times New Roman" w:hAnsi="Times New Roman" w:cs="Times New Roman"/>
                <w:sz w:val="24"/>
              </w:rPr>
              <w:t>Family works to save family</w:t>
            </w:r>
          </w:p>
        </w:tc>
      </w:tr>
      <w:tr w:rsidR="00375B29" w14:paraId="53CA74FD" w14:textId="77777777" w:rsidTr="005C31E0">
        <w:tc>
          <w:tcPr>
            <w:tcW w:w="1163" w:type="dxa"/>
            <w:tcBorders>
              <w:left w:val="single" w:sz="12" w:space="0" w:color="auto"/>
            </w:tcBorders>
          </w:tcPr>
          <w:p w14:paraId="292A99E8" w14:textId="7B9A271D" w:rsidR="005C31E0" w:rsidRDefault="005C31E0" w:rsidP="005C31E0">
            <w:pPr>
              <w:pStyle w:val="ListParagraph"/>
              <w:ind w:left="0"/>
              <w:jc w:val="center"/>
              <w:rPr>
                <w:rFonts w:ascii="Times New Roman" w:hAnsi="Times New Roman" w:cs="Times New Roman"/>
                <w:sz w:val="24"/>
              </w:rPr>
            </w:pPr>
            <w:r>
              <w:rPr>
                <w:rFonts w:ascii="Times New Roman" w:hAnsi="Times New Roman" w:cs="Times New Roman"/>
                <w:sz w:val="24"/>
              </w:rPr>
              <w:lastRenderedPageBreak/>
              <w:t>parch</w:t>
            </w:r>
          </w:p>
        </w:tc>
        <w:tc>
          <w:tcPr>
            <w:tcW w:w="1342" w:type="dxa"/>
          </w:tcPr>
          <w:p w14:paraId="625F29AD" w14:textId="5B3B4AC0" w:rsidR="00375B29"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Yes</w:t>
            </w:r>
          </w:p>
        </w:tc>
        <w:tc>
          <w:tcPr>
            <w:tcW w:w="6105" w:type="dxa"/>
            <w:tcBorders>
              <w:right w:val="single" w:sz="12" w:space="0" w:color="auto"/>
            </w:tcBorders>
          </w:tcPr>
          <w:p w14:paraId="77CECE3A" w14:textId="45F87B6F" w:rsidR="000D0249" w:rsidRDefault="000D0249" w:rsidP="00375B29">
            <w:pPr>
              <w:pStyle w:val="ListParagraph"/>
              <w:ind w:left="0"/>
              <w:rPr>
                <w:rFonts w:ascii="Times New Roman" w:hAnsi="Times New Roman" w:cs="Times New Roman"/>
                <w:sz w:val="24"/>
              </w:rPr>
            </w:pPr>
            <w:r>
              <w:rPr>
                <w:rFonts w:ascii="Times New Roman" w:hAnsi="Times New Roman" w:cs="Times New Roman"/>
                <w:sz w:val="24"/>
              </w:rPr>
              <w:t>Family works to save family</w:t>
            </w:r>
          </w:p>
        </w:tc>
      </w:tr>
      <w:tr w:rsidR="005C31E0" w14:paraId="1C35C73F" w14:textId="77777777" w:rsidTr="005C31E0">
        <w:tc>
          <w:tcPr>
            <w:tcW w:w="1163" w:type="dxa"/>
            <w:tcBorders>
              <w:left w:val="single" w:sz="12" w:space="0" w:color="auto"/>
            </w:tcBorders>
          </w:tcPr>
          <w:p w14:paraId="2A68CCDA" w14:textId="4D8DECDA" w:rsidR="005C31E0" w:rsidRDefault="005C31E0" w:rsidP="005C31E0">
            <w:pPr>
              <w:pStyle w:val="ListParagraph"/>
              <w:ind w:left="0"/>
              <w:jc w:val="center"/>
              <w:rPr>
                <w:rFonts w:ascii="Times New Roman" w:hAnsi="Times New Roman" w:cs="Times New Roman"/>
                <w:sz w:val="24"/>
              </w:rPr>
            </w:pPr>
            <w:r>
              <w:rPr>
                <w:rFonts w:ascii="Times New Roman" w:hAnsi="Times New Roman" w:cs="Times New Roman"/>
                <w:sz w:val="24"/>
              </w:rPr>
              <w:t>ticket</w:t>
            </w:r>
          </w:p>
        </w:tc>
        <w:tc>
          <w:tcPr>
            <w:tcW w:w="1342" w:type="dxa"/>
          </w:tcPr>
          <w:p w14:paraId="11878CF5" w14:textId="6FFA68EE" w:rsidR="005C31E0"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6105" w:type="dxa"/>
            <w:tcBorders>
              <w:right w:val="single" w:sz="12" w:space="0" w:color="auto"/>
            </w:tcBorders>
          </w:tcPr>
          <w:p w14:paraId="18374A9A" w14:textId="563E98C8" w:rsidR="005C31E0" w:rsidRDefault="000D0249" w:rsidP="00375B29">
            <w:pPr>
              <w:pStyle w:val="ListParagraph"/>
              <w:ind w:left="0"/>
              <w:rPr>
                <w:rFonts w:ascii="Times New Roman" w:hAnsi="Times New Roman" w:cs="Times New Roman"/>
                <w:sz w:val="24"/>
              </w:rPr>
            </w:pPr>
            <w:r>
              <w:rPr>
                <w:rFonts w:ascii="Times New Roman" w:hAnsi="Times New Roman" w:cs="Times New Roman"/>
                <w:sz w:val="24"/>
              </w:rPr>
              <w:t>Ticket number is random, should not play into survival</w:t>
            </w:r>
          </w:p>
        </w:tc>
      </w:tr>
      <w:tr w:rsidR="005C31E0" w14:paraId="453DE557" w14:textId="77777777" w:rsidTr="005C31E0">
        <w:tc>
          <w:tcPr>
            <w:tcW w:w="1163" w:type="dxa"/>
            <w:tcBorders>
              <w:left w:val="single" w:sz="12" w:space="0" w:color="auto"/>
            </w:tcBorders>
          </w:tcPr>
          <w:p w14:paraId="4052D740" w14:textId="68ED7236" w:rsidR="005C31E0" w:rsidRDefault="005C31E0" w:rsidP="005C31E0">
            <w:pPr>
              <w:pStyle w:val="ListParagraph"/>
              <w:ind w:left="0"/>
              <w:jc w:val="center"/>
              <w:rPr>
                <w:rFonts w:ascii="Times New Roman" w:hAnsi="Times New Roman" w:cs="Times New Roman"/>
                <w:sz w:val="24"/>
              </w:rPr>
            </w:pPr>
            <w:r>
              <w:rPr>
                <w:rFonts w:ascii="Times New Roman" w:hAnsi="Times New Roman" w:cs="Times New Roman"/>
                <w:sz w:val="24"/>
              </w:rPr>
              <w:t>fare</w:t>
            </w:r>
          </w:p>
        </w:tc>
        <w:tc>
          <w:tcPr>
            <w:tcW w:w="1342" w:type="dxa"/>
          </w:tcPr>
          <w:p w14:paraId="45188F3C" w14:textId="56BFE6E2" w:rsidR="005C31E0"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6105" w:type="dxa"/>
            <w:tcBorders>
              <w:right w:val="single" w:sz="12" w:space="0" w:color="auto"/>
            </w:tcBorders>
          </w:tcPr>
          <w:p w14:paraId="5A3BDA98" w14:textId="0F4F4142" w:rsidR="005C31E0" w:rsidRDefault="000D0249" w:rsidP="00375B29">
            <w:pPr>
              <w:pStyle w:val="ListParagraph"/>
              <w:ind w:left="0"/>
              <w:rPr>
                <w:rFonts w:ascii="Times New Roman" w:hAnsi="Times New Roman" w:cs="Times New Roman"/>
                <w:sz w:val="24"/>
              </w:rPr>
            </w:pPr>
            <w:r>
              <w:rPr>
                <w:rFonts w:ascii="Times New Roman" w:hAnsi="Times New Roman" w:cs="Times New Roman"/>
                <w:sz w:val="24"/>
              </w:rPr>
              <w:t>Fare isn’t a good proxy for any relevant information</w:t>
            </w:r>
          </w:p>
        </w:tc>
      </w:tr>
      <w:tr w:rsidR="005C31E0" w14:paraId="75DC45E4" w14:textId="77777777" w:rsidTr="005C31E0">
        <w:tc>
          <w:tcPr>
            <w:tcW w:w="1163" w:type="dxa"/>
            <w:tcBorders>
              <w:left w:val="single" w:sz="12" w:space="0" w:color="auto"/>
            </w:tcBorders>
          </w:tcPr>
          <w:p w14:paraId="4312D19F" w14:textId="3E76E02A" w:rsidR="005C31E0" w:rsidRDefault="005C31E0" w:rsidP="005C31E0">
            <w:pPr>
              <w:pStyle w:val="ListParagraph"/>
              <w:ind w:left="0"/>
              <w:jc w:val="center"/>
              <w:rPr>
                <w:rFonts w:ascii="Times New Roman" w:hAnsi="Times New Roman" w:cs="Times New Roman"/>
                <w:sz w:val="24"/>
              </w:rPr>
            </w:pPr>
            <w:r>
              <w:rPr>
                <w:rFonts w:ascii="Times New Roman" w:hAnsi="Times New Roman" w:cs="Times New Roman"/>
                <w:sz w:val="24"/>
              </w:rPr>
              <w:t>cabin</w:t>
            </w:r>
          </w:p>
        </w:tc>
        <w:tc>
          <w:tcPr>
            <w:tcW w:w="1342" w:type="dxa"/>
          </w:tcPr>
          <w:p w14:paraId="440090EF" w14:textId="73152705" w:rsidR="005C31E0"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6105" w:type="dxa"/>
            <w:tcBorders>
              <w:right w:val="single" w:sz="12" w:space="0" w:color="auto"/>
            </w:tcBorders>
          </w:tcPr>
          <w:p w14:paraId="64C5084C" w14:textId="32CDD74A" w:rsidR="005C31E0" w:rsidRDefault="000D0249" w:rsidP="00375B29">
            <w:pPr>
              <w:pStyle w:val="ListParagraph"/>
              <w:ind w:left="0"/>
              <w:rPr>
                <w:rFonts w:ascii="Times New Roman" w:hAnsi="Times New Roman" w:cs="Times New Roman"/>
                <w:sz w:val="24"/>
              </w:rPr>
            </w:pPr>
            <w:r>
              <w:rPr>
                <w:rFonts w:ascii="Times New Roman" w:hAnsi="Times New Roman" w:cs="Times New Roman"/>
                <w:sz w:val="24"/>
              </w:rPr>
              <w:t>Cabin number would be useful it could be mapped to specific areas within the Titanic (areas that were hit first would likely have more casualties.) However, no such mapping is feasible here and it is thus excluded.</w:t>
            </w:r>
          </w:p>
        </w:tc>
      </w:tr>
      <w:tr w:rsidR="005C31E0" w14:paraId="61EFDA8F" w14:textId="77777777" w:rsidTr="000D0249">
        <w:tc>
          <w:tcPr>
            <w:tcW w:w="1163" w:type="dxa"/>
            <w:tcBorders>
              <w:left w:val="single" w:sz="12" w:space="0" w:color="auto"/>
              <w:bottom w:val="single" w:sz="12" w:space="0" w:color="auto"/>
            </w:tcBorders>
          </w:tcPr>
          <w:p w14:paraId="3CAD233F" w14:textId="7A087683" w:rsidR="005C31E0" w:rsidRDefault="005C31E0" w:rsidP="005C31E0">
            <w:pPr>
              <w:pStyle w:val="ListParagraph"/>
              <w:ind w:left="0"/>
              <w:jc w:val="center"/>
              <w:rPr>
                <w:rFonts w:ascii="Times New Roman" w:hAnsi="Times New Roman" w:cs="Times New Roman"/>
                <w:sz w:val="24"/>
              </w:rPr>
            </w:pPr>
            <w:r>
              <w:rPr>
                <w:rFonts w:ascii="Times New Roman" w:hAnsi="Times New Roman" w:cs="Times New Roman"/>
                <w:sz w:val="24"/>
              </w:rPr>
              <w:t>embarked</w:t>
            </w:r>
          </w:p>
        </w:tc>
        <w:tc>
          <w:tcPr>
            <w:tcW w:w="1342" w:type="dxa"/>
            <w:tcBorders>
              <w:bottom w:val="single" w:sz="12" w:space="0" w:color="auto"/>
            </w:tcBorders>
          </w:tcPr>
          <w:p w14:paraId="592DEE18" w14:textId="7E0AF72A" w:rsidR="005C31E0" w:rsidRDefault="005C31E0" w:rsidP="00375B29">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6105" w:type="dxa"/>
            <w:tcBorders>
              <w:bottom w:val="single" w:sz="12" w:space="0" w:color="auto"/>
              <w:right w:val="single" w:sz="12" w:space="0" w:color="auto"/>
            </w:tcBorders>
          </w:tcPr>
          <w:p w14:paraId="5213F020" w14:textId="35A8ADAC" w:rsidR="005C31E0" w:rsidRDefault="000D0249" w:rsidP="00375B29">
            <w:pPr>
              <w:pStyle w:val="ListParagraph"/>
              <w:ind w:left="0"/>
              <w:rPr>
                <w:rFonts w:ascii="Times New Roman" w:hAnsi="Times New Roman" w:cs="Times New Roman"/>
                <w:sz w:val="24"/>
              </w:rPr>
            </w:pPr>
            <w:r>
              <w:rPr>
                <w:rFonts w:ascii="Times New Roman" w:hAnsi="Times New Roman" w:cs="Times New Roman"/>
                <w:sz w:val="24"/>
              </w:rPr>
              <w:t xml:space="preserve">The port of embarkment shouldn’t </w:t>
            </w:r>
            <w:r w:rsidR="008854A9">
              <w:rPr>
                <w:rFonts w:ascii="Times New Roman" w:hAnsi="Times New Roman" w:cs="Times New Roman"/>
                <w:sz w:val="24"/>
              </w:rPr>
              <w:t xml:space="preserve">reasonably </w:t>
            </w:r>
            <w:r>
              <w:rPr>
                <w:rFonts w:ascii="Times New Roman" w:hAnsi="Times New Roman" w:cs="Times New Roman"/>
                <w:sz w:val="24"/>
              </w:rPr>
              <w:t>play a role in survival.</w:t>
            </w:r>
          </w:p>
        </w:tc>
      </w:tr>
    </w:tbl>
    <w:p w14:paraId="3CCEA292" w14:textId="7DAA966E" w:rsidR="00375B29" w:rsidRDefault="00375B29" w:rsidP="00375B29">
      <w:pPr>
        <w:pStyle w:val="ListParagraph"/>
        <w:spacing w:line="240" w:lineRule="auto"/>
        <w:rPr>
          <w:rFonts w:ascii="Times New Roman" w:hAnsi="Times New Roman" w:cs="Times New Roman"/>
          <w:sz w:val="24"/>
        </w:rPr>
      </w:pPr>
    </w:p>
    <w:p w14:paraId="1459F31F" w14:textId="56DB3E6D" w:rsidR="003825D1" w:rsidRDefault="00C62351" w:rsidP="003825D1">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 xml:space="preserve">All training data was used to train the classifier, then the classifier was tested using the testing set. The final accuracy was </w:t>
      </w:r>
      <m:oMath>
        <m:r>
          <w:rPr>
            <w:rFonts w:ascii="Cambria Math" w:hAnsi="Cambria Math" w:cs="Times New Roman"/>
            <w:sz w:val="24"/>
          </w:rPr>
          <m:t>76.076%</m:t>
        </m:r>
      </m:oMath>
      <w:r>
        <w:rPr>
          <w:rFonts w:ascii="Times New Roman" w:hAnsi="Times New Roman" w:cs="Times New Roman"/>
          <w:sz w:val="24"/>
        </w:rPr>
        <w:t>.</w:t>
      </w:r>
    </w:p>
    <w:p w14:paraId="33F6C8EB" w14:textId="06416A51" w:rsidR="00C62351" w:rsidRPr="009F7D3F" w:rsidRDefault="00C62351" w:rsidP="00C62351">
      <w:pPr>
        <w:pStyle w:val="ListParagraph"/>
        <w:spacing w:line="240" w:lineRule="auto"/>
        <w:jc w:val="center"/>
        <w:rPr>
          <w:rFonts w:ascii="Times New Roman" w:hAnsi="Times New Roman" w:cs="Times New Roman"/>
          <w:sz w:val="24"/>
        </w:rPr>
      </w:pPr>
      <w:r>
        <w:rPr>
          <w:noProof/>
        </w:rPr>
        <w:drawing>
          <wp:inline distT="0" distB="0" distL="0" distR="0" wp14:anchorId="71193B12" wp14:editId="672D7ACE">
            <wp:extent cx="4667693" cy="22917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76975" cy="2296263"/>
                    </a:xfrm>
                    <a:prstGeom prst="rect">
                      <a:avLst/>
                    </a:prstGeom>
                    <a:noFill/>
                    <a:ln>
                      <a:noFill/>
                    </a:ln>
                  </pic:spPr>
                </pic:pic>
              </a:graphicData>
            </a:graphic>
          </wp:inline>
        </w:drawing>
      </w:r>
    </w:p>
    <w:p w14:paraId="2C23B5A8" w14:textId="77777777" w:rsidR="00B72FD8" w:rsidRDefault="00B72FD8" w:rsidP="00B8154C">
      <w:pPr>
        <w:spacing w:line="240" w:lineRule="auto"/>
        <w:rPr>
          <w:rFonts w:ascii="Times New Roman" w:hAnsi="Times New Roman" w:cs="Times New Roman"/>
          <w:b/>
          <w:sz w:val="24"/>
        </w:rPr>
      </w:pPr>
    </w:p>
    <w:p w14:paraId="54AC8B31" w14:textId="69138009" w:rsidR="00B8154C" w:rsidRDefault="00B8154C" w:rsidP="00B8154C">
      <w:pPr>
        <w:spacing w:line="240" w:lineRule="auto"/>
        <w:rPr>
          <w:rFonts w:ascii="Times New Roman" w:hAnsi="Times New Roman" w:cs="Times New Roman"/>
          <w:b/>
          <w:sz w:val="24"/>
        </w:rPr>
      </w:pPr>
      <w:r>
        <w:rPr>
          <w:rFonts w:ascii="Times New Roman" w:hAnsi="Times New Roman" w:cs="Times New Roman"/>
          <w:b/>
          <w:sz w:val="24"/>
        </w:rPr>
        <w:t>Written Exercises</w:t>
      </w:r>
    </w:p>
    <w:p w14:paraId="060DF173" w14:textId="2DD0DE54" w:rsidR="00B8154C" w:rsidRPr="00BC71E7" w:rsidRDefault="00BC71E7" w:rsidP="00BC71E7">
      <w:pPr>
        <w:pStyle w:val="ListParagraph"/>
        <w:numPr>
          <w:ilvl w:val="0"/>
          <w:numId w:val="2"/>
        </w:numPr>
        <w:spacing w:line="240" w:lineRule="auto"/>
        <w:rPr>
          <w:rFonts w:ascii="Times New Roman" w:eastAsiaTheme="minorEastAsia" w:hAnsi="Times New Roman" w:cs="Times New Roman"/>
          <w:sz w:val="24"/>
        </w:rPr>
      </w:pPr>
      <m:oMath>
        <m:r>
          <w:rPr>
            <w:rFonts w:ascii="Cambria Math" w:hAnsi="Cambria Math" w:cs="Times New Roman"/>
            <w:sz w:val="24"/>
          </w:rPr>
          <m:t>var</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=E</m:t>
        </m:r>
        <m:d>
          <m:dPr>
            <m:ctrlPr>
              <w:rPr>
                <w:rFonts w:ascii="Cambria Math" w:hAnsi="Cambria Math" w:cs="Times New Roman"/>
                <w:i/>
                <w:sz w:val="24"/>
              </w:rPr>
            </m:ctrlPr>
          </m:dPr>
          <m:e>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x-y</m:t>
                    </m:r>
                  </m:e>
                </m:d>
              </m:e>
              <m:sup>
                <m:r>
                  <w:rPr>
                    <w:rFonts w:ascii="Cambria Math" w:hAnsi="Cambria Math" w:cs="Times New Roman"/>
                    <w:sz w:val="24"/>
                  </w:rPr>
                  <m:t>2</m:t>
                </m:r>
              </m:sup>
            </m:sSup>
          </m:e>
        </m:d>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y</m:t>
                    </m:r>
                  </m:sub>
                </m:sSub>
              </m:e>
            </m:d>
          </m:e>
          <m:sup>
            <m:r>
              <w:rPr>
                <w:rFonts w:ascii="Cambria Math" w:hAnsi="Cambria Math" w:cs="Times New Roman"/>
                <w:sz w:val="24"/>
              </w:rPr>
              <m:t>2</m:t>
            </m:r>
          </m:sup>
        </m:sSup>
      </m:oMath>
    </w:p>
    <w:p w14:paraId="0F0D2DF0" w14:textId="2D30EEDD" w:rsidR="00BC71E7" w:rsidRPr="00BC71E7" w:rsidRDefault="00BC71E7" w:rsidP="00BC71E7">
      <w:pPr>
        <w:pStyle w:val="ListParagraph"/>
        <w:spacing w:line="240" w:lineRule="auto"/>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var</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-2xy+</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μ</m:t>
              </m:r>
            </m:e>
            <m:sub>
              <m:r>
                <w:rPr>
                  <w:rFonts w:ascii="Cambria Math" w:eastAsiaTheme="minorEastAsia" w:hAnsi="Cambria Math" w:cs="Times New Roman"/>
                  <w:sz w:val="24"/>
                </w:rPr>
                <m:t>x</m:t>
              </m:r>
            </m:sub>
            <m:sup>
              <m:r>
                <w:rPr>
                  <w:rFonts w:ascii="Cambria Math" w:eastAsiaTheme="minorEastAsia" w:hAnsi="Cambria Math" w:cs="Times New Roman"/>
                  <w:sz w:val="24"/>
                </w:rPr>
                <m:t>2</m:t>
              </m:r>
            </m:sup>
          </m:sSubSup>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r>
            <w:rPr>
              <w:rFonts w:ascii="Cambria Math" w:eastAsiaTheme="minorEastAsia" w:hAnsi="Cambria Math" w:cs="Times New Roman"/>
              <w:sz w:val="24"/>
            </w:rPr>
            <m:t>-</m:t>
          </m:r>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μ</m:t>
              </m:r>
            </m:e>
            <m:sub>
              <m:r>
                <w:rPr>
                  <w:rFonts w:ascii="Cambria Math" w:eastAsiaTheme="minorEastAsia" w:hAnsi="Cambria Math" w:cs="Times New Roman"/>
                  <w:sz w:val="24"/>
                </w:rPr>
                <m:t>y</m:t>
              </m:r>
            </m:sub>
            <m:sup>
              <m:r>
                <w:rPr>
                  <w:rFonts w:ascii="Cambria Math" w:eastAsiaTheme="minorEastAsia" w:hAnsi="Cambria Math" w:cs="Times New Roman"/>
                  <w:sz w:val="24"/>
                </w:rPr>
                <m:t>2</m:t>
              </m:r>
            </m:sup>
          </m:sSubSup>
        </m:oMath>
      </m:oMathPara>
    </w:p>
    <w:p w14:paraId="11BD637B" w14:textId="07D64D21" w:rsidR="00BC71E7" w:rsidRPr="00BC71E7" w:rsidRDefault="00BC71E7" w:rsidP="00BC71E7">
      <w:pPr>
        <w:pStyle w:val="ListParagraph"/>
        <w:spacing w:line="240" w:lineRule="auto"/>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var</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μ</m:t>
                  </m:r>
                </m:e>
                <m:sub>
                  <m:r>
                    <w:rPr>
                      <w:rFonts w:ascii="Cambria Math" w:eastAsiaTheme="minorEastAsia" w:hAnsi="Cambria Math" w:cs="Times New Roman"/>
                      <w:sz w:val="24"/>
                    </w:rPr>
                    <m:t>x</m:t>
                  </m:r>
                </m:sub>
                <m:sup>
                  <m:r>
                    <w:rPr>
                      <w:rFonts w:ascii="Cambria Math" w:eastAsiaTheme="minorEastAsia" w:hAnsi="Cambria Math" w:cs="Times New Roman"/>
                      <w:sz w:val="24"/>
                    </w:rPr>
                    <m:t>2</m:t>
                  </m:r>
                </m:sup>
              </m:sSubSup>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μ</m:t>
                  </m:r>
                </m:e>
                <m:sub>
                  <m:r>
                    <w:rPr>
                      <w:rFonts w:ascii="Cambria Math" w:eastAsiaTheme="minorEastAsia" w:hAnsi="Cambria Math" w:cs="Times New Roman"/>
                      <w:sz w:val="24"/>
                    </w:rPr>
                    <m:t>y</m:t>
                  </m:r>
                </m:sub>
                <m:sup>
                  <m:r>
                    <w:rPr>
                      <w:rFonts w:ascii="Cambria Math" w:eastAsiaTheme="minorEastAsia" w:hAnsi="Cambria Math" w:cs="Times New Roman"/>
                      <w:sz w:val="24"/>
                    </w:rPr>
                    <m:t>2</m:t>
                  </m:r>
                </m:sup>
              </m:sSubSup>
            </m:e>
          </m:d>
          <m:r>
            <w:rPr>
              <w:rFonts w:ascii="Cambria Math" w:eastAsiaTheme="minorEastAsia" w:hAnsi="Cambria Math" w:cs="Times New Roman"/>
              <w:sz w:val="24"/>
            </w:rPr>
            <m:t>-2E(xy)+2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oMath>
      </m:oMathPara>
    </w:p>
    <w:p w14:paraId="127FB50A" w14:textId="5DEE1370" w:rsidR="00BC71E7" w:rsidRPr="00BC71E7" w:rsidRDefault="00BC71E7" w:rsidP="00BC71E7">
      <w:pPr>
        <w:pStyle w:val="ListParagraph"/>
        <w:spacing w:line="240" w:lineRule="auto"/>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var</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=var</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+var</m:t>
          </m:r>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r>
            <w:rPr>
              <w:rFonts w:ascii="Cambria Math" w:eastAsiaTheme="minorEastAsia" w:hAnsi="Cambria Math" w:cs="Times New Roman"/>
              <w:sz w:val="24"/>
            </w:rPr>
            <m:t>-2</m:t>
          </m:r>
          <m:d>
            <m:dPr>
              <m:ctrlPr>
                <w:rPr>
                  <w:rFonts w:ascii="Cambria Math" w:eastAsiaTheme="minorEastAsia" w:hAnsi="Cambria Math" w:cs="Times New Roman"/>
                  <w:i/>
                  <w:sz w:val="24"/>
                </w:rPr>
              </m:ctrlPr>
            </m:dPr>
            <m:e>
              <m:r>
                <w:rPr>
                  <w:rFonts w:ascii="Cambria Math" w:eastAsiaTheme="minorEastAsia" w:hAnsi="Cambria Math" w:cs="Times New Roman"/>
                  <w:sz w:val="24"/>
                </w:rPr>
                <m:t>E</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e>
          </m:d>
        </m:oMath>
      </m:oMathPara>
    </w:p>
    <w:p w14:paraId="3340FA30" w14:textId="64EF5101" w:rsidR="00BC71E7" w:rsidRPr="001426A9" w:rsidRDefault="00BC71E7" w:rsidP="00BC71E7">
      <w:pPr>
        <w:pStyle w:val="ListParagraph"/>
        <w:spacing w:line="240" w:lineRule="auto"/>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var</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=var</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+var</m:t>
          </m:r>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r>
            <w:rPr>
              <w:rFonts w:ascii="Cambria Math" w:eastAsiaTheme="minorEastAsia" w:hAnsi="Cambria Math" w:cs="Times New Roman"/>
              <w:sz w:val="24"/>
            </w:rPr>
            <m:t>-2cov</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oMath>
      </m:oMathPara>
    </w:p>
    <w:p w14:paraId="4C038015" w14:textId="3D5594F9" w:rsidR="001426A9" w:rsidRDefault="001426A9" w:rsidP="00BC71E7">
      <w:pPr>
        <w:pStyle w:val="ListParagraph"/>
        <w:spacing w:line="240" w:lineRule="auto"/>
        <w:rPr>
          <w:rFonts w:ascii="Times New Roman" w:eastAsiaTheme="minorEastAsia" w:hAnsi="Times New Roman" w:cs="Times New Roman"/>
          <w:sz w:val="24"/>
        </w:rPr>
      </w:pPr>
    </w:p>
    <w:p w14:paraId="1740EB27" w14:textId="3745C6A1" w:rsidR="001426A9" w:rsidRPr="001426A9" w:rsidRDefault="001426A9" w:rsidP="001426A9">
      <w:pPr>
        <w:pStyle w:val="ListParagraph"/>
        <w:numPr>
          <w:ilvl w:val="0"/>
          <w:numId w:val="2"/>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Let </w:t>
      </w:r>
      <m:oMath>
        <m:r>
          <w:rPr>
            <w:rFonts w:ascii="Cambria Math" w:eastAsiaTheme="minorEastAsia" w:hAnsi="Cambria Math" w:cs="Times New Roman"/>
            <w:sz w:val="24"/>
          </w:rPr>
          <m:t>+ =test positive</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 =test negative</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d=defective</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~d=not defective</m:t>
        </m:r>
      </m:oMath>
    </w:p>
    <w:p w14:paraId="0AE1DB71" w14:textId="68AC8501" w:rsidR="001426A9" w:rsidRPr="001426A9" w:rsidRDefault="001426A9" w:rsidP="001426A9">
      <w:pPr>
        <w:pStyle w:val="ListParagraph"/>
        <w:numPr>
          <w:ilvl w:val="1"/>
          <w:numId w:val="2"/>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From the description we know </w:t>
      </w:r>
      <m:oMath>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m:t>
            </m:r>
          </m:e>
          <m:e>
            <m:r>
              <w:rPr>
                <w:rFonts w:ascii="Cambria Math" w:eastAsiaTheme="minorEastAsia" w:hAnsi="Cambria Math" w:cs="Times New Roman"/>
                <w:sz w:val="24"/>
              </w:rPr>
              <m:t>d</m:t>
            </m:r>
          </m:e>
        </m:d>
        <m:r>
          <w:rPr>
            <w:rFonts w:ascii="Cambria Math" w:eastAsiaTheme="minorEastAsia" w:hAnsi="Cambria Math" w:cs="Times New Roman"/>
            <w:sz w:val="24"/>
          </w:rPr>
          <m:t>=0.95</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m:t>
            </m:r>
          </m:e>
          <m:e>
            <m:r>
              <w:rPr>
                <w:rFonts w:ascii="Cambria Math" w:eastAsiaTheme="minorEastAsia" w:hAnsi="Cambria Math" w:cs="Times New Roman"/>
                <w:sz w:val="24"/>
              </w:rPr>
              <m:t>~d</m:t>
            </m:r>
          </m:e>
        </m:d>
        <m:r>
          <w:rPr>
            <w:rFonts w:ascii="Cambria Math" w:eastAsiaTheme="minorEastAsia" w:hAnsi="Cambria Math" w:cs="Times New Roman"/>
            <w:sz w:val="24"/>
          </w:rPr>
          <m:t>=0.95</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d</m:t>
            </m:r>
          </m:e>
        </m:d>
        <m:r>
          <w:rPr>
            <w:rFonts w:ascii="Cambria Math" w:eastAsiaTheme="minorEastAsia" w:hAnsi="Cambria Math" w:cs="Times New Roman"/>
            <w:sz w:val="24"/>
          </w:rPr>
          <m:t>=0.00001</m:t>
        </m:r>
      </m:oMath>
      <w:r>
        <w:rPr>
          <w:rFonts w:ascii="Times New Roman" w:eastAsiaTheme="minorEastAsia" w:hAnsi="Times New Roman" w:cs="Times New Roman"/>
          <w:sz w:val="24"/>
        </w:rPr>
        <w:t xml:space="preserve">. Here we’re going to use Bayes theorem to get </w:t>
      </w:r>
      <m:oMath>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d</m:t>
            </m:r>
          </m:e>
          <m:e>
            <m:r>
              <w:rPr>
                <w:rFonts w:ascii="Cambria Math" w:eastAsiaTheme="minorEastAsia" w:hAnsi="Cambria Math" w:cs="Times New Roman"/>
                <w:sz w:val="24"/>
              </w:rPr>
              <m:t>+</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d</m:t>
                </m:r>
              </m:e>
            </m:d>
            <m:r>
              <w:rPr>
                <w:rFonts w:ascii="Cambria Math" w:eastAsiaTheme="minorEastAsia" w:hAnsi="Cambria Math" w:cs="Times New Roman"/>
                <w:sz w:val="24"/>
              </w:rPr>
              <m:t xml:space="preserve">pr(+|d) </m:t>
            </m:r>
          </m:num>
          <m:den>
            <m:r>
              <w:rPr>
                <w:rFonts w:ascii="Cambria Math" w:eastAsiaTheme="minorEastAsia" w:hAnsi="Cambria Math" w:cs="Times New Roman"/>
                <w:sz w:val="24"/>
              </w:rPr>
              <m:t>pr(+)</m:t>
            </m:r>
          </m:den>
        </m:f>
      </m:oMath>
      <w:r>
        <w:rPr>
          <w:rFonts w:ascii="Times New Roman" w:eastAsiaTheme="minorEastAsia" w:hAnsi="Times New Roman" w:cs="Times New Roman"/>
          <w:sz w:val="24"/>
        </w:rPr>
        <w:t xml:space="preserve">. We need to solve for </w:t>
      </w:r>
      <m:oMath>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m:t>
            </m:r>
          </m:e>
        </m:d>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m:t>
            </m:r>
          </m:e>
          <m:e>
            <m:r>
              <w:rPr>
                <w:rFonts w:ascii="Cambria Math" w:eastAsiaTheme="minorEastAsia" w:hAnsi="Cambria Math" w:cs="Times New Roman"/>
                <w:sz w:val="24"/>
              </w:rPr>
              <m:t>d</m:t>
            </m:r>
          </m:e>
        </m:d>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d</m:t>
            </m:r>
          </m:e>
        </m:d>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m:t>
            </m:r>
          </m:e>
          <m:e>
            <m:r>
              <w:rPr>
                <w:rFonts w:ascii="Cambria Math" w:eastAsiaTheme="minorEastAsia" w:hAnsi="Cambria Math" w:cs="Times New Roman"/>
                <w:sz w:val="24"/>
              </w:rPr>
              <m:t>~d</m:t>
            </m:r>
          </m:e>
        </m:d>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~d</m:t>
            </m:r>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0.95</m:t>
            </m:r>
          </m:e>
        </m:d>
        <m:d>
          <m:dPr>
            <m:ctrlPr>
              <w:rPr>
                <w:rFonts w:ascii="Cambria Math" w:eastAsiaTheme="minorEastAsia" w:hAnsi="Cambria Math" w:cs="Times New Roman"/>
                <w:i/>
                <w:sz w:val="24"/>
              </w:rPr>
            </m:ctrlPr>
          </m:dPr>
          <m:e>
            <m:r>
              <w:rPr>
                <w:rFonts w:ascii="Cambria Math" w:eastAsiaTheme="minorEastAsia" w:hAnsi="Cambria Math" w:cs="Times New Roman"/>
                <w:sz w:val="24"/>
              </w:rPr>
              <m:t>0.00001</m:t>
            </m:r>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1-0.95</m:t>
            </m:r>
          </m:e>
        </m:d>
        <m:d>
          <m:dPr>
            <m:ctrlPr>
              <w:rPr>
                <w:rFonts w:ascii="Cambria Math" w:eastAsiaTheme="minorEastAsia" w:hAnsi="Cambria Math" w:cs="Times New Roman"/>
                <w:i/>
                <w:sz w:val="24"/>
              </w:rPr>
            </m:ctrlPr>
          </m:dPr>
          <m:e>
            <m:r>
              <w:rPr>
                <w:rFonts w:ascii="Cambria Math" w:eastAsiaTheme="minorEastAsia" w:hAnsi="Cambria Math" w:cs="Times New Roman"/>
                <w:sz w:val="24"/>
              </w:rPr>
              <m:t>1-0.00001</m:t>
            </m:r>
          </m:e>
        </m:d>
        <m:r>
          <w:rPr>
            <w:rFonts w:ascii="Cambria Math" w:eastAsiaTheme="minorEastAsia" w:hAnsi="Cambria Math" w:cs="Times New Roman"/>
            <w:sz w:val="24"/>
          </w:rPr>
          <m:t>=0.05</m:t>
        </m:r>
        <m:r>
          <w:rPr>
            <w:rFonts w:ascii="Cambria Math" w:eastAsiaTheme="minorEastAsia" w:hAnsi="Cambria Math" w:cs="Times New Roman"/>
            <w:sz w:val="24"/>
          </w:rPr>
          <m:t>0</m:t>
        </m:r>
        <m:r>
          <w:rPr>
            <w:rFonts w:ascii="Cambria Math" w:eastAsiaTheme="minorEastAsia" w:hAnsi="Cambria Math" w:cs="Times New Roman"/>
            <w:sz w:val="24"/>
          </w:rPr>
          <m:t>009</m:t>
        </m:r>
      </m:oMath>
    </w:p>
    <w:p w14:paraId="351C152C" w14:textId="07556087" w:rsidR="001426A9" w:rsidRDefault="001426A9" w:rsidP="001426A9">
      <w:pPr>
        <w:pStyle w:val="ListParagraph"/>
        <w:spacing w:line="240" w:lineRule="auto"/>
        <w:ind w:left="1440"/>
        <w:rPr>
          <w:rFonts w:ascii="Times New Roman" w:eastAsiaTheme="minorEastAsia" w:hAnsi="Times New Roman" w:cs="Times New Roman"/>
          <w:sz w:val="24"/>
        </w:rPr>
      </w:pPr>
      <w:r>
        <w:rPr>
          <w:rFonts w:ascii="Times New Roman" w:eastAsiaTheme="minorEastAsia" w:hAnsi="Times New Roman" w:cs="Times New Roman"/>
          <w:sz w:val="24"/>
        </w:rPr>
        <w:t>Next, we simply plug in:</w:t>
      </w:r>
    </w:p>
    <w:p w14:paraId="7164D81B" w14:textId="606C7C61" w:rsidR="001426A9" w:rsidRPr="001D4F8C" w:rsidRDefault="001426A9" w:rsidP="001426A9">
      <w:pPr>
        <w:pStyle w:val="ListParagraph"/>
        <w:spacing w:line="240" w:lineRule="auto"/>
        <w:ind w:left="1440"/>
        <w:jc w:val="cente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pr</m:t>
          </m:r>
          <m:d>
            <m:dPr>
              <m:ctrlPr>
                <w:rPr>
                  <w:rFonts w:ascii="Cambria Math" w:eastAsiaTheme="minorEastAsia" w:hAnsi="Cambria Math" w:cs="Times New Roman"/>
                  <w:i/>
                  <w:sz w:val="24"/>
                </w:rPr>
              </m:ctrlPr>
            </m:dPr>
            <m:e>
              <m:r>
                <w:rPr>
                  <w:rFonts w:ascii="Cambria Math" w:eastAsiaTheme="minorEastAsia" w:hAnsi="Cambria Math" w:cs="Times New Roman"/>
                  <w:sz w:val="24"/>
                </w:rPr>
                <m:t>d</m:t>
              </m:r>
            </m:e>
            <m:e>
              <m:r>
                <w:rPr>
                  <w:rFonts w:ascii="Cambria Math" w:eastAsiaTheme="minorEastAsia" w:hAnsi="Cambria Math" w:cs="Times New Roman"/>
                  <w:sz w:val="24"/>
                </w:rPr>
                <m:t>+</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(0.00001)(0.95)</m:t>
              </m:r>
            </m:num>
            <m:den>
              <m:r>
                <w:rPr>
                  <w:rFonts w:ascii="Cambria Math" w:eastAsiaTheme="minorEastAsia" w:hAnsi="Cambria Math" w:cs="Times New Roman"/>
                  <w:sz w:val="24"/>
                </w:rPr>
                <m:t>0.050</m:t>
              </m:r>
              <m:r>
                <w:rPr>
                  <w:rFonts w:ascii="Cambria Math" w:eastAsiaTheme="minorEastAsia" w:hAnsi="Cambria Math" w:cs="Times New Roman"/>
                  <w:sz w:val="24"/>
                </w:rPr>
                <m:t>0</m:t>
              </m:r>
              <m:r>
                <w:rPr>
                  <w:rFonts w:ascii="Cambria Math" w:eastAsiaTheme="minorEastAsia" w:hAnsi="Cambria Math" w:cs="Times New Roman"/>
                  <w:sz w:val="24"/>
                </w:rPr>
                <m:t>09</m:t>
              </m:r>
            </m:den>
          </m:f>
          <m:r>
            <w:rPr>
              <w:rFonts w:ascii="Cambria Math" w:eastAsiaTheme="minorEastAsia" w:hAnsi="Cambria Math" w:cs="Times New Roman"/>
              <w:sz w:val="24"/>
            </w:rPr>
            <m:t>=0.00018</m:t>
          </m:r>
          <m:r>
            <w:rPr>
              <w:rFonts w:ascii="Cambria Math" w:eastAsiaTheme="minorEastAsia" w:hAnsi="Cambria Math" w:cs="Times New Roman"/>
              <w:sz w:val="24"/>
            </w:rPr>
            <m:t>9</m:t>
          </m:r>
        </m:oMath>
      </m:oMathPara>
    </w:p>
    <w:p w14:paraId="4F7676B0" w14:textId="77777777" w:rsidR="001D4F8C" w:rsidRPr="001426A9" w:rsidRDefault="001D4F8C" w:rsidP="001D4F8C">
      <w:pPr>
        <w:pStyle w:val="ListParagraph"/>
        <w:spacing w:line="240" w:lineRule="auto"/>
        <w:ind w:left="1440"/>
        <w:rPr>
          <w:rFonts w:ascii="Times New Roman" w:eastAsiaTheme="minorEastAsia" w:hAnsi="Times New Roman" w:cs="Times New Roman"/>
          <w:sz w:val="24"/>
        </w:rPr>
      </w:pPr>
    </w:p>
    <w:p w14:paraId="719DE13D" w14:textId="1B5EEF80" w:rsidR="001426A9" w:rsidRPr="001426A9" w:rsidRDefault="001426A9" w:rsidP="001426A9">
      <w:pPr>
        <w:pStyle w:val="ListParagraph"/>
        <w:numPr>
          <w:ilvl w:val="1"/>
          <w:numId w:val="2"/>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We know tha</w:t>
      </w:r>
      <w:r w:rsidR="00D2643E">
        <w:rPr>
          <w:rFonts w:ascii="Times New Roman" w:eastAsiaTheme="minorEastAsia" w:hAnsi="Times New Roman" w:cs="Times New Roman"/>
          <w:sz w:val="24"/>
        </w:rPr>
        <w:t xml:space="preserve">t </w:t>
      </w:r>
      <m:oMath>
        <m:r>
          <w:rPr>
            <w:rFonts w:ascii="Cambria Math" w:eastAsiaTheme="minorEastAsia" w:hAnsi="Cambria Math" w:cs="Times New Roman"/>
            <w:sz w:val="24"/>
          </w:rPr>
          <m:t>10,000,000</m:t>
        </m:r>
      </m:oMath>
      <w:r w:rsidR="00D2643E">
        <w:rPr>
          <w:rFonts w:ascii="Times New Roman" w:eastAsiaTheme="minorEastAsia" w:hAnsi="Times New Roman" w:cs="Times New Roman"/>
          <w:sz w:val="24"/>
        </w:rPr>
        <w:t xml:space="preserve"> units are produced each year with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100,000</m:t>
            </m:r>
          </m:den>
        </m:f>
      </m:oMath>
      <w:r w:rsidR="00D2643E">
        <w:rPr>
          <w:rFonts w:ascii="Times New Roman" w:eastAsiaTheme="minorEastAsia" w:hAnsi="Times New Roman" w:cs="Times New Roman"/>
          <w:sz w:val="24"/>
        </w:rPr>
        <w:t xml:space="preserve"> of the units being defective. In total, that’s </w:t>
      </w:r>
      <m:oMath>
        <m:r>
          <w:rPr>
            <w:rFonts w:ascii="Cambria Math" w:eastAsiaTheme="minorEastAsia" w:hAnsi="Cambria Math" w:cs="Times New Roman"/>
            <w:sz w:val="24"/>
          </w:rPr>
          <m:t>9,999,900</m:t>
        </m:r>
      </m:oMath>
      <w:r w:rsidR="00D2643E">
        <w:rPr>
          <w:rFonts w:ascii="Times New Roman" w:eastAsiaTheme="minorEastAsia" w:hAnsi="Times New Roman" w:cs="Times New Roman"/>
          <w:sz w:val="24"/>
        </w:rPr>
        <w:t xml:space="preserve"> good units and </w:t>
      </w:r>
      <m:oMath>
        <m:r>
          <w:rPr>
            <w:rFonts w:ascii="Cambria Math" w:eastAsiaTheme="minorEastAsia" w:hAnsi="Cambria Math" w:cs="Times New Roman"/>
            <w:sz w:val="24"/>
          </w:rPr>
          <m:t>100</m:t>
        </m:r>
      </m:oMath>
      <w:r w:rsidR="00D2643E">
        <w:rPr>
          <w:rFonts w:ascii="Times New Roman" w:eastAsiaTheme="minorEastAsia" w:hAnsi="Times New Roman" w:cs="Times New Roman"/>
          <w:sz w:val="24"/>
        </w:rPr>
        <w:t xml:space="preserve"> bad units produced each year. Testing the good units, </w:t>
      </w:r>
      <m:oMath>
        <m:r>
          <w:rPr>
            <w:rFonts w:ascii="Cambria Math" w:eastAsiaTheme="minorEastAsia" w:hAnsi="Cambria Math" w:cs="Times New Roman"/>
            <w:sz w:val="24"/>
          </w:rPr>
          <m:t>5%</m:t>
        </m:r>
      </m:oMath>
      <w:r w:rsidR="00D2643E">
        <w:rPr>
          <w:rFonts w:ascii="Times New Roman" w:eastAsiaTheme="minorEastAsia" w:hAnsi="Times New Roman" w:cs="Times New Roman"/>
          <w:sz w:val="24"/>
        </w:rPr>
        <w:t xml:space="preserve"> will test as defective, meaning </w:t>
      </w:r>
      <m:oMath>
        <m:r>
          <w:rPr>
            <w:rFonts w:ascii="Cambria Math" w:eastAsiaTheme="minorEastAsia" w:hAnsi="Cambria Math" w:cs="Times New Roman"/>
            <w:sz w:val="24"/>
          </w:rPr>
          <m:t>499,995</m:t>
        </m:r>
      </m:oMath>
      <w:r w:rsidR="00D2643E">
        <w:rPr>
          <w:rFonts w:ascii="Times New Roman" w:eastAsiaTheme="minorEastAsia" w:hAnsi="Times New Roman" w:cs="Times New Roman"/>
          <w:sz w:val="24"/>
        </w:rPr>
        <w:t xml:space="preserve"> good units will be thrown out and </w:t>
      </w:r>
      <m:oMath>
        <m:r>
          <w:rPr>
            <w:rFonts w:ascii="Cambria Math" w:eastAsiaTheme="minorEastAsia" w:hAnsi="Cambria Math" w:cs="Times New Roman"/>
            <w:sz w:val="24"/>
          </w:rPr>
          <m:t>5</m:t>
        </m:r>
      </m:oMath>
      <w:r w:rsidR="00D2643E">
        <w:rPr>
          <w:rFonts w:ascii="Times New Roman" w:eastAsiaTheme="minorEastAsia" w:hAnsi="Times New Roman" w:cs="Times New Roman"/>
          <w:sz w:val="24"/>
        </w:rPr>
        <w:t xml:space="preserve"> bad widgets will be shipped.</w:t>
      </w:r>
    </w:p>
    <w:p w14:paraId="649E2D56" w14:textId="3E7C5C21" w:rsidR="00BC71E7" w:rsidRDefault="00BC71E7" w:rsidP="00A20131">
      <w:pPr>
        <w:pStyle w:val="ListParagraph"/>
        <w:numPr>
          <w:ilvl w:val="0"/>
          <w:numId w:val="2"/>
        </w:numPr>
        <w:spacing w:line="240" w:lineRule="auto"/>
        <w:rPr>
          <w:rFonts w:ascii="Times New Roman" w:hAnsi="Times New Roman" w:cs="Times New Roman"/>
          <w:sz w:val="24"/>
        </w:rPr>
      </w:pPr>
    </w:p>
    <w:p w14:paraId="22461FB8" w14:textId="49546C5C" w:rsidR="00A20131" w:rsidRPr="001D4F8C" w:rsidRDefault="00A20131" w:rsidP="001D4F8C">
      <w:pPr>
        <w:pStyle w:val="ListParagraph"/>
        <w:numPr>
          <w:ilvl w:val="1"/>
          <w:numId w:val="2"/>
        </w:numPr>
        <w:spacing w:before="240" w:line="240" w:lineRule="auto"/>
        <w:rPr>
          <w:rFonts w:ascii="Times New Roman" w:hAnsi="Times New Roman" w:cs="Times New Roman"/>
          <w:sz w:val="24"/>
        </w:rPr>
      </w:pPr>
      <w:r>
        <w:rPr>
          <w:rFonts w:ascii="Times New Roman" w:hAnsi="Times New Roman" w:cs="Times New Roman"/>
          <w:sz w:val="24"/>
        </w:rPr>
        <w:t xml:space="preserve">At </w:t>
      </w:r>
      <m:oMath>
        <m:r>
          <w:rPr>
            <w:rFonts w:ascii="Cambria Math" w:hAnsi="Cambria Math" w:cs="Times New Roman"/>
            <w:sz w:val="24"/>
          </w:rPr>
          <m:t>k=n</m:t>
        </m:r>
      </m:oMath>
      <w:r>
        <w:rPr>
          <w:rFonts w:ascii="Times New Roman" w:eastAsiaTheme="minorEastAsia" w:hAnsi="Times New Roman" w:cs="Times New Roman"/>
          <w:sz w:val="24"/>
        </w:rPr>
        <w:t xml:space="preserve"> we should see the accuracy be as good as guessing</w:t>
      </w:r>
      <w:r w:rsidR="00586B7F">
        <w:rPr>
          <w:rFonts w:ascii="Times New Roman" w:eastAsiaTheme="minorEastAsia" w:hAnsi="Times New Roman" w:cs="Times New Roman"/>
          <w:sz w:val="24"/>
        </w:rPr>
        <w:t xml:space="preserve"> (</w:t>
      </w:r>
      <m:oMath>
        <m:r>
          <w:rPr>
            <w:rFonts w:ascii="Cambria Math" w:eastAsiaTheme="minorEastAsia" w:hAnsi="Cambria Math" w:cs="Times New Roman"/>
            <w:sz w:val="24"/>
          </w:rPr>
          <m:t>50%</m:t>
        </m:r>
      </m:oMath>
      <w:r w:rsidR="00586B7F">
        <w:rPr>
          <w:rFonts w:ascii="Times New Roman" w:eastAsiaTheme="minorEastAsia" w:hAnsi="Times New Roman" w:cs="Times New Roman"/>
          <w:sz w:val="24"/>
        </w:rPr>
        <w:t xml:space="preserve"> accuracy)</w:t>
      </w:r>
      <w:r>
        <w:rPr>
          <w:rFonts w:ascii="Times New Roman" w:eastAsiaTheme="minorEastAsia" w:hAnsi="Times New Roman" w:cs="Times New Roman"/>
          <w:sz w:val="24"/>
        </w:rPr>
        <w:t xml:space="preserve">, because </w:t>
      </w:r>
      <m:oMath>
        <m:r>
          <w:rPr>
            <w:rFonts w:ascii="Cambria Math" w:eastAsiaTheme="minorEastAsia" w:hAnsi="Cambria Math" w:cs="Times New Roman"/>
            <w:sz w:val="24"/>
          </w:rPr>
          <m:t>kNN</m:t>
        </m:r>
      </m:oMath>
      <w:r>
        <w:rPr>
          <w:rFonts w:ascii="Times New Roman" w:eastAsiaTheme="minorEastAsia" w:hAnsi="Times New Roman" w:cs="Times New Roman"/>
          <w:sz w:val="24"/>
        </w:rPr>
        <w:t xml:space="preserve"> will return an equal number of votes for each label. On the other end of the spectrum, at </w:t>
      </w:r>
      <m:oMath>
        <m:r>
          <w:rPr>
            <w:rFonts w:ascii="Cambria Math" w:eastAsiaTheme="minorEastAsia" w:hAnsi="Cambria Math" w:cs="Times New Roman"/>
            <w:sz w:val="24"/>
          </w:rPr>
          <m:t>k=1</m:t>
        </m:r>
      </m:oMath>
      <w:r w:rsidR="00586B7F">
        <w:rPr>
          <w:rFonts w:ascii="Times New Roman" w:eastAsiaTheme="minorEastAsia" w:hAnsi="Times New Roman" w:cs="Times New Roman"/>
          <w:sz w:val="24"/>
        </w:rPr>
        <w:t>,</w:t>
      </w:r>
      <w:r>
        <w:rPr>
          <w:rFonts w:ascii="Times New Roman" w:eastAsiaTheme="minorEastAsia" w:hAnsi="Times New Roman" w:cs="Times New Roman"/>
          <w:sz w:val="24"/>
        </w:rPr>
        <w:t xml:space="preserve">we should see </w:t>
      </w:r>
      <m:oMath>
        <m:r>
          <w:rPr>
            <w:rFonts w:ascii="Cambria Math" w:eastAsiaTheme="minorEastAsia" w:hAnsi="Cambria Math" w:cs="Times New Roman"/>
            <w:sz w:val="24"/>
          </w:rPr>
          <m:t>100%</m:t>
        </m:r>
      </m:oMath>
      <w:r>
        <w:rPr>
          <w:rFonts w:ascii="Times New Roman" w:eastAsiaTheme="minorEastAsia" w:hAnsi="Times New Roman" w:cs="Times New Roman"/>
          <w:sz w:val="24"/>
        </w:rPr>
        <w:t xml:space="preserve"> accuracy because we’re testing on our training set, so </w:t>
      </w:r>
      <m:oMath>
        <m:r>
          <w:rPr>
            <w:rFonts w:ascii="Cambria Math" w:eastAsiaTheme="minorEastAsia" w:hAnsi="Cambria Math" w:cs="Times New Roman"/>
            <w:sz w:val="24"/>
          </w:rPr>
          <m:t>kNN</m:t>
        </m:r>
      </m:oMath>
      <w:r>
        <w:rPr>
          <w:rFonts w:ascii="Times New Roman" w:eastAsiaTheme="minorEastAsia" w:hAnsi="Times New Roman" w:cs="Times New Roman"/>
          <w:sz w:val="24"/>
        </w:rPr>
        <w:t xml:space="preserve"> will </w:t>
      </w:r>
      <w:r w:rsidR="00586B7F">
        <w:rPr>
          <w:rFonts w:ascii="Times New Roman" w:eastAsiaTheme="minorEastAsia" w:hAnsi="Times New Roman" w:cs="Times New Roman"/>
          <w:sz w:val="24"/>
        </w:rPr>
        <w:t xml:space="preserve">only count the vote with 0 distance. </w:t>
      </w:r>
      <m:oMath>
        <m:r>
          <w:rPr>
            <w:rFonts w:ascii="Cambria Math" w:eastAsiaTheme="minorEastAsia" w:hAnsi="Cambria Math" w:cs="Times New Roman"/>
            <w:sz w:val="24"/>
          </w:rPr>
          <m:t>kNN</m:t>
        </m:r>
      </m:oMath>
      <w:r w:rsidR="00586B7F">
        <w:rPr>
          <w:rFonts w:ascii="Times New Roman" w:eastAsiaTheme="minorEastAsia" w:hAnsi="Times New Roman" w:cs="Times New Roman"/>
          <w:sz w:val="24"/>
        </w:rPr>
        <w:t xml:space="preserve"> will include the “self” vote for all values of </w:t>
      </w:r>
      <m:oMath>
        <m:r>
          <w:rPr>
            <w:rFonts w:ascii="Cambria Math" w:eastAsiaTheme="minorEastAsia" w:hAnsi="Cambria Math" w:cs="Times New Roman"/>
            <w:sz w:val="24"/>
          </w:rPr>
          <m:t>k≥1</m:t>
        </m:r>
      </m:oMath>
      <w:r w:rsidR="00586B7F">
        <w:rPr>
          <w:rFonts w:ascii="Times New Roman" w:eastAsiaTheme="minorEastAsia" w:hAnsi="Times New Roman" w:cs="Times New Roman"/>
          <w:sz w:val="24"/>
        </w:rPr>
        <w:t xml:space="preserve">, but this vote becomes diluted with higher </w:t>
      </w:r>
      <m:oMath>
        <m:r>
          <w:rPr>
            <w:rFonts w:ascii="Cambria Math" w:eastAsiaTheme="minorEastAsia" w:hAnsi="Cambria Math" w:cs="Times New Roman"/>
            <w:sz w:val="24"/>
          </w:rPr>
          <m:t>k</m:t>
        </m:r>
      </m:oMath>
      <w:r w:rsidR="00586B7F">
        <w:rPr>
          <w:rFonts w:ascii="Times New Roman" w:eastAsiaTheme="minorEastAsia" w:hAnsi="Times New Roman" w:cs="Times New Roman"/>
          <w:sz w:val="24"/>
        </w:rPr>
        <w:t xml:space="preserve">. Thus, we’d expect to see accuracy peak at </w:t>
      </w:r>
      <m:oMath>
        <m:r>
          <w:rPr>
            <w:rFonts w:ascii="Cambria Math" w:eastAsiaTheme="minorEastAsia" w:hAnsi="Cambria Math" w:cs="Times New Roman"/>
            <w:sz w:val="24"/>
          </w:rPr>
          <m:t>100%</m:t>
        </m:r>
      </m:oMath>
      <w:r w:rsidR="00586B7F">
        <w:rPr>
          <w:rFonts w:ascii="Times New Roman" w:eastAsiaTheme="minorEastAsia" w:hAnsi="Times New Roman" w:cs="Times New Roman"/>
          <w:sz w:val="24"/>
        </w:rPr>
        <w:t xml:space="preserve"> with </w:t>
      </w:r>
      <m:oMath>
        <m:r>
          <w:rPr>
            <w:rFonts w:ascii="Cambria Math" w:eastAsiaTheme="minorEastAsia" w:hAnsi="Cambria Math" w:cs="Times New Roman"/>
            <w:sz w:val="24"/>
          </w:rPr>
          <m:t>k=1</m:t>
        </m:r>
      </m:oMath>
      <w:r w:rsidR="00586B7F">
        <w:rPr>
          <w:rFonts w:ascii="Times New Roman" w:eastAsiaTheme="minorEastAsia" w:hAnsi="Times New Roman" w:cs="Times New Roman"/>
          <w:sz w:val="24"/>
        </w:rPr>
        <w:t xml:space="preserve">, then gradually decline to </w:t>
      </w:r>
      <m:oMath>
        <m:r>
          <w:rPr>
            <w:rFonts w:ascii="Cambria Math" w:eastAsiaTheme="minorEastAsia" w:hAnsi="Cambria Math" w:cs="Times New Roman"/>
            <w:sz w:val="24"/>
          </w:rPr>
          <m:t>50%</m:t>
        </m:r>
      </m:oMath>
      <w:r w:rsidR="00586B7F">
        <w:rPr>
          <w:rFonts w:ascii="Times New Roman" w:eastAsiaTheme="minorEastAsia" w:hAnsi="Times New Roman" w:cs="Times New Roman"/>
          <w:sz w:val="24"/>
        </w:rPr>
        <w:t xml:space="preserve"> at </w:t>
      </w:r>
      <m:oMath>
        <m:r>
          <w:rPr>
            <w:rFonts w:ascii="Cambria Math" w:eastAsiaTheme="minorEastAsia" w:hAnsi="Cambria Math" w:cs="Times New Roman"/>
            <w:sz w:val="24"/>
          </w:rPr>
          <m:t>k=n</m:t>
        </m:r>
      </m:oMath>
      <w:r w:rsidR="00586B7F">
        <w:rPr>
          <w:rFonts w:ascii="Times New Roman" w:eastAsiaTheme="minorEastAsia" w:hAnsi="Times New Roman" w:cs="Times New Roman"/>
          <w:sz w:val="24"/>
        </w:rPr>
        <w:t>.</w:t>
      </w:r>
    </w:p>
    <w:p w14:paraId="46CDCF87" w14:textId="77777777" w:rsidR="001D4F8C" w:rsidRPr="00586B7F" w:rsidRDefault="001D4F8C" w:rsidP="001D4F8C">
      <w:pPr>
        <w:pStyle w:val="ListParagraph"/>
        <w:spacing w:before="240" w:line="240" w:lineRule="auto"/>
        <w:ind w:left="1440"/>
        <w:rPr>
          <w:rFonts w:ascii="Times New Roman" w:hAnsi="Times New Roman" w:cs="Times New Roman"/>
          <w:sz w:val="24"/>
        </w:rPr>
      </w:pPr>
    </w:p>
    <w:p w14:paraId="74B61801" w14:textId="112733BC" w:rsidR="00586B7F" w:rsidRPr="001D4F8C" w:rsidRDefault="00586B7F" w:rsidP="001D4F8C">
      <w:pPr>
        <w:pStyle w:val="ListParagraph"/>
        <w:numPr>
          <w:ilvl w:val="1"/>
          <w:numId w:val="2"/>
        </w:numPr>
        <w:spacing w:before="240" w:line="240" w:lineRule="auto"/>
        <w:rPr>
          <w:rFonts w:ascii="Times New Roman" w:hAnsi="Times New Roman" w:cs="Times New Roman"/>
          <w:sz w:val="24"/>
        </w:rPr>
      </w:pPr>
      <w:r>
        <w:rPr>
          <w:rFonts w:ascii="Times New Roman" w:hAnsi="Times New Roman" w:cs="Times New Roman"/>
          <w:sz w:val="24"/>
        </w:rPr>
        <w:t xml:space="preserve">Now that the testing set is removed from the training set we’ll see that </w:t>
      </w:r>
      <m:oMath>
        <m:r>
          <w:rPr>
            <w:rFonts w:ascii="Cambria Math" w:hAnsi="Cambria Math" w:cs="Times New Roman"/>
            <w:sz w:val="24"/>
          </w:rPr>
          <m:t>1NN</m:t>
        </m:r>
      </m:oMath>
      <w:r>
        <w:rPr>
          <w:rFonts w:ascii="Times New Roman" w:eastAsiaTheme="minorEastAsia" w:hAnsi="Times New Roman" w:cs="Times New Roman"/>
          <w:sz w:val="24"/>
        </w:rPr>
        <w:t xml:space="preserve"> is less accurate, but </w:t>
      </w:r>
      <m:oMath>
        <m:r>
          <w:rPr>
            <w:rFonts w:ascii="Cambria Math" w:eastAsiaTheme="minorEastAsia" w:hAnsi="Cambria Math" w:cs="Times New Roman"/>
            <w:sz w:val="24"/>
          </w:rPr>
          <m:t>n</m:t>
        </m:r>
        <m:r>
          <w:rPr>
            <w:rFonts w:ascii="Cambria Math" w:eastAsiaTheme="minorEastAsia" w:hAnsi="Cambria Math" w:cs="Times New Roman"/>
            <w:sz w:val="24"/>
          </w:rPr>
          <m:t>-</m:t>
        </m:r>
        <m:r>
          <w:rPr>
            <w:rFonts w:ascii="Cambria Math" w:eastAsiaTheme="minorEastAsia" w:hAnsi="Cambria Math" w:cs="Times New Roman"/>
            <w:sz w:val="24"/>
          </w:rPr>
          <m:t>NN</m:t>
        </m:r>
      </m:oMath>
      <w:r>
        <w:rPr>
          <w:rFonts w:ascii="Times New Roman" w:eastAsiaTheme="minorEastAsia" w:hAnsi="Times New Roman" w:cs="Times New Roman"/>
          <w:sz w:val="24"/>
        </w:rPr>
        <w:t xml:space="preserve"> should still be </w:t>
      </w:r>
      <m:oMath>
        <m:r>
          <w:rPr>
            <w:rFonts w:ascii="Cambria Math" w:eastAsiaTheme="minorEastAsia" w:hAnsi="Cambria Math" w:cs="Times New Roman"/>
            <w:sz w:val="24"/>
          </w:rPr>
          <m:t>50%</m:t>
        </m:r>
      </m:oMath>
      <w:r>
        <w:rPr>
          <w:rFonts w:ascii="Times New Roman" w:eastAsiaTheme="minorEastAsia" w:hAnsi="Times New Roman" w:cs="Times New Roman"/>
          <w:sz w:val="24"/>
        </w:rPr>
        <w:t xml:space="preserve"> accurate for the same reason as described in part a. </w:t>
      </w:r>
      <m:oMath>
        <m:r>
          <w:rPr>
            <w:rFonts w:ascii="Cambria Math" w:eastAsiaTheme="minorEastAsia" w:hAnsi="Cambria Math" w:cs="Times New Roman"/>
            <w:sz w:val="24"/>
          </w:rPr>
          <m:t>1NN</m:t>
        </m:r>
      </m:oMath>
      <w:r>
        <w:rPr>
          <w:rFonts w:ascii="Times New Roman" w:eastAsiaTheme="minorEastAsia" w:hAnsi="Times New Roman" w:cs="Times New Roman"/>
          <w:sz w:val="24"/>
        </w:rPr>
        <w:t xml:space="preserve"> would likely test more poorly in the overlap between the labels than </w:t>
      </w:r>
      <m:oMath>
        <m:r>
          <w:rPr>
            <w:rFonts w:ascii="Cambria Math" w:eastAsiaTheme="minorEastAsia" w:hAnsi="Cambria Math" w:cs="Times New Roman"/>
            <w:sz w:val="24"/>
          </w:rPr>
          <m:t>2</m:t>
        </m:r>
        <m:r>
          <w:rPr>
            <w:rFonts w:ascii="Cambria Math" w:eastAsiaTheme="minorEastAsia" w:hAnsi="Cambria Math" w:cs="Times New Roman"/>
            <w:sz w:val="24"/>
          </w:rPr>
          <m:t>-</m:t>
        </m:r>
        <m:r>
          <w:rPr>
            <w:rFonts w:ascii="Cambria Math" w:eastAsiaTheme="minorEastAsia" w:hAnsi="Cambria Math" w:cs="Times New Roman"/>
            <w:sz w:val="24"/>
          </w:rPr>
          <m:t>NN</m:t>
        </m:r>
      </m:oMath>
      <w:r>
        <w:rPr>
          <w:rFonts w:ascii="Times New Roman" w:eastAsiaTheme="minorEastAsia" w:hAnsi="Times New Roman" w:cs="Times New Roman"/>
          <w:sz w:val="24"/>
        </w:rPr>
        <w:t xml:space="preserve"> or </w:t>
      </w:r>
      <m:oMath>
        <m:r>
          <w:rPr>
            <w:rFonts w:ascii="Cambria Math" w:eastAsiaTheme="minorEastAsia" w:hAnsi="Cambria Math" w:cs="Times New Roman"/>
            <w:sz w:val="24"/>
          </w:rPr>
          <m:t>3</m:t>
        </m:r>
        <m:r>
          <w:rPr>
            <w:rFonts w:ascii="Cambria Math" w:eastAsiaTheme="minorEastAsia" w:hAnsi="Cambria Math" w:cs="Times New Roman"/>
            <w:sz w:val="24"/>
          </w:rPr>
          <m:t>-</m:t>
        </m:r>
        <m:r>
          <w:rPr>
            <w:rFonts w:ascii="Cambria Math" w:eastAsiaTheme="minorEastAsia" w:hAnsi="Cambria Math" w:cs="Times New Roman"/>
            <w:sz w:val="24"/>
          </w:rPr>
          <m:t>NN</m:t>
        </m:r>
      </m:oMath>
      <w:r>
        <w:rPr>
          <w:rFonts w:ascii="Times New Roman" w:eastAsiaTheme="minorEastAsia" w:hAnsi="Times New Roman" w:cs="Times New Roman"/>
          <w:sz w:val="24"/>
        </w:rPr>
        <w:t xml:space="preserve">, but would test equally well to them in the areas that don’t overlap. Thus, I’d expect to see a slight bump in accuracy with </w:t>
      </w:r>
      <m:oMath>
        <m:r>
          <w:rPr>
            <w:rFonts w:ascii="Cambria Math" w:eastAsiaTheme="minorEastAsia" w:hAnsi="Cambria Math" w:cs="Times New Roman"/>
            <w:sz w:val="24"/>
          </w:rPr>
          <m:t>k&gt;1</m:t>
        </m:r>
      </m:oMath>
      <w:r>
        <w:rPr>
          <w:rFonts w:ascii="Times New Roman" w:eastAsiaTheme="minorEastAsia" w:hAnsi="Times New Roman" w:cs="Times New Roman"/>
          <w:sz w:val="24"/>
        </w:rPr>
        <w:t xml:space="preserve"> which slowly declines to </w:t>
      </w:r>
      <m:oMath>
        <m:r>
          <w:rPr>
            <w:rFonts w:ascii="Cambria Math" w:eastAsiaTheme="minorEastAsia" w:hAnsi="Cambria Math" w:cs="Times New Roman"/>
            <w:sz w:val="24"/>
          </w:rPr>
          <m:t>50%</m:t>
        </m:r>
      </m:oMath>
      <w:r>
        <w:rPr>
          <w:rFonts w:ascii="Times New Roman" w:eastAsiaTheme="minorEastAsia" w:hAnsi="Times New Roman" w:cs="Times New Roman"/>
          <w:sz w:val="24"/>
        </w:rPr>
        <w:t xml:space="preserve"> at </w:t>
      </w:r>
      <m:oMath>
        <m:r>
          <w:rPr>
            <w:rFonts w:ascii="Cambria Math" w:eastAsiaTheme="minorEastAsia" w:hAnsi="Cambria Math" w:cs="Times New Roman"/>
            <w:sz w:val="24"/>
          </w:rPr>
          <m:t>k=n</m:t>
        </m:r>
      </m:oMath>
      <w:r>
        <w:rPr>
          <w:rFonts w:ascii="Times New Roman" w:eastAsiaTheme="minorEastAsia" w:hAnsi="Times New Roman" w:cs="Times New Roman"/>
          <w:sz w:val="24"/>
        </w:rPr>
        <w:t>.</w:t>
      </w:r>
    </w:p>
    <w:p w14:paraId="59D74A7F" w14:textId="431C297A" w:rsidR="001D4F8C" w:rsidRDefault="00D2666F" w:rsidP="001D4F8C">
      <w:pPr>
        <w:pStyle w:val="ListParagraph"/>
        <w:spacing w:before="240" w:line="240" w:lineRule="auto"/>
        <w:ind w:left="1440"/>
        <w:jc w:val="center"/>
        <w:rPr>
          <w:rFonts w:ascii="Times New Roman" w:hAnsi="Times New Roman" w:cs="Times New Roman"/>
          <w:sz w:val="24"/>
        </w:rPr>
      </w:pPr>
      <w:r>
        <w:rPr>
          <w:noProof/>
        </w:rPr>
        <w:drawing>
          <wp:inline distT="0" distB="0" distL="0" distR="0" wp14:anchorId="2A7007AF" wp14:editId="40A6558D">
            <wp:extent cx="4189228" cy="2179674"/>
            <wp:effectExtent l="0" t="0" r="1905" b="11430"/>
            <wp:docPr id="30" name="Chart 30">
              <a:extLst xmlns:a="http://schemas.openxmlformats.org/drawingml/2006/main">
                <a:ext uri="{FF2B5EF4-FFF2-40B4-BE49-F238E27FC236}">
                  <a16:creationId xmlns:a16="http://schemas.microsoft.com/office/drawing/2014/main" id="{FA6A6F9E-8C18-4D27-B4CA-176906650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7877270" w14:textId="77777777" w:rsidR="001D4F8C" w:rsidRPr="00586B7F" w:rsidRDefault="001D4F8C" w:rsidP="001D4F8C">
      <w:pPr>
        <w:pStyle w:val="ListParagraph"/>
        <w:spacing w:before="240" w:line="240" w:lineRule="auto"/>
        <w:ind w:left="1440"/>
        <w:rPr>
          <w:rFonts w:ascii="Times New Roman" w:hAnsi="Times New Roman" w:cs="Times New Roman"/>
          <w:sz w:val="24"/>
        </w:rPr>
      </w:pPr>
    </w:p>
    <w:p w14:paraId="0C8AD540" w14:textId="461DBC5B" w:rsidR="00586B7F" w:rsidRPr="001D4F8C" w:rsidRDefault="005F23B9" w:rsidP="001D4F8C">
      <w:pPr>
        <w:pStyle w:val="ListParagraph"/>
        <w:numPr>
          <w:ilvl w:val="1"/>
          <w:numId w:val="2"/>
        </w:numPr>
        <w:spacing w:before="240" w:line="240" w:lineRule="auto"/>
        <w:rPr>
          <w:rFonts w:ascii="Times New Roman" w:hAnsi="Times New Roman" w:cs="Times New Roman"/>
          <w:sz w:val="24"/>
        </w:rPr>
      </w:pPr>
      <w:r>
        <w:rPr>
          <w:rFonts w:ascii="Times New Roman" w:hAnsi="Times New Roman" w:cs="Times New Roman"/>
          <w:sz w:val="24"/>
        </w:rPr>
        <w:t xml:space="preserve">First, we’ll look at how computation scales with the number of folds: as k increases we see computation increase linearly. This is because, independent of the number of folds, there will be the same number of calculations/comparisons on each pass (we’re going over the entire dataset no matter what); however, with higher-fold cross validation we’re doing more passes. We can also look at accuracy with cross validation: at one end of the spectrum we have 2-fold cross validation. With this, we do equal testing and training. However, when you train on the entire dataset you’ll have twice as many training points and thus your testing results may be a low-ball estimate of what your actual accuracy would be. If we look at high-fold cross validation, though, we’ll see highly trained models that may over-estimate accuracy because the testing set is so small with each pass. Thus, it’s all about getting the right ratio of training to testing data. I personally recommend 3-fold cross validation for most problems so that you use </w:t>
      </w:r>
      <w:proofErr w:type="gramStart"/>
      <w:r>
        <w:rPr>
          <w:rFonts w:ascii="Times New Roman" w:hAnsi="Times New Roman" w:cs="Times New Roman"/>
          <w:sz w:val="24"/>
        </w:rPr>
        <w:t xml:space="preserve">the majority </w:t>
      </w:r>
      <w:r>
        <w:rPr>
          <w:rFonts w:ascii="Times New Roman" w:hAnsi="Times New Roman" w:cs="Times New Roman"/>
          <w:sz w:val="24"/>
        </w:rPr>
        <w:lastRenderedPageBreak/>
        <w:t>of</w:t>
      </w:r>
      <w:proofErr w:type="gramEnd"/>
      <w:r>
        <w:rPr>
          <w:rFonts w:ascii="Times New Roman" w:hAnsi="Times New Roman" w:cs="Times New Roman"/>
          <w:sz w:val="24"/>
        </w:rPr>
        <w:t xml:space="preserve"> your dataset for training but still main</w:t>
      </w:r>
      <w:r w:rsidR="00EE146B">
        <w:rPr>
          <w:rFonts w:ascii="Times New Roman" w:hAnsi="Times New Roman" w:cs="Times New Roman"/>
          <w:sz w:val="24"/>
        </w:rPr>
        <w:t xml:space="preserve">tain </w:t>
      </w:r>
      <m:oMath>
        <m:r>
          <w:rPr>
            <w:rFonts w:ascii="Cambria Math" w:hAnsi="Cambria Math" w:cs="Times New Roman"/>
            <w:sz w:val="24"/>
          </w:rPr>
          <m:t>33%</m:t>
        </m:r>
      </m:oMath>
      <w:r w:rsidR="00EE146B">
        <w:rPr>
          <w:rFonts w:ascii="Times New Roman" w:eastAsiaTheme="minorEastAsia" w:hAnsi="Times New Roman" w:cs="Times New Roman"/>
          <w:sz w:val="24"/>
        </w:rPr>
        <w:t xml:space="preserve"> of data for testing on each pass and you keep computation relatively low. However, your choice of cross validation will depend on your dataset and situation.</w:t>
      </w:r>
    </w:p>
    <w:p w14:paraId="7DCFC97E" w14:textId="77777777" w:rsidR="001D4F8C" w:rsidRPr="00EE146B" w:rsidRDefault="001D4F8C" w:rsidP="001D4F8C">
      <w:pPr>
        <w:pStyle w:val="ListParagraph"/>
        <w:spacing w:before="240" w:line="240" w:lineRule="auto"/>
        <w:ind w:left="1440"/>
        <w:rPr>
          <w:rFonts w:ascii="Times New Roman" w:hAnsi="Times New Roman" w:cs="Times New Roman"/>
          <w:sz w:val="24"/>
        </w:rPr>
      </w:pPr>
    </w:p>
    <w:p w14:paraId="07A1FFCA" w14:textId="2771F032" w:rsidR="00EE146B" w:rsidRDefault="00EE146B" w:rsidP="001D4F8C">
      <w:pPr>
        <w:pStyle w:val="ListParagraph"/>
        <w:numPr>
          <w:ilvl w:val="1"/>
          <w:numId w:val="2"/>
        </w:numPr>
        <w:spacing w:before="240" w:line="240" w:lineRule="auto"/>
        <w:rPr>
          <w:rFonts w:ascii="Times New Roman" w:hAnsi="Times New Roman" w:cs="Times New Roman"/>
          <w:sz w:val="24"/>
        </w:rPr>
      </w:pPr>
      <w:r>
        <w:rPr>
          <w:rFonts w:ascii="Times New Roman" w:hAnsi="Times New Roman" w:cs="Times New Roman"/>
          <w:sz w:val="24"/>
        </w:rPr>
        <w:t>Simply, add weight to the votes that is inversely proportional to distance. That is, closer neighbors have more vote than neighbors that are far away.</w:t>
      </w:r>
    </w:p>
    <w:p w14:paraId="182A1975" w14:textId="77777777" w:rsidR="001D4F8C" w:rsidRPr="001D4F8C" w:rsidRDefault="001D4F8C" w:rsidP="001D4F8C">
      <w:pPr>
        <w:pStyle w:val="ListParagraph"/>
        <w:rPr>
          <w:rFonts w:ascii="Times New Roman" w:hAnsi="Times New Roman" w:cs="Times New Roman"/>
          <w:sz w:val="24"/>
        </w:rPr>
      </w:pPr>
    </w:p>
    <w:p w14:paraId="591866BC" w14:textId="77777777" w:rsidR="001D4F8C" w:rsidRDefault="001D4F8C" w:rsidP="001D4F8C">
      <w:pPr>
        <w:pStyle w:val="ListParagraph"/>
        <w:spacing w:before="240" w:line="240" w:lineRule="auto"/>
        <w:ind w:left="1440"/>
        <w:rPr>
          <w:rFonts w:ascii="Times New Roman" w:hAnsi="Times New Roman" w:cs="Times New Roman"/>
          <w:sz w:val="24"/>
        </w:rPr>
      </w:pPr>
    </w:p>
    <w:p w14:paraId="4BDD9425" w14:textId="7D8F22BB" w:rsidR="00EE146B" w:rsidRPr="00C62351" w:rsidRDefault="00EE146B" w:rsidP="001D4F8C">
      <w:pPr>
        <w:pStyle w:val="ListParagraph"/>
        <w:numPr>
          <w:ilvl w:val="1"/>
          <w:numId w:val="2"/>
        </w:numPr>
        <w:spacing w:before="240" w:line="240" w:lineRule="auto"/>
        <w:rPr>
          <w:rFonts w:ascii="Times New Roman" w:hAnsi="Times New Roman" w:cs="Times New Roman"/>
          <w:sz w:val="24"/>
        </w:rPr>
      </w:pPr>
      <w:r>
        <w:rPr>
          <w:rFonts w:ascii="Times New Roman" w:hAnsi="Times New Roman" w:cs="Times New Roman"/>
          <w:sz w:val="24"/>
        </w:rPr>
        <w:t xml:space="preserve">The first and most obvious reason is that </w:t>
      </w:r>
      <m:oMath>
        <m:r>
          <w:rPr>
            <w:rFonts w:ascii="Cambria Math" w:hAnsi="Cambria Math" w:cs="Times New Roman"/>
            <w:sz w:val="24"/>
          </w:rPr>
          <m:t>k</m:t>
        </m:r>
        <m:r>
          <w:rPr>
            <w:rFonts w:ascii="Cambria Math" w:hAnsi="Cambria Math" w:cs="Times New Roman"/>
            <w:sz w:val="24"/>
          </w:rPr>
          <m:t>NN</m:t>
        </m:r>
      </m:oMath>
      <w:r>
        <w:rPr>
          <w:rFonts w:ascii="Times New Roman" w:eastAsiaTheme="minorEastAsia" w:hAnsi="Times New Roman" w:cs="Times New Roman"/>
          <w:sz w:val="24"/>
        </w:rPr>
        <w:t xml:space="preserve"> is more computationally expensive in higher dimensions. The second (and less obvious) reason is that, in higher dimensions, the </w:t>
      </w:r>
      <w:r w:rsidR="004E1A56">
        <w:rPr>
          <w:rFonts w:ascii="Times New Roman" w:eastAsiaTheme="minorEastAsia" w:hAnsi="Times New Roman" w:cs="Times New Roman"/>
          <w:sz w:val="24"/>
        </w:rPr>
        <w:t>difference between “close” and “far” points becomes less obvious, and thus the classifier will perform poorly</w:t>
      </w:r>
      <w:bookmarkStart w:id="0" w:name="_GoBack"/>
      <w:bookmarkEnd w:id="0"/>
      <w:r>
        <w:rPr>
          <w:rFonts w:ascii="Times New Roman" w:eastAsiaTheme="minorEastAsia" w:hAnsi="Times New Roman" w:cs="Times New Roman"/>
          <w:sz w:val="24"/>
        </w:rPr>
        <w:t xml:space="preserve">. For example, if we compare two points to a query and one of them is very far away in one dimension but relatively close in the others and the other is moderately close in all dimensions then they may have the same distance. If the problem had lower </w:t>
      </w:r>
      <w:proofErr w:type="gramStart"/>
      <w:r>
        <w:rPr>
          <w:rFonts w:ascii="Times New Roman" w:eastAsiaTheme="minorEastAsia" w:hAnsi="Times New Roman" w:cs="Times New Roman"/>
          <w:sz w:val="24"/>
        </w:rPr>
        <w:t>dimensions</w:t>
      </w:r>
      <w:proofErr w:type="gramEnd"/>
      <w:r>
        <w:rPr>
          <w:rFonts w:ascii="Times New Roman" w:eastAsiaTheme="minorEastAsia" w:hAnsi="Times New Roman" w:cs="Times New Roman"/>
          <w:sz w:val="24"/>
        </w:rPr>
        <w:t xml:space="preserve"> then the first point would have a larger distance from the query than the second point</w:t>
      </w:r>
      <w:r w:rsidR="00407A07">
        <w:rPr>
          <w:rFonts w:ascii="Times New Roman" w:eastAsiaTheme="minorEastAsia" w:hAnsi="Times New Roman" w:cs="Times New Roman"/>
          <w:sz w:val="24"/>
        </w:rPr>
        <w:t>.</w:t>
      </w:r>
    </w:p>
    <w:sectPr w:rsidR="00EE146B" w:rsidRPr="00C6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3C17"/>
    <w:multiLevelType w:val="hybridMultilevel"/>
    <w:tmpl w:val="1BC826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45848"/>
    <w:multiLevelType w:val="hybridMultilevel"/>
    <w:tmpl w:val="3B161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6204C"/>
    <w:multiLevelType w:val="hybridMultilevel"/>
    <w:tmpl w:val="72245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62D54"/>
    <w:multiLevelType w:val="hybridMultilevel"/>
    <w:tmpl w:val="2D0A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6241F"/>
    <w:multiLevelType w:val="hybridMultilevel"/>
    <w:tmpl w:val="5CCE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4C"/>
    <w:rsid w:val="000140FC"/>
    <w:rsid w:val="00037968"/>
    <w:rsid w:val="000D0249"/>
    <w:rsid w:val="000F18BB"/>
    <w:rsid w:val="001426A9"/>
    <w:rsid w:val="001A5AEC"/>
    <w:rsid w:val="001D4F8C"/>
    <w:rsid w:val="0020704A"/>
    <w:rsid w:val="00300CAF"/>
    <w:rsid w:val="00375B29"/>
    <w:rsid w:val="003825D1"/>
    <w:rsid w:val="003C63A0"/>
    <w:rsid w:val="004039A4"/>
    <w:rsid w:val="00407A07"/>
    <w:rsid w:val="0044293B"/>
    <w:rsid w:val="004E1A56"/>
    <w:rsid w:val="00586B7F"/>
    <w:rsid w:val="005C31E0"/>
    <w:rsid w:val="005F23B9"/>
    <w:rsid w:val="00601596"/>
    <w:rsid w:val="0065544C"/>
    <w:rsid w:val="006739FA"/>
    <w:rsid w:val="007F0985"/>
    <w:rsid w:val="008854A9"/>
    <w:rsid w:val="009224BC"/>
    <w:rsid w:val="009C74D4"/>
    <w:rsid w:val="009F7D3F"/>
    <w:rsid w:val="00A20131"/>
    <w:rsid w:val="00A5406C"/>
    <w:rsid w:val="00A81DF3"/>
    <w:rsid w:val="00A91FF0"/>
    <w:rsid w:val="00B72FD8"/>
    <w:rsid w:val="00B8154C"/>
    <w:rsid w:val="00BC71E7"/>
    <w:rsid w:val="00BD5E4D"/>
    <w:rsid w:val="00BD664B"/>
    <w:rsid w:val="00C22364"/>
    <w:rsid w:val="00C62351"/>
    <w:rsid w:val="00D2643E"/>
    <w:rsid w:val="00D2666F"/>
    <w:rsid w:val="00DB6CAD"/>
    <w:rsid w:val="00EE146B"/>
    <w:rsid w:val="00F4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535B"/>
  <w15:chartTrackingRefBased/>
  <w15:docId w15:val="{89412743-4632-4916-B828-E5ACBA20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4C"/>
    <w:pPr>
      <w:ind w:left="720"/>
      <w:contextualSpacing/>
    </w:pPr>
  </w:style>
  <w:style w:type="character" w:styleId="PlaceholderText">
    <w:name w:val="Placeholder Text"/>
    <w:basedOn w:val="DefaultParagraphFont"/>
    <w:uiPriority w:val="99"/>
    <w:semiHidden/>
    <w:rsid w:val="00BC71E7"/>
    <w:rPr>
      <w:color w:val="808080"/>
    </w:rPr>
  </w:style>
  <w:style w:type="table" w:styleId="TableGrid">
    <w:name w:val="Table Grid"/>
    <w:basedOn w:val="TableNormal"/>
    <w:uiPriority w:val="39"/>
    <w:rsid w:val="00A81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Error</a:t>
            </a:r>
            <a:r>
              <a:rPr lang="en-US" baseline="0"/>
              <a:t> vs K</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round/>
            </a:ln>
            <a:effectLst/>
          </c:spPr>
          <c:marker>
            <c:symbol val="none"/>
          </c:marker>
          <c:xVal>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xVal>
          <c:yVal>
            <c:numRef>
              <c:f>Sheet1!$B$2:$B$38</c:f>
              <c:numCache>
                <c:formatCode>General</c:formatCode>
                <c:ptCount val="37"/>
                <c:pt idx="0">
                  <c:v>0.2</c:v>
                </c:pt>
                <c:pt idx="1">
                  <c:v>0.19</c:v>
                </c:pt>
                <c:pt idx="2">
                  <c:v>0.18</c:v>
                </c:pt>
                <c:pt idx="3">
                  <c:v>0.17</c:v>
                </c:pt>
                <c:pt idx="4">
                  <c:v>0.17</c:v>
                </c:pt>
                <c:pt idx="5">
                  <c:v>0.18</c:v>
                </c:pt>
                <c:pt idx="6">
                  <c:v>0.19</c:v>
                </c:pt>
                <c:pt idx="7">
                  <c:v>0.2</c:v>
                </c:pt>
                <c:pt idx="8">
                  <c:v>0.21</c:v>
                </c:pt>
                <c:pt idx="9">
                  <c:v>0.22</c:v>
                </c:pt>
                <c:pt idx="10">
                  <c:v>0.23</c:v>
                </c:pt>
                <c:pt idx="11">
                  <c:v>0.24</c:v>
                </c:pt>
                <c:pt idx="12">
                  <c:v>0.25</c:v>
                </c:pt>
                <c:pt idx="13">
                  <c:v>0.26</c:v>
                </c:pt>
                <c:pt idx="14">
                  <c:v>0.27</c:v>
                </c:pt>
                <c:pt idx="15">
                  <c:v>0.28000000000000003</c:v>
                </c:pt>
                <c:pt idx="16">
                  <c:v>0.28999999999999998</c:v>
                </c:pt>
                <c:pt idx="17">
                  <c:v>0.3</c:v>
                </c:pt>
                <c:pt idx="18">
                  <c:v>0.31</c:v>
                </c:pt>
                <c:pt idx="19">
                  <c:v>0.32</c:v>
                </c:pt>
                <c:pt idx="20">
                  <c:v>0.33</c:v>
                </c:pt>
                <c:pt idx="21">
                  <c:v>0.34</c:v>
                </c:pt>
                <c:pt idx="22">
                  <c:v>0.35</c:v>
                </c:pt>
                <c:pt idx="23">
                  <c:v>0.36</c:v>
                </c:pt>
                <c:pt idx="24">
                  <c:v>0.37</c:v>
                </c:pt>
                <c:pt idx="25">
                  <c:v>0.38</c:v>
                </c:pt>
                <c:pt idx="26">
                  <c:v>0.39</c:v>
                </c:pt>
                <c:pt idx="27">
                  <c:v>0.4</c:v>
                </c:pt>
                <c:pt idx="28">
                  <c:v>0.41</c:v>
                </c:pt>
                <c:pt idx="29">
                  <c:v>0.42</c:v>
                </c:pt>
                <c:pt idx="30">
                  <c:v>0.43</c:v>
                </c:pt>
                <c:pt idx="31">
                  <c:v>0.439999999999999</c:v>
                </c:pt>
                <c:pt idx="32">
                  <c:v>0.44999999999999901</c:v>
                </c:pt>
                <c:pt idx="33">
                  <c:v>0.45999999999999902</c:v>
                </c:pt>
                <c:pt idx="34">
                  <c:v>0.46999999999999897</c:v>
                </c:pt>
                <c:pt idx="35">
                  <c:v>0.47999999999999898</c:v>
                </c:pt>
                <c:pt idx="36">
                  <c:v>0.48999999999999899</c:v>
                </c:pt>
              </c:numCache>
            </c:numRef>
          </c:yVal>
          <c:smooth val="1"/>
          <c:extLst>
            <c:ext xmlns:c16="http://schemas.microsoft.com/office/drawing/2014/chart" uri="{C3380CC4-5D6E-409C-BE32-E72D297353CC}">
              <c16:uniqueId val="{00000000-39B7-47A5-AE85-1EB7108E6DAA}"/>
            </c:ext>
          </c:extLst>
        </c:ser>
        <c:dLbls>
          <c:showLegendKey val="0"/>
          <c:showVal val="0"/>
          <c:showCatName val="0"/>
          <c:showSerName val="0"/>
          <c:showPercent val="0"/>
          <c:showBubbleSize val="0"/>
        </c:dLbls>
        <c:axId val="729965064"/>
        <c:axId val="729966376"/>
      </c:scatterChart>
      <c:valAx>
        <c:axId val="72996506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Values of 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29966376"/>
        <c:crosses val="autoZero"/>
        <c:crossBetween val="midCat"/>
      </c:valAx>
      <c:valAx>
        <c:axId val="729966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65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7</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Farr</dc:creator>
  <cp:keywords/>
  <dc:description/>
  <cp:lastModifiedBy>Ryan Farr</cp:lastModifiedBy>
  <cp:revision>21</cp:revision>
  <cp:lastPrinted>2018-09-26T20:49:00Z</cp:lastPrinted>
  <dcterms:created xsi:type="dcterms:W3CDTF">2018-09-26T04:04:00Z</dcterms:created>
  <dcterms:modified xsi:type="dcterms:W3CDTF">2018-09-27T00:46:00Z</dcterms:modified>
</cp:coreProperties>
</file>