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sz w:val="48"/>
          <w:szCs w:val="48"/>
          <w:rtl w:val="0"/>
        </w:rPr>
        <w:t xml:space="preserve">GTB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QA</w:t>
      </w:r>
      <w:r w:rsidDel="00000000" w:rsidR="00000000" w:rsidRPr="00000000">
        <w:rPr>
          <w:rtl w:val="0"/>
        </w:rPr>
        <w:br w:type="textWrapping"/>
        <w:t xml:space="preserve">[DEV 20.26] OT-823 | XT | FR | AS | TDR Popin 2.0 – 03 July 2020</w:t>
      </w:r>
    </w:p>
    <w:p w:rsidR="00000000" w:rsidDel="00000000" w:rsidP="00000000" w:rsidRDefault="00000000" w:rsidRPr="00000000" w14:paraId="00000002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Jira ticket:</w:t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https://jira.uhub.biz/browse/GTBEMEAOPT-880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Site</w:t>
      </w:r>
      <w:r w:rsidDel="00000000" w:rsidR="00000000" w:rsidRPr="00000000">
        <w:rPr>
          <w:rtl w:val="0"/>
        </w:rPr>
        <w:br w:type="textWrapping"/>
        <w:t xml:space="preserve">https://www.ford.fr/</w:t>
      </w:r>
    </w:p>
    <w:p w:rsidR="00000000" w:rsidDel="00000000" w:rsidP="00000000" w:rsidRDefault="00000000" w:rsidRPr="00000000" w14:paraId="00000006">
      <w:pPr>
        <w:spacing w:line="276" w:lineRule="auto"/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Test location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Sitewide except BP</w:t>
      </w:r>
      <w:r w:rsidDel="00000000" w:rsidR="00000000" w:rsidRPr="00000000">
        <w:rPr>
          <w:rtl w:val="0"/>
        </w:rPr>
        <w:t xml:space="preserve">, TDR, Mach-E related pages.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Tags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tt:nwp:opt-823:xt:ase:tdr-popin-2</w:t>
      </w:r>
      <w:r w:rsidDel="00000000" w:rsidR="00000000" w:rsidRPr="00000000">
        <w:rPr>
          <w:b w:val="1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0"/>
        </w:tabs>
        <w:spacing w:after="240" w:line="276" w:lineRule="auto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Test Description</w:t>
      </w:r>
      <w:r w:rsidDel="00000000" w:rsidR="00000000" w:rsidRPr="00000000">
        <w:rPr>
          <w:rtl w:val="0"/>
        </w:rPr>
        <w:br w:type="textWrapping"/>
        <w:t xml:space="preserve">View the “BnP start and finish” link, go to the BnP page, select any vehicle except for the Kuga, Ford Explorer or the Puma. Once you’ve completed this. </w:t>
        <w:br w:type="textWrapping"/>
        <w:br w:type="textWrapping"/>
        <w:t xml:space="preserve">View the “Only on profile script true”, a TDR popup should appear for the last car you viewed. Clicking the CTA button will take you to a Reserve a Test Drive page (see examples below).</w:t>
        <w:br w:type="textWrapping"/>
        <w:br w:type="textWrapping"/>
        <w:t xml:space="preserve">Desktop Popup: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0"/>
        </w:tabs>
        <w:spacing w:after="240" w:line="276" w:lineRule="auto"/>
        <w:rPr/>
      </w:pPr>
      <w:bookmarkStart w:colFirst="0" w:colLast="0" w:name="_heading=h.uy02qjp509yr" w:id="1"/>
      <w:bookmarkEnd w:id="1"/>
      <w:r w:rsidDel="00000000" w:rsidR="00000000" w:rsidRPr="00000000">
        <w:rPr>
          <w:rtl w:val="0"/>
        </w:rPr>
        <w:t xml:space="preserve">Mobile Popup:</w:t>
        <w:br w:type="textWrapping"/>
      </w:r>
      <w:r w:rsidDel="00000000" w:rsidR="00000000" w:rsidRPr="00000000">
        <w:rPr/>
        <w:drawing>
          <wp:inline distB="114300" distT="114300" distL="114300" distR="114300">
            <wp:extent cx="4114800" cy="7248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24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0"/>
        </w:tabs>
        <w:spacing w:after="240" w:line="276" w:lineRule="auto"/>
        <w:rPr/>
      </w:pPr>
      <w:bookmarkStart w:colFirst="0" w:colLast="0" w:name="_heading=h.2ys91irzz4zd" w:id="2"/>
      <w:bookmarkEnd w:id="2"/>
      <w:r w:rsidDel="00000000" w:rsidR="00000000" w:rsidRPr="00000000">
        <w:rPr>
          <w:rtl w:val="0"/>
        </w:rPr>
        <w:t xml:space="preserve">Reserve Test Drive Page: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</w:t>
        <w:br w:type="textWrapping"/>
        <w:t xml:space="preserve">All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Device:</w:t>
      </w:r>
      <w:r w:rsidDel="00000000" w:rsidR="00000000" w:rsidRPr="00000000">
        <w:rPr>
          <w:rtl w:val="0"/>
        </w:rPr>
        <w:t xml:space="preserve"> </w:t>
        <w:br w:type="textWrapping"/>
        <w:t xml:space="preserve">All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Audience rules:</w:t>
      </w:r>
      <w:r w:rsidDel="00000000" w:rsidR="00000000" w:rsidRPr="00000000">
        <w:rPr>
          <w:rtl w:val="0"/>
        </w:rPr>
        <w:t xml:space="preserve"> </w:t>
        <w:br w:type="textWrapping"/>
        <w:t xml:space="preserve">BP-A or BP-C but no TDR-C</w:t>
        <w:br w:type="textWrapping"/>
      </w:r>
    </w:p>
    <w:p w:rsidR="00000000" w:rsidDel="00000000" w:rsidP="00000000" w:rsidRDefault="00000000" w:rsidRPr="00000000" w14:paraId="0000000D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0"/>
        </w:tabs>
        <w:spacing w:after="240" w:line="276" w:lineRule="auto"/>
        <w:rPr>
          <w:b w:val="1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QA Links: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BnP Start and finish: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https://www.ford.fr/?at_preview_token=SwXetFrnlDiF6TQSIXQfPg&amp;at_preview_index=1_1&amp;at_preview_listed_activities_only=true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Only on profile script true: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https://www.ford.fr/?at_preview_token=SwXetFrnlDiF6TQSIXQfPg&amp;at_preview_index=1_2&amp;at_preview_listed_activities_only=true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Z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ternetLink" w:customStyle="1">
    <w:name w:val="Internet Link"/>
    <w:basedOn w:val="DefaultParagraphFont"/>
    <w:uiPriority w:val="99"/>
    <w:unhideWhenUsed w:val="1"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28067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qFormat w:val="1"/>
    <w:rsid w:val="004849B0"/>
    <w:rPr>
      <w:color w:val="954f72" w:themeColor="followedHyperlink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ListLabel1" w:customStyle="1">
    <w:name w:val="ListLabel 1"/>
    <w:qFormat w:val="1"/>
    <w:rPr>
      <w:u w:val="single"/>
    </w:rPr>
  </w:style>
  <w:style w:type="character" w:styleId="ListLabel2" w:customStyle="1">
    <w:name w:val="ListLabel 2"/>
    <w:qFormat w:val="1"/>
  </w:style>
  <w:style w:type="character" w:styleId="ListLabel3" w:customStyle="1">
    <w:name w:val="ListLabel 3"/>
    <w:qFormat w:val="1"/>
    <w:rPr>
      <w:u w:val="single"/>
    </w:rPr>
  </w:style>
  <w:style w:type="character" w:styleId="ListLabel4" w:customStyle="1">
    <w:name w:val="ListLabel 4"/>
    <w:qFormat w:val="1"/>
  </w:style>
  <w:style w:type="character" w:styleId="ListLabel5" w:customStyle="1">
    <w:name w:val="ListLabel 5"/>
    <w:qFormat w:val="1"/>
    <w:rPr>
      <w:u w:val="single"/>
    </w:rPr>
  </w:style>
  <w:style w:type="character" w:styleId="ListLabel6" w:customStyle="1">
    <w:name w:val="ListLabel 6"/>
    <w:qFormat w:val="1"/>
  </w:style>
  <w:style w:type="character" w:styleId="ListLabel7" w:customStyle="1">
    <w:name w:val="ListLabel 7"/>
    <w:qFormat w:val="1"/>
    <w:rPr>
      <w:u w:val="single"/>
    </w:rPr>
  </w:style>
  <w:style w:type="character" w:styleId="ListLabel8" w:customStyle="1">
    <w:name w:val="ListLabel 8"/>
    <w:qFormat w:val="1"/>
  </w:style>
  <w:style w:type="character" w:styleId="ListLabel9" w:customStyle="1">
    <w:name w:val="ListLabel 9"/>
    <w:qFormat w:val="1"/>
    <w:rPr>
      <w:b w:val="1"/>
    </w:rPr>
  </w:style>
  <w:style w:type="character" w:styleId="ListLabel10" w:customStyle="1">
    <w:name w:val="ListLabel 10"/>
    <w:qFormat w:val="1"/>
    <w:rPr>
      <w:u w:val="single"/>
    </w:rPr>
  </w:style>
  <w:style w:type="character" w:styleId="ListLabel11" w:customStyle="1">
    <w:name w:val="ListLabel 11"/>
    <w:qFormat w:val="1"/>
  </w:style>
  <w:style w:type="character" w:styleId="ListLabel12" w:customStyle="1">
    <w:name w:val="ListLabel 12"/>
    <w:qFormat w:val="1"/>
    <w:rPr>
      <w:b w:val="1"/>
      <w:color w:val="000000"/>
      <w:u w:val="none"/>
    </w:rPr>
  </w:style>
  <w:style w:type="character" w:styleId="ListLabel13" w:customStyle="1">
    <w:name w:val="ListLabel 13"/>
    <w:qFormat w:val="1"/>
    <w:rPr>
      <w:u w:val="single"/>
    </w:rPr>
  </w:style>
  <w:style w:type="character" w:styleId="ListLabel14" w:customStyle="1">
    <w:name w:val="ListLabel 14"/>
    <w:qFormat w:val="1"/>
  </w:style>
  <w:style w:type="character" w:styleId="ListLabel15" w:customStyle="1">
    <w:name w:val="ListLabel 15"/>
    <w:qFormat w:val="1"/>
    <w:rPr>
      <w:b w:val="1"/>
    </w:rPr>
  </w:style>
  <w:style w:type="character" w:styleId="ListLabel16" w:customStyle="1">
    <w:name w:val="ListLabel 16"/>
    <w:qFormat w:val="1"/>
    <w:rPr>
      <w:u w:val="single"/>
    </w:rPr>
  </w:style>
  <w:style w:type="character" w:styleId="ListLabel17" w:customStyle="1">
    <w:name w:val="ListLabel 17"/>
    <w:qFormat w:val="1"/>
    <w:rPr>
      <w:b w:val="1"/>
      <w:color w:val="000000"/>
      <w:u w:val="none"/>
    </w:rPr>
  </w:style>
  <w:style w:type="character" w:styleId="ListLabel18" w:customStyle="1">
    <w:name w:val="ListLabel 18"/>
    <w:qFormat w:val="1"/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ListLabel19" w:customStyle="1">
    <w:name w:val="ListLabel 19"/>
    <w:qFormat w:val="1"/>
  </w:style>
  <w:style w:type="character" w:styleId="ListLabel20" w:customStyle="1">
    <w:name w:val="ListLabel 20"/>
    <w:qFormat w:val="1"/>
  </w:style>
  <w:style w:type="character" w:styleId="ListLabel21" w:customStyle="1">
    <w:name w:val="ListLabel 21"/>
    <w:qFormat w:val="1"/>
  </w:style>
  <w:style w:type="character" w:styleId="ListLabel22" w:customStyle="1">
    <w:name w:val="ListLabel 22"/>
    <w:qFormat w:val="1"/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ListLabel23" w:customStyle="1">
    <w:name w:val="ListLabel 23"/>
    <w:qFormat w:val="1"/>
    <w:rPr>
      <w:rFonts w:cs="OpenSymbol"/>
    </w:rPr>
  </w:style>
  <w:style w:type="character" w:styleId="ListLabel24" w:customStyle="1">
    <w:name w:val="ListLabel 24"/>
    <w:qFormat w:val="1"/>
    <w:rPr>
      <w:rFonts w:cs="OpenSymbol"/>
    </w:rPr>
  </w:style>
  <w:style w:type="character" w:styleId="ListLabel25" w:customStyle="1">
    <w:name w:val="ListLabel 25"/>
    <w:qFormat w:val="1"/>
    <w:rPr>
      <w:rFonts w:cs="OpenSymbol"/>
    </w:rPr>
  </w:style>
  <w:style w:type="character" w:styleId="ListLabel26" w:customStyle="1">
    <w:name w:val="ListLabel 26"/>
    <w:qFormat w:val="1"/>
    <w:rPr>
      <w:rFonts w:cs="OpenSymbol"/>
    </w:rPr>
  </w:style>
  <w:style w:type="character" w:styleId="ListLabel27" w:customStyle="1">
    <w:name w:val="ListLabel 27"/>
    <w:qFormat w:val="1"/>
    <w:rPr>
      <w:rFonts w:cs="OpenSymbol"/>
    </w:rPr>
  </w:style>
  <w:style w:type="character" w:styleId="ListLabel28" w:customStyle="1">
    <w:name w:val="ListLabel 28"/>
    <w:qFormat w:val="1"/>
    <w:rPr>
      <w:rFonts w:cs="OpenSymbol"/>
    </w:rPr>
  </w:style>
  <w:style w:type="character" w:styleId="ListLabel29" w:customStyle="1">
    <w:name w:val="ListLabel 29"/>
    <w:qFormat w:val="1"/>
    <w:rPr>
      <w:rFonts w:cs="OpenSymbol"/>
    </w:rPr>
  </w:style>
  <w:style w:type="character" w:styleId="ListLabel30" w:customStyle="1">
    <w:name w:val="ListLabel 30"/>
    <w:qFormat w:val="1"/>
    <w:rPr>
      <w:rFonts w:cs="OpenSymbol"/>
    </w:rPr>
  </w:style>
  <w:style w:type="character" w:styleId="ListLabel31" w:customStyle="1">
    <w:name w:val="ListLabel 31"/>
    <w:qFormat w:val="1"/>
    <w:rPr>
      <w:rFonts w:cs="OpenSymbol"/>
    </w:rPr>
  </w:style>
  <w:style w:type="character" w:styleId="ListLabel32" w:customStyle="1">
    <w:name w:val="ListLabel 32"/>
    <w:qFormat w:val="1"/>
  </w:style>
  <w:style w:type="character" w:styleId="ListLabel33" w:customStyle="1">
    <w:name w:val="ListLabel 33"/>
    <w:qFormat w:val="1"/>
    <w:rPr>
      <w:rFonts w:cs="OpenSymbol"/>
    </w:rPr>
  </w:style>
  <w:style w:type="character" w:styleId="ListLabel34" w:customStyle="1">
    <w:name w:val="ListLabel 34"/>
    <w:qFormat w:val="1"/>
    <w:rPr>
      <w:rFonts w:cs="OpenSymbol"/>
    </w:rPr>
  </w:style>
  <w:style w:type="character" w:styleId="ListLabel35" w:customStyle="1">
    <w:name w:val="ListLabel 35"/>
    <w:qFormat w:val="1"/>
    <w:rPr>
      <w:rFonts w:cs="OpenSymbol"/>
    </w:rPr>
  </w:style>
  <w:style w:type="character" w:styleId="ListLabel36" w:customStyle="1">
    <w:name w:val="ListLabel 36"/>
    <w:qFormat w:val="1"/>
    <w:rPr>
      <w:rFonts w:cs="OpenSymbol"/>
    </w:rPr>
  </w:style>
  <w:style w:type="character" w:styleId="ListLabel37" w:customStyle="1">
    <w:name w:val="ListLabel 37"/>
    <w:qFormat w:val="1"/>
    <w:rPr>
      <w:rFonts w:cs="OpenSymbol"/>
    </w:rPr>
  </w:style>
  <w:style w:type="character" w:styleId="ListLabel38" w:customStyle="1">
    <w:name w:val="ListLabel 38"/>
    <w:qFormat w:val="1"/>
    <w:rPr>
      <w:rFonts w:cs="OpenSymbol"/>
    </w:rPr>
  </w:style>
  <w:style w:type="character" w:styleId="ListLabel39" w:customStyle="1">
    <w:name w:val="ListLabel 39"/>
    <w:qFormat w:val="1"/>
    <w:rPr>
      <w:rFonts w:cs="OpenSymbol"/>
    </w:rPr>
  </w:style>
  <w:style w:type="character" w:styleId="ListLabel40" w:customStyle="1">
    <w:name w:val="ListLabel 40"/>
    <w:qFormat w:val="1"/>
    <w:rPr>
      <w:rFonts w:cs="OpenSymbol"/>
    </w:rPr>
  </w:style>
  <w:style w:type="character" w:styleId="ListLabel41" w:customStyle="1">
    <w:name w:val="ListLabel 41"/>
    <w:qFormat w:val="1"/>
    <w:rPr>
      <w:rFonts w:cs="OpenSymbol"/>
    </w:rPr>
  </w:style>
  <w:style w:type="character" w:styleId="ListLabel42" w:customStyle="1">
    <w:name w:val="ListLabel 42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D756CC"/>
    <w:pPr>
      <w:ind w:left="720"/>
    </w:pPr>
    <w:rPr>
      <w:rFonts w:ascii="Calibri" w:cs="Calibri" w:hAnsi="Calibri"/>
      <w:lang w:eastAsia="en-ZA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ord.fr/?at_preview_token=SwXetFrnlDiF6TQSIXQfPg&amp;at_preview_index=1_1&amp;at_preview_listed_activities_only=true" TargetMode="External"/><Relationship Id="rId10" Type="http://schemas.openxmlformats.org/officeDocument/2006/relationships/image" Target="media/image3.png"/><Relationship Id="rId12" Type="http://schemas.openxmlformats.org/officeDocument/2006/relationships/hyperlink" Target="https://www.ford.fr/?at_preview_token=SwXetFrnlDiF6TQSIXQfPg&amp;at_preview_index=1_2&amp;at_preview_listed_activities_only=true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ira.uhub.biz/browse/GTBEMEAOPT-880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2XJ3Q3Y546JtR0cKGav6r44gWQ==">AMUW2mWxR521WcciIW+d61QjJMOZeSy69sdao2aN+N5b8vVmqF5ppcKWaSu/7sJjFEfGeZ29i2Cr9jYqMttUVjFxoBhYsDv06Yvz1TtDE3u1uRcmd4pJ6D24o5LNK+75zbkoF1vh0DOu4mAYskrGW4vx+kbrFC6gTtvDme0zCGDAySwf6lRaNoU=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2020-01-20T12:50:00Z</dcterms:created>
  <dc:creator>Friedman, Janine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