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20.26] OT-915 | XT | UK | NPP | Kuga 24hr Popin – 02 July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https://jira.uhub.biz/browse/GTBEMEAOPT-915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https://www.ford.co.uk/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Kuga Nameplate Page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Hypothesis</w:t>
      </w:r>
      <w:r w:rsidDel="00000000" w:rsidR="00000000" w:rsidRPr="00000000">
        <w:rPr>
          <w:rtl w:val="0"/>
        </w:rPr>
        <w:br w:type="textWrapping"/>
        <w:t xml:space="preserve">We hypothesise that conveying a message of 24 hour test drive we will see a higher take up of test drive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View the QA link. Once the page is loaded after 8 seconds a popup will appear. The popup has one button that will take you to this link: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https://www.ford.co.uk/shop/research/request-a-test-drive-24-hour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br w:type="textWrapping"/>
        <w:t xml:space="preserve">Desktop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5324475" cy="73342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Mobile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4457700" cy="75533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https://www.ford.co.uk/cars/new-kuga?at_preview_token=-VV_YE-BE_ZToe8UNAchSw&amp;at_preview_index=1_1&amp;at_preview_listed_activities_only=true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s://www.ford.co.uk/cars/new-kuga?at_preview_token=-VV_YE-BE_ZToe8UNAchSw&amp;at_preview_index=1_1&amp;at_preview_listed_activities_only=true" TargetMode="External"/><Relationship Id="rId9" Type="http://schemas.openxmlformats.org/officeDocument/2006/relationships/hyperlink" Target="https://www.ford.co.uk/shop/research/request-a-test-drive-24-hou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915" TargetMode="External"/><Relationship Id="rId8" Type="http://schemas.openxmlformats.org/officeDocument/2006/relationships/hyperlink" Target="https://www.for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XyOyu8lBdk/Rd6qUDmZosYAUXA==">AMUW2mVXICtLBiH5WSDZ5uLiWyWJtu1NegPGSS4wqgUM+jlSvinXy+mDd/qhFCmd9uDdrlPUmlI+8Tz+gDkMwI4TSaTmXGDgqekMB+UkuOwlWoXplNcHgc6uJ0qM1XVvWixlt/OshP0t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