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sz w:val="48"/>
          <w:szCs w:val="48"/>
          <w:rtl w:val="0"/>
        </w:rPr>
        <w:t xml:space="preserve">GTB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QA</w:t>
      </w:r>
      <w:r w:rsidDel="00000000" w:rsidR="00000000" w:rsidRPr="00000000">
        <w:rPr>
          <w:rtl w:val="0"/>
        </w:rPr>
        <w:br w:type="textWrapping"/>
        <w:t xml:space="preserve">[DEV 20.36] OT-985 | AA | UK | HP | Mindset XC Pilot - Uncertain-</w:t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Jira ticket: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https://jira.uhub.biz/browse/GTBEMEAOPT-985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Site</w:t>
      </w:r>
      <w:r w:rsidDel="00000000" w:rsidR="00000000" w:rsidRPr="00000000">
        <w:rPr>
          <w:rtl w:val="0"/>
        </w:rPr>
        <w:br w:type="textWrapping"/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https://www.ford.co.uk/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color w:val="0563c1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location</w:t>
      </w:r>
      <w:r w:rsidDel="00000000" w:rsidR="00000000" w:rsidRPr="00000000">
        <w:rPr>
          <w:rtl w:val="0"/>
        </w:rPr>
        <w:br w:type="textWrapping"/>
        <w:t xml:space="preserve">Puma Nameplate page</w:t>
      </w:r>
      <w:r w:rsidDel="00000000" w:rsidR="00000000" w:rsidRPr="00000000">
        <w:rPr>
          <w:b w:val="1"/>
          <w:u w:val="single"/>
          <w:rtl w:val="0"/>
        </w:rPr>
        <w:br w:type="textWrapping"/>
      </w:r>
    </w:p>
    <w:p w:rsidR="00000000" w:rsidDel="00000000" w:rsidP="00000000" w:rsidRDefault="00000000" w:rsidRPr="00000000" w14:paraId="00000009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Description</w:t>
      </w:r>
    </w:p>
    <w:p w:rsidR="00000000" w:rsidDel="00000000" w:rsidP="00000000" w:rsidRDefault="00000000" w:rsidRPr="00000000" w14:paraId="0000000A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View the Control QA link. The first slide in the Puma nameplate rotation should be:</w:t>
      </w:r>
    </w:p>
    <w:p w:rsidR="00000000" w:rsidDel="00000000" w:rsidP="00000000" w:rsidRDefault="00000000" w:rsidRPr="00000000" w14:paraId="0000000B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5348100" cy="3008232"/>
            <wp:effectExtent b="0" l="0" r="0" t="0"/>
            <wp:docPr descr="A screenshot of a car&#10;&#10;Description automatically generated" id="4" name="image1.png"/>
            <a:graphic>
              <a:graphicData uri="http://schemas.openxmlformats.org/drawingml/2006/picture">
                <pic:pic>
                  <pic:nvPicPr>
                    <pic:cNvPr descr="A screenshot of a car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100" cy="3008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0"/>
        </w:tabs>
        <w:spacing w:after="240" w:line="276" w:lineRule="auto"/>
        <w:rPr>
          <w:rFonts w:ascii="Quattrocento Sans" w:cs="Quattrocento Sans" w:eastAsia="Quattrocento Sans" w:hAnsi="Quattrocento Sans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View the Challenger QA link. The first slide in the Puma nameplate rotation should be:</w:t>
      </w: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0"/>
        </w:tabs>
        <w:spacing w:after="240" w:line="276" w:lineRule="auto"/>
        <w:rPr>
          <w:rFonts w:ascii="Quattrocento Sans" w:cs="Quattrocento Sans" w:eastAsia="Quattrocento Sans" w:hAnsi="Quattrocento Sans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172b4d"/>
          <w:sz w:val="21"/>
          <w:szCs w:val="21"/>
          <w:highlight w:val="white"/>
          <w:rtl w:val="0"/>
        </w:rPr>
        <w:t xml:space="preserve">Cta links to this :  </w:t>
      </w:r>
      <w:hyperlink r:id="rId11">
        <w:r w:rsidDel="00000000" w:rsidR="00000000" w:rsidRPr="00000000">
          <w:rPr>
            <w:rFonts w:ascii="Quattrocento Sans" w:cs="Quattrocento Sans" w:eastAsia="Quattrocento Sans" w:hAnsi="Quattrocento Sans"/>
            <w:color w:val="0563c1"/>
            <w:sz w:val="21"/>
            <w:szCs w:val="21"/>
            <w:highlight w:val="white"/>
            <w:u w:val="single"/>
            <w:rtl w:val="0"/>
          </w:rPr>
          <w:t xml:space="preserve">https://www.ford.co.uk/cars/new-puma/promotions/personal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0"/>
        </w:tabs>
        <w:spacing w:after="240" w:line="276" w:lineRule="auto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Browser: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Device: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Audience rules:</w:t>
      </w:r>
      <w:r w:rsidDel="00000000" w:rsidR="00000000" w:rsidRPr="00000000">
        <w:rPr>
          <w:rtl w:val="0"/>
        </w:rPr>
        <w:t xml:space="preserve"> </w:t>
        <w:br w:type="textWrapping"/>
        <w:t xml:space="preserve">All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b w:val="1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QA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Control:</w:t>
      </w:r>
      <w:r w:rsidDel="00000000" w:rsidR="00000000" w:rsidRPr="00000000">
        <w:rPr>
          <w:b w:val="1"/>
          <w:rtl w:val="0"/>
        </w:rPr>
        <w:br w:type="textWrapping"/>
      </w:r>
      <w:hyperlink r:id="rId12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https://www.ford.co.uk/cars/new-puma?at_preview_token=fk0iw_9-YbxDJn6rkB0G4g&amp;at_preview_index=1_1&amp;at_preview_listed_activities_only=true&amp;at_preview_evaluate_as_true_audience_ids=3899846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Challenger:</w:t>
      </w:r>
      <w:r w:rsidDel="00000000" w:rsidR="00000000" w:rsidRPr="00000000">
        <w:rPr>
          <w:b w:val="1"/>
          <w:rtl w:val="0"/>
        </w:rPr>
        <w:br w:type="textWrapping"/>
      </w:r>
      <w:hyperlink r:id="rId13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https://www.ford.co.uk/cars/new-puma?at_preview_token=fk0iw_9-YbxDJn6rkB0G4g&amp;at_preview_index=1_2&amp;at_preview_listed_activities_only=true&amp;at_preview_evaluate_as_true_audience_ids=3899846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InternetLink" w:customStyle="1">
    <w:name w:val="Internet Link"/>
    <w:basedOn w:val="DefaultParagraphFont"/>
    <w:uiPriority w:val="99"/>
    <w:unhideWhenUsed w:val="1"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28067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qFormat w:val="1"/>
    <w:rsid w:val="004849B0"/>
    <w:rPr>
      <w:color w:val="954f72" w:themeColor="followedHyperlink"/>
      <w:u w:val="single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ListLabel1" w:customStyle="1">
    <w:name w:val="ListLabel 1"/>
    <w:qFormat w:val="1"/>
    <w:rPr>
      <w:u w:val="single"/>
    </w:rPr>
  </w:style>
  <w:style w:type="character" w:styleId="ListLabel2" w:customStyle="1">
    <w:name w:val="ListLabel 2"/>
    <w:qFormat w:val="1"/>
  </w:style>
  <w:style w:type="character" w:styleId="ListLabel3" w:customStyle="1">
    <w:name w:val="ListLabel 3"/>
    <w:qFormat w:val="1"/>
    <w:rPr>
      <w:u w:val="single"/>
    </w:rPr>
  </w:style>
  <w:style w:type="character" w:styleId="ListLabel4" w:customStyle="1">
    <w:name w:val="ListLabel 4"/>
    <w:qFormat w:val="1"/>
  </w:style>
  <w:style w:type="character" w:styleId="ListLabel5" w:customStyle="1">
    <w:name w:val="ListLabel 5"/>
    <w:qFormat w:val="1"/>
    <w:rPr>
      <w:u w:val="single"/>
    </w:rPr>
  </w:style>
  <w:style w:type="character" w:styleId="ListLabel6" w:customStyle="1">
    <w:name w:val="ListLabel 6"/>
    <w:qFormat w:val="1"/>
  </w:style>
  <w:style w:type="character" w:styleId="ListLabel7" w:customStyle="1">
    <w:name w:val="ListLabel 7"/>
    <w:qFormat w:val="1"/>
    <w:rPr>
      <w:u w:val="single"/>
    </w:rPr>
  </w:style>
  <w:style w:type="character" w:styleId="ListLabel8" w:customStyle="1">
    <w:name w:val="ListLabel 8"/>
    <w:qFormat w:val="1"/>
  </w:style>
  <w:style w:type="character" w:styleId="ListLabel9" w:customStyle="1">
    <w:name w:val="ListLabel 9"/>
    <w:qFormat w:val="1"/>
    <w:rPr>
      <w:b w:val="1"/>
    </w:rPr>
  </w:style>
  <w:style w:type="character" w:styleId="ListLabel10" w:customStyle="1">
    <w:name w:val="ListLabel 10"/>
    <w:qFormat w:val="1"/>
    <w:rPr>
      <w:u w:val="single"/>
    </w:rPr>
  </w:style>
  <w:style w:type="character" w:styleId="ListLabel11" w:customStyle="1">
    <w:name w:val="ListLabel 11"/>
    <w:qFormat w:val="1"/>
  </w:style>
  <w:style w:type="character" w:styleId="ListLabel12" w:customStyle="1">
    <w:name w:val="ListLabel 12"/>
    <w:qFormat w:val="1"/>
    <w:rPr>
      <w:b w:val="1"/>
      <w:color w:val="000000"/>
      <w:u w:val="none"/>
    </w:rPr>
  </w:style>
  <w:style w:type="character" w:styleId="ListLabel13" w:customStyle="1">
    <w:name w:val="ListLabel 13"/>
    <w:qFormat w:val="1"/>
    <w:rPr>
      <w:u w:val="single"/>
    </w:rPr>
  </w:style>
  <w:style w:type="character" w:styleId="ListLabel14" w:customStyle="1">
    <w:name w:val="ListLabel 14"/>
    <w:qFormat w:val="1"/>
  </w:style>
  <w:style w:type="character" w:styleId="ListLabel15" w:customStyle="1">
    <w:name w:val="ListLabel 15"/>
    <w:qFormat w:val="1"/>
    <w:rPr>
      <w:b w:val="1"/>
    </w:rPr>
  </w:style>
  <w:style w:type="character" w:styleId="ListLabel16" w:customStyle="1">
    <w:name w:val="ListLabel 16"/>
    <w:qFormat w:val="1"/>
    <w:rPr>
      <w:u w:val="single"/>
    </w:rPr>
  </w:style>
  <w:style w:type="character" w:styleId="ListLabel17" w:customStyle="1">
    <w:name w:val="ListLabel 17"/>
    <w:qFormat w:val="1"/>
    <w:rPr>
      <w:b w:val="1"/>
      <w:color w:val="000000"/>
      <w:u w:val="none"/>
    </w:rPr>
  </w:style>
  <w:style w:type="character" w:styleId="ListLabel18" w:customStyle="1">
    <w:name w:val="ListLabel 18"/>
    <w:qFormat w:val="1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19" w:customStyle="1">
    <w:name w:val="ListLabel 19"/>
    <w:qFormat w:val="1"/>
  </w:style>
  <w:style w:type="character" w:styleId="ListLabel20" w:customStyle="1">
    <w:name w:val="ListLabel 20"/>
    <w:qFormat w:val="1"/>
  </w:style>
  <w:style w:type="character" w:styleId="ListLabel21" w:customStyle="1">
    <w:name w:val="ListLabel 21"/>
    <w:qFormat w:val="1"/>
  </w:style>
  <w:style w:type="character" w:styleId="ListLabel22" w:customStyle="1">
    <w:name w:val="ListLabel 22"/>
    <w:qFormat w:val="1"/>
  </w:style>
  <w:style w:type="character" w:styleId="ins" w:customStyle="1">
    <w:name w:val="ins"/>
    <w:qFormat w:val="1"/>
  </w:style>
  <w:style w:type="character" w:styleId="Emphasis">
    <w:name w:val="Emphasis"/>
    <w:qFormat w:val="1"/>
    <w:rPr>
      <w:i w:val="1"/>
      <w:iCs w:val="1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756CC"/>
    <w:pPr>
      <w:ind w:left="720"/>
    </w:pPr>
    <w:rPr>
      <w:lang w:eastAsia="en-ZA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ford.co.uk/cars/new-puma/promotions/personal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www.ford.co.uk/cars/new-puma?at_preview_token=fk0iw_9-YbxDJn6rkB0G4g&amp;at_preview_index=1_2&amp;at_preview_listed_activities_only=true&amp;at_preview_evaluate_as_true_audience_ids=3899846" TargetMode="External"/><Relationship Id="rId12" Type="http://schemas.openxmlformats.org/officeDocument/2006/relationships/hyperlink" Target="https://www.ford.co.uk/cars/new-puma?at_preview_token=fk0iw_9-YbxDJn6rkB0G4g&amp;at_preview_index=1_1&amp;at_preview_listed_activities_only=true&amp;at_preview_evaluate_as_true_audience_ids=389984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jira.uhub.biz/browse/GTBEMEAOPT-985" TargetMode="External"/><Relationship Id="rId8" Type="http://schemas.openxmlformats.org/officeDocument/2006/relationships/hyperlink" Target="https://www.ford.co.uk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wGQEjEkfRB0G3zuLGTZexEgMlw==">AMUW2mUZAnRLo4MV1BgiMJDqj/eUxHOfP7vEUdtUt/Je9YCflQeP7obVpqjGzDZj3uZD7uIE+ZDcPDHhPyib38ANTNLRwpdZNvETTCJ1As1FfJN1ScHWycRql/jESEFtpC1chbkH72ea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2020-09-16T10:01:00Z</dcterms:created>
  <dc:creator>Friedman, Janine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