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3F57" w14:textId="4C4E981F" w:rsidR="00B00C5A" w:rsidRPr="005D6512" w:rsidRDefault="00574045">
      <w:pPr>
        <w:rPr>
          <w:b/>
          <w:bCs/>
        </w:rPr>
      </w:pPr>
      <w:proofErr w:type="spellStart"/>
      <w:r w:rsidRPr="005D6512">
        <w:rPr>
          <w:b/>
          <w:bCs/>
        </w:rPr>
        <w:t>Deepseek</w:t>
      </w:r>
      <w:proofErr w:type="spellEnd"/>
      <w:r w:rsidRPr="005D6512">
        <w:rPr>
          <w:b/>
          <w:bCs/>
        </w:rPr>
        <w:t xml:space="preserve"> Price Research</w:t>
      </w:r>
    </w:p>
    <w:p w14:paraId="615E672E" w14:textId="04923CCD" w:rsidR="00574045" w:rsidRDefault="00574045">
      <w:r>
        <w:t>Ryan Godburn</w:t>
      </w:r>
    </w:p>
    <w:p w14:paraId="3A7AF388" w14:textId="77777777" w:rsidR="00574045" w:rsidRDefault="00574045"/>
    <w:p w14:paraId="604DCE67" w14:textId="3B0717F0" w:rsidR="00574045" w:rsidRDefault="00574045">
      <w:r>
        <w:t>API Access:</w:t>
      </w:r>
    </w:p>
    <w:p w14:paraId="793C1B97" w14:textId="4E551E93" w:rsidR="00574045" w:rsidRDefault="00574045">
      <w:r>
        <w:t xml:space="preserve">Cache Miss Scenario – </w:t>
      </w:r>
    </w:p>
    <w:p w14:paraId="10994DC1" w14:textId="22F96401" w:rsidR="00574045" w:rsidRDefault="00574045">
      <w:r w:rsidRPr="00574045">
        <w:t>$0.55 / million input tokens (cache miss)</w:t>
      </w:r>
      <w:r>
        <w:t xml:space="preserve"> + </w:t>
      </w:r>
      <w:r w:rsidRPr="00574045">
        <w:t>$2.19 / million output tokens</w:t>
      </w:r>
      <w:r>
        <w:t xml:space="preserve"> = $2.74 max per prompt</w:t>
      </w:r>
    </w:p>
    <w:p w14:paraId="5C0E9F1F" w14:textId="601EE34D" w:rsidR="00574045" w:rsidRDefault="00574045">
      <w:r>
        <w:t xml:space="preserve">Cache Hit Scenario – </w:t>
      </w:r>
    </w:p>
    <w:p w14:paraId="7C0C2C7D" w14:textId="3180AE1D" w:rsidR="00574045" w:rsidRDefault="00574045">
      <w:r w:rsidRPr="00574045">
        <w:t>$0.14 / million input tokens (cache hit)</w:t>
      </w:r>
      <w:r>
        <w:t xml:space="preserve"> + </w:t>
      </w:r>
      <w:r w:rsidRPr="00574045">
        <w:t>$2.19 / million output tokens</w:t>
      </w:r>
      <w:r>
        <w:t xml:space="preserve"> = $2.33 max per prompt</w:t>
      </w:r>
    </w:p>
    <w:p w14:paraId="2E44FC8C" w14:textId="3D17EAE9" w:rsidR="00574045" w:rsidRDefault="00574045">
      <w:hyperlink r:id="rId4" w:history="1">
        <w:r w:rsidRPr="005D0E44">
          <w:rPr>
            <w:rStyle w:val="Hyperlink"/>
          </w:rPr>
          <w:t>https://api-docs.deepseek.com/news/news250120</w:t>
        </w:r>
      </w:hyperlink>
    </w:p>
    <w:p w14:paraId="34ED2B19" w14:textId="20280827" w:rsidR="00574045" w:rsidRDefault="00574045"/>
    <w:p w14:paraId="7AD9A492" w14:textId="410AF763" w:rsidR="00574045" w:rsidRDefault="00574045">
      <w:r>
        <w:t>Local Access:</w:t>
      </w:r>
    </w:p>
    <w:p w14:paraId="50E2D82D" w14:textId="77777777" w:rsidR="007B33C9" w:rsidRDefault="007B33C9" w:rsidP="005D6512">
      <w:r w:rsidRPr="00151A0C">
        <w:drawing>
          <wp:inline distT="0" distB="0" distL="0" distR="0" wp14:anchorId="7CB71D2C" wp14:editId="1BDE714E">
            <wp:extent cx="3543300" cy="3104552"/>
            <wp:effectExtent l="0" t="0" r="0" b="635"/>
            <wp:docPr id="342395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594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5736" cy="31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2815" w14:textId="6137320A" w:rsidR="005D6512" w:rsidRDefault="007B33C9" w:rsidP="007B33C9">
      <w:r>
        <w:t xml:space="preserve">70B: </w:t>
      </w:r>
      <w:r>
        <w:t>A100 SXM</w:t>
      </w:r>
      <w:r>
        <w:t xml:space="preserve"> – </w:t>
      </w:r>
      <w:r>
        <w:t>80</w:t>
      </w:r>
      <w:r>
        <w:t xml:space="preserve"> </w:t>
      </w:r>
      <w:r>
        <w:t>GB VRAM</w:t>
      </w:r>
      <w:r>
        <w:t xml:space="preserve"> – </w:t>
      </w:r>
      <w:r>
        <w:t>125</w:t>
      </w:r>
      <w:r>
        <w:t xml:space="preserve"> </w:t>
      </w:r>
      <w:r>
        <w:t>GB RAM</w:t>
      </w:r>
      <w:r>
        <w:t xml:space="preserve"> – </w:t>
      </w:r>
      <w:r>
        <w:t>16</w:t>
      </w:r>
      <w:r>
        <w:t xml:space="preserve"> </w:t>
      </w:r>
      <w:r>
        <w:t>vCPUs</w:t>
      </w:r>
      <w:r>
        <w:t xml:space="preserve"> - </w:t>
      </w:r>
      <w:r>
        <w:t>$</w:t>
      </w:r>
      <w:r>
        <w:t xml:space="preserve"> </w:t>
      </w:r>
      <w:r>
        <w:t>1.39</w:t>
      </w:r>
      <w:r>
        <w:t xml:space="preserve"> </w:t>
      </w:r>
      <w:r>
        <w:t>/</w:t>
      </w:r>
      <w:proofErr w:type="spellStart"/>
      <w:r>
        <w:t>hr</w:t>
      </w:r>
      <w:proofErr w:type="spellEnd"/>
    </w:p>
    <w:p w14:paraId="66D42DDE" w14:textId="0C8DB67F" w:rsidR="005D6512" w:rsidRDefault="005D6512" w:rsidP="005D6512">
      <w:hyperlink r:id="rId6" w:history="1">
        <w:r w:rsidRPr="005D0E44">
          <w:rPr>
            <w:rStyle w:val="Hyperlink"/>
          </w:rPr>
          <w:t>https://www.runpod.io/product/cloud-gpus</w:t>
        </w:r>
      </w:hyperlink>
    </w:p>
    <w:p w14:paraId="1A191FCF" w14:textId="3C242391" w:rsidR="005D6512" w:rsidRDefault="007B33C9" w:rsidP="005D6512">
      <w:hyperlink r:id="rId7" w:history="1">
        <w:r w:rsidRPr="00194E5C">
          <w:rPr>
            <w:rStyle w:val="Hyperlink"/>
          </w:rPr>
          <w:t>https://www.byteplus.com/en/topic/553200?title=deepseek-r1-hardware-requirements-size-gb-and-system-guide</w:t>
        </w:r>
      </w:hyperlink>
    </w:p>
    <w:sectPr w:rsidR="005D6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45"/>
    <w:rsid w:val="003C65C1"/>
    <w:rsid w:val="00402238"/>
    <w:rsid w:val="00574045"/>
    <w:rsid w:val="005D6512"/>
    <w:rsid w:val="007B33C9"/>
    <w:rsid w:val="009565FA"/>
    <w:rsid w:val="00B0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2471"/>
  <w15:chartTrackingRefBased/>
  <w15:docId w15:val="{78F7D3EE-BC7C-4055-97C4-40AB1E26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yteplus.com/en/topic/553200?title=deepseek-r1-hardware-requirements-size-gb-and-system-gui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unpod.io/product/cloud-gpus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api-docs.deepseek.com/news/news2501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Godburn</dc:creator>
  <cp:keywords/>
  <dc:description/>
  <cp:lastModifiedBy>Ryan Godburn</cp:lastModifiedBy>
  <cp:revision>2</cp:revision>
  <dcterms:created xsi:type="dcterms:W3CDTF">2025-09-05T17:21:00Z</dcterms:created>
  <dcterms:modified xsi:type="dcterms:W3CDTF">2025-09-05T18:03:00Z</dcterms:modified>
</cp:coreProperties>
</file>