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0913" w14:textId="77777777" w:rsidR="00506658" w:rsidRDefault="00506658" w:rsidP="00506658">
      <w:r>
        <w:t>**MDB-OS Sparse Register Mechanics – Plain English Explanation**</w:t>
      </w:r>
    </w:p>
    <w:p w14:paraId="5788F917" w14:textId="77777777" w:rsidR="00506658" w:rsidRDefault="00506658" w:rsidP="00506658"/>
    <w:p w14:paraId="3CC8C35E" w14:textId="77777777" w:rsidR="00506658" w:rsidRDefault="00506658" w:rsidP="00506658">
      <w:r>
        <w:t>The sparse register is one of the most important parts of MDB-OS. It’s the reason the system can run very large quantum-style calculations on normal computers without needing insane amounts of memory.</w:t>
      </w:r>
    </w:p>
    <w:p w14:paraId="7CFBC915" w14:textId="77777777" w:rsidR="00506658" w:rsidRDefault="00506658" w:rsidP="00506658"/>
    <w:p w14:paraId="625E25F6" w14:textId="77777777" w:rsidR="00506658" w:rsidRDefault="00506658" w:rsidP="00506658">
      <w:r>
        <w:t>### The Problem It Solves</w:t>
      </w:r>
    </w:p>
    <w:p w14:paraId="50E32775" w14:textId="77777777" w:rsidR="00506658" w:rsidRDefault="00506658" w:rsidP="00506658">
      <w:r>
        <w:t>Normal quantum simulators (and even most classical ones) store **every possible state** of a system. For 64 qubits, that’s 2^64 possible states — an astronomically huge number. Even for smaller systems, memory usage explodes as you add more qubits. This is why real quantum computers and most simulators hit hard limits very quickly.</w:t>
      </w:r>
    </w:p>
    <w:p w14:paraId="356D8C38" w14:textId="77777777" w:rsidR="00506658" w:rsidRDefault="00506658" w:rsidP="00506658"/>
    <w:p w14:paraId="46A91C95" w14:textId="77777777" w:rsidR="00506658" w:rsidRDefault="00506658" w:rsidP="00506658">
      <w:r>
        <w:t>MDB-OS takes a different approach.</w:t>
      </w:r>
    </w:p>
    <w:p w14:paraId="60BA4A9B" w14:textId="77777777" w:rsidR="00506658" w:rsidRDefault="00506658" w:rsidP="00506658"/>
    <w:p w14:paraId="65CD0B47" w14:textId="77777777" w:rsidR="00506658" w:rsidRDefault="00506658" w:rsidP="00506658">
      <w:r>
        <w:t>### How the Sparse Register Works</w:t>
      </w:r>
    </w:p>
    <w:p w14:paraId="06367D03" w14:textId="77777777" w:rsidR="00506658" w:rsidRDefault="00506658" w:rsidP="00506658">
      <w:r>
        <w:t>Instead of storing every possible state, the sparse register only stores the states that are **actually populated** (the ones that have a non-zero probability or amplitude).</w:t>
      </w:r>
    </w:p>
    <w:p w14:paraId="736683E0" w14:textId="77777777" w:rsidR="00506658" w:rsidRDefault="00506658" w:rsidP="00506658"/>
    <w:p w14:paraId="3EDE1386" w14:textId="77777777" w:rsidR="00506658" w:rsidRDefault="00506658" w:rsidP="00506658">
      <w:r>
        <w:t>It uses a simple but powerful idea:</w:t>
      </w:r>
    </w:p>
    <w:p w14:paraId="689FCBC7" w14:textId="77777777" w:rsidR="00506658" w:rsidRDefault="00506658" w:rsidP="00506658">
      <w:r>
        <w:t>- It keeps a `</w:t>
      </w:r>
      <w:proofErr w:type="spellStart"/>
      <w:r>
        <w:t>HashMap</w:t>
      </w:r>
      <w:proofErr w:type="spellEnd"/>
      <w:r>
        <w:t>` (a fast key-value lookup table).</w:t>
      </w:r>
    </w:p>
    <w:p w14:paraId="555971CD" w14:textId="77777777" w:rsidR="00506658" w:rsidRDefault="00506658" w:rsidP="00506658">
      <w:r>
        <w:t>- The key is a cascade coordinate (a special number generated from the dimensional cascade system).</w:t>
      </w:r>
    </w:p>
    <w:p w14:paraId="636F9D83" w14:textId="77777777" w:rsidR="00506658" w:rsidRDefault="00506658" w:rsidP="00506658">
      <w:r>
        <w:t>- The value is the actual quantum information (amplitude or coefficient) for that state.</w:t>
      </w:r>
    </w:p>
    <w:p w14:paraId="4BFA94D6" w14:textId="77777777" w:rsidR="00506658" w:rsidRDefault="00506658" w:rsidP="00506658"/>
    <w:p w14:paraId="672CC54F" w14:textId="77777777" w:rsidR="00506658" w:rsidRDefault="00506658" w:rsidP="00506658">
      <w:r>
        <w:t>Because most states in real quantum systems are zero (especially in many practical algorithms), this approach saves enormous amounts of memory.</w:t>
      </w:r>
    </w:p>
    <w:p w14:paraId="3B9A534C" w14:textId="77777777" w:rsidR="00506658" w:rsidRDefault="00506658" w:rsidP="00506658"/>
    <w:p w14:paraId="2A7A5E28" w14:textId="77777777" w:rsidR="00506658" w:rsidRDefault="00506658" w:rsidP="00506658">
      <w:r>
        <w:t>**Real example from the repo:**</w:t>
      </w:r>
    </w:p>
    <w:p w14:paraId="337AEC50" w14:textId="77777777" w:rsidR="00506658" w:rsidRDefault="00506658" w:rsidP="00506658">
      <w:r>
        <w:t xml:space="preserve">- A 64-qubit GHZ state (a highly entangled state) normally requires 295 </w:t>
      </w:r>
      <w:proofErr w:type="spellStart"/>
      <w:r>
        <w:t>exabytes</w:t>
      </w:r>
      <w:proofErr w:type="spellEnd"/>
      <w:r>
        <w:t xml:space="preserve"> of memory in a dense register.</w:t>
      </w:r>
    </w:p>
    <w:p w14:paraId="0DC8935B" w14:textId="77777777" w:rsidR="00506658" w:rsidRDefault="00506658" w:rsidP="00506658">
      <w:r>
        <w:t>- In the sparse register, it only takes **200 bytes**.</w:t>
      </w:r>
    </w:p>
    <w:p w14:paraId="62C9B8D0" w14:textId="77777777" w:rsidR="00506658" w:rsidRDefault="00506658" w:rsidP="00506658"/>
    <w:p w14:paraId="6FC3EA96" w14:textId="77777777" w:rsidR="00506658" w:rsidRDefault="00506658" w:rsidP="00506658">
      <w:r>
        <w:t>The dense register stays completely untouched. The sparse path is a completely separate execution route that only activates when it makes sense.</w:t>
      </w:r>
    </w:p>
    <w:p w14:paraId="4A0B7354" w14:textId="77777777" w:rsidR="00506658" w:rsidRDefault="00506658" w:rsidP="00506658"/>
    <w:p w14:paraId="34543A81" w14:textId="77777777" w:rsidR="00506658" w:rsidRDefault="00506658" w:rsidP="00506658">
      <w:r>
        <w:t>### Key Mechanics</w:t>
      </w:r>
    </w:p>
    <w:p w14:paraId="1E552A4D" w14:textId="77777777" w:rsidR="00506658" w:rsidRDefault="00506658" w:rsidP="00506658">
      <w:r>
        <w:t>- **Cascade Addressing**: Every state gets a unique address based on the dimensional cascade (the Fibonacci-based coordinate system). This allows extremely fast lookups — O(1) in most cases.</w:t>
      </w:r>
    </w:p>
    <w:p w14:paraId="444491BB" w14:textId="77777777" w:rsidR="00506658" w:rsidRDefault="00506658" w:rsidP="00506658">
      <w:r>
        <w:t xml:space="preserve">- **Only Populated States**: If a state has zero amplitude, it simply doesn’t exist in the </w:t>
      </w:r>
      <w:proofErr w:type="spellStart"/>
      <w:r>
        <w:t>HashMap</w:t>
      </w:r>
      <w:proofErr w:type="spellEnd"/>
      <w:r>
        <w:t>. This is the core of the memory savings.</w:t>
      </w:r>
    </w:p>
    <w:p w14:paraId="159790E6" w14:textId="77777777" w:rsidR="00506658" w:rsidRDefault="00506658" w:rsidP="00506658">
      <w:r>
        <w:t>- **Full Gate Support**: All standard quantum gates (</w:t>
      </w:r>
      <w:proofErr w:type="spellStart"/>
      <w:r>
        <w:t>Hadamard</w:t>
      </w:r>
      <w:proofErr w:type="spellEnd"/>
      <w:r>
        <w:t>, CNOT, Phase, etc.) and custom MDB gates work on the sparse register without issues.</w:t>
      </w:r>
    </w:p>
    <w:p w14:paraId="729E727C" w14:textId="77777777" w:rsidR="00506658" w:rsidRDefault="00506658" w:rsidP="00506658">
      <w:r>
        <w:t>- **Non-Destructive Operations**: You can still use `peek()`, `fork()`, and preview evolution exactly like on the dense side.</w:t>
      </w:r>
    </w:p>
    <w:p w14:paraId="439B0252" w14:textId="77777777" w:rsidR="00506658" w:rsidRDefault="00506658" w:rsidP="00506658">
      <w:r>
        <w:t>- **Fast for Specific Cases**: It excels at states with low entanglement or structured sparsity (GHZ states, certain optimization problems, etc.).</w:t>
      </w:r>
    </w:p>
    <w:p w14:paraId="2CB4E69F" w14:textId="77777777" w:rsidR="00506658" w:rsidRDefault="00506658" w:rsidP="00506658"/>
    <w:p w14:paraId="33002BA4" w14:textId="77777777" w:rsidR="00506658" w:rsidRDefault="00506658" w:rsidP="00506658">
      <w:r>
        <w:t>### Why This Matters</w:t>
      </w:r>
    </w:p>
    <w:p w14:paraId="2897102A" w14:textId="77777777" w:rsidR="00506658" w:rsidRDefault="00506658" w:rsidP="00506658">
      <w:r>
        <w:t>This is what lets MDB-OS run calculations that would normally require supercomputers or actual quantum hardware — but on a regular laptop or server. The memory usage scales with the **actual complexity** of the problem (how entangled or “busy” the state is), not with the theoretical maximum (2^n).</w:t>
      </w:r>
    </w:p>
    <w:p w14:paraId="4653F014" w14:textId="77777777" w:rsidR="00506658" w:rsidRDefault="00506658" w:rsidP="00506658"/>
    <w:p w14:paraId="1D2DFA6C" w14:textId="77777777" w:rsidR="00506658" w:rsidRDefault="00506658" w:rsidP="00506658">
      <w:r>
        <w:t>It’s the main reason the system can tackle the kinds of large-scale problems we’ve been discussing (climate optimization, molecular search, flood modeling, etc.) without crashing from memory limits.</w:t>
      </w:r>
    </w:p>
    <w:p w14:paraId="07ECBBD5" w14:textId="77777777" w:rsidR="00506658" w:rsidRDefault="00506658" w:rsidP="00506658"/>
    <w:p w14:paraId="1FEE8F81" w14:textId="77777777" w:rsidR="00506658" w:rsidRDefault="00506658" w:rsidP="00506658">
      <w:r>
        <w:t xml:space="preserve">In short:  </w:t>
      </w:r>
    </w:p>
    <w:p w14:paraId="1E041963" w14:textId="77777777" w:rsidR="00506658" w:rsidRDefault="00506658">
      <w:r>
        <w:t>The sparse register is MDB-OS’s secret weapon for making big quantum-style computation practical on classical hardware by only keeping what actually matters and throwing away the rest.</w:t>
      </w:r>
    </w:p>
    <w:sectPr w:rsidR="0050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58"/>
    <w:rsid w:val="00506658"/>
    <w:rsid w:val="0087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182B5"/>
  <w15:chartTrackingRefBased/>
  <w15:docId w15:val="{7F9880C4-6BAC-E145-AC42-3462BE33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Guitard</dc:creator>
  <cp:keywords/>
  <dc:description/>
  <cp:lastModifiedBy>Ryan Guitard</cp:lastModifiedBy>
  <cp:revision>2</cp:revision>
  <dcterms:created xsi:type="dcterms:W3CDTF">2026-05-21T12:55:00Z</dcterms:created>
  <dcterms:modified xsi:type="dcterms:W3CDTF">2026-05-21T12:55:00Z</dcterms:modified>
</cp:coreProperties>
</file>