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084C5" w14:textId="77777777" w:rsidR="00FA02C1" w:rsidRDefault="00FA02C1" w:rsidP="00FA02C1">
      <w:pPr>
        <w:pStyle w:val="marks"/>
        <w:jc w:val="left"/>
        <w:rPr>
          <w:rFonts w:ascii="Arial" w:hAnsi="Arial" w:cs="Arial"/>
          <w:lang w:val="en-US"/>
        </w:rPr>
      </w:pPr>
    </w:p>
    <w:p w14:paraId="7E125CC5" w14:textId="230EA60C" w:rsidR="00CD1DF5" w:rsidRDefault="008E3F3D" w:rsidP="00CD1DF5">
      <w:pPr>
        <w:pStyle w:val="marks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Tutorial </w:t>
      </w:r>
      <w:r w:rsidR="000E5F76"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 xml:space="preserve"> Probability Distribution</w:t>
      </w:r>
      <w:r w:rsidR="00CD1DF5">
        <w:rPr>
          <w:rFonts w:ascii="Arial" w:hAnsi="Arial" w:cs="Arial"/>
          <w:lang w:val="en-US"/>
        </w:rPr>
        <w:t xml:space="preserve"> Exercise</w:t>
      </w:r>
      <w:r>
        <w:rPr>
          <w:rFonts w:ascii="Arial" w:hAnsi="Arial" w:cs="Arial"/>
          <w:lang w:val="en-US"/>
        </w:rPr>
        <w:t>s</w:t>
      </w:r>
      <w:r w:rsidR="00CD1DF5">
        <w:rPr>
          <w:rFonts w:ascii="Arial" w:hAnsi="Arial" w:cs="Arial"/>
          <w:lang w:val="en-US"/>
        </w:rPr>
        <w:t>.</w:t>
      </w:r>
    </w:p>
    <w:p w14:paraId="58B025D9" w14:textId="77777777" w:rsidR="00CD1DF5" w:rsidRDefault="00CD1DF5" w:rsidP="00FA02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A27E2" w14:textId="37C7458D" w:rsidR="00D83D86" w:rsidRPr="00150B66" w:rsidRDefault="00CD1DF5" w:rsidP="00150B6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50B66">
        <w:rPr>
          <w:rFonts w:ascii="Arial" w:hAnsi="Arial" w:cs="Arial"/>
          <w:b/>
          <w:bCs/>
          <w:sz w:val="24"/>
          <w:szCs w:val="24"/>
        </w:rPr>
        <w:t>Question 1</w:t>
      </w:r>
      <w:r w:rsidR="00150B66" w:rsidRPr="00150B66">
        <w:rPr>
          <w:rFonts w:ascii="Arial" w:hAnsi="Arial" w:cs="Arial"/>
          <w:b/>
          <w:bCs/>
          <w:sz w:val="24"/>
          <w:szCs w:val="24"/>
        </w:rPr>
        <w:t>:</w:t>
      </w:r>
    </w:p>
    <w:p w14:paraId="5DAB31D2" w14:textId="77777777" w:rsidR="00D83D86" w:rsidRPr="00F06851" w:rsidRDefault="00D83D86" w:rsidP="00F06851">
      <w:pPr>
        <w:pStyle w:val="a01"/>
        <w:ind w:left="993" w:firstLine="0"/>
        <w:rPr>
          <w:rFonts w:ascii="Arial" w:hAnsi="Arial" w:cs="Arial"/>
          <w:color w:val="FF0000"/>
          <w:lang w:val="en-US"/>
        </w:rPr>
      </w:pPr>
    </w:p>
    <w:p w14:paraId="7DF8E6D5" w14:textId="77777777" w:rsidR="00D34502" w:rsidRPr="00155AB1" w:rsidRDefault="00D34502" w:rsidP="00D34502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line="360" w:lineRule="auto"/>
        <w:ind w:right="828" w:hanging="720"/>
        <w:textAlignment w:val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 laptop assembly factory, there is a 5% chance that a laptop is defective. If a shop ordered 4 laptops at €300 each, and it cost the factory €200 to produce the laptops, calculate the following:</w:t>
      </w:r>
    </w:p>
    <w:p w14:paraId="50BC79E1" w14:textId="325B5773" w:rsidR="00D34502" w:rsidRDefault="00D34502" w:rsidP="00D34502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360" w:lineRule="auto"/>
        <w:ind w:right="-23" w:hanging="731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Complete </w:t>
      </w:r>
      <w:r w:rsidRPr="00243E94">
        <w:rPr>
          <w:rFonts w:ascii="Arial" w:hAnsi="Arial" w:cs="Arial"/>
          <w:sz w:val="24"/>
          <w:szCs w:val="24"/>
        </w:rPr>
        <w:t xml:space="preserve">the probability distribution for the </w:t>
      </w:r>
      <w:r>
        <w:rPr>
          <w:rFonts w:ascii="Arial" w:hAnsi="Arial" w:cs="Arial"/>
          <w:sz w:val="24"/>
          <w:szCs w:val="24"/>
        </w:rPr>
        <w:t>factory</w:t>
      </w:r>
      <w:r w:rsidRPr="00243E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profits</w:t>
      </w:r>
      <w:r w:rsidRPr="00243E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selling the four laptops, given that the factory has to take the loss if the laptop is defective.</w:t>
      </w:r>
    </w:p>
    <w:p w14:paraId="37DA8B4C" w14:textId="4C7F24A8" w:rsidR="00D34502" w:rsidRDefault="00D34502" w:rsidP="00D34502">
      <w:pPr>
        <w:pStyle w:val="ListParagraph"/>
        <w:spacing w:line="360" w:lineRule="auto"/>
        <w:ind w:left="7920" w:right="-1"/>
        <w:rPr>
          <w:rFonts w:ascii="Arial" w:hAnsi="Arial" w:cs="Arial"/>
          <w:sz w:val="24"/>
          <w:szCs w:val="24"/>
        </w:rPr>
      </w:pPr>
    </w:p>
    <w:p w14:paraId="44AE267C" w14:textId="68073AA3" w:rsidR="00150B66" w:rsidRDefault="00150B66" w:rsidP="00D34502">
      <w:pPr>
        <w:pStyle w:val="ListParagraph"/>
        <w:spacing w:line="360" w:lineRule="auto"/>
        <w:ind w:left="7920" w:right="-1"/>
        <w:rPr>
          <w:rFonts w:ascii="Arial" w:hAnsi="Arial" w:cs="Arial"/>
          <w:sz w:val="24"/>
          <w:szCs w:val="24"/>
        </w:rPr>
      </w:pPr>
    </w:p>
    <w:p w14:paraId="78616603" w14:textId="77777777" w:rsidR="00150B66" w:rsidRDefault="00150B66" w:rsidP="00D34502">
      <w:pPr>
        <w:pStyle w:val="ListParagraph"/>
        <w:spacing w:line="360" w:lineRule="auto"/>
        <w:ind w:left="7920" w:right="-1"/>
        <w:rPr>
          <w:rFonts w:ascii="Arial" w:hAnsi="Arial" w:cs="Arial"/>
          <w:sz w:val="24"/>
          <w:szCs w:val="24"/>
        </w:rPr>
      </w:pPr>
    </w:p>
    <w:p w14:paraId="561EAE36" w14:textId="4B938962" w:rsidR="00D34502" w:rsidRDefault="00D34502" w:rsidP="00D34502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360" w:lineRule="auto"/>
        <w:ind w:right="-23" w:hanging="731"/>
        <w:textAlignment w:val="auto"/>
        <w:rPr>
          <w:rFonts w:ascii="Arial" w:hAnsi="Arial" w:cs="Arial"/>
          <w:sz w:val="24"/>
          <w:szCs w:val="24"/>
          <w:lang w:val="en-IE"/>
        </w:rPr>
      </w:pPr>
      <w:r w:rsidRPr="0096068A">
        <w:rPr>
          <w:rFonts w:ascii="Arial" w:hAnsi="Arial" w:cs="Arial"/>
          <w:sz w:val="24"/>
          <w:szCs w:val="24"/>
          <w:lang w:val="en-IE"/>
        </w:rPr>
        <w:t xml:space="preserve">What is the probability that the </w:t>
      </w:r>
      <w:r>
        <w:rPr>
          <w:rFonts w:ascii="Arial" w:hAnsi="Arial" w:cs="Arial"/>
          <w:sz w:val="24"/>
          <w:szCs w:val="24"/>
          <w:lang w:val="en-IE"/>
        </w:rPr>
        <w:t>factory</w:t>
      </w:r>
      <w:r w:rsidRPr="0096068A">
        <w:rPr>
          <w:rFonts w:ascii="Arial" w:hAnsi="Arial" w:cs="Arial"/>
          <w:sz w:val="24"/>
          <w:szCs w:val="24"/>
          <w:lang w:val="en-IE"/>
        </w:rPr>
        <w:t xml:space="preserve"> </w:t>
      </w:r>
      <w:r>
        <w:rPr>
          <w:rFonts w:ascii="Arial" w:hAnsi="Arial" w:cs="Arial"/>
          <w:sz w:val="24"/>
          <w:szCs w:val="24"/>
          <w:lang w:val="en-IE"/>
        </w:rPr>
        <w:t>makes some profit on this sale</w:t>
      </w:r>
      <w:r w:rsidRPr="0096068A">
        <w:rPr>
          <w:rFonts w:ascii="Arial" w:hAnsi="Arial" w:cs="Arial"/>
          <w:sz w:val="24"/>
          <w:szCs w:val="24"/>
          <w:lang w:val="en-IE"/>
        </w:rPr>
        <w:t xml:space="preserve">? </w:t>
      </w:r>
    </w:p>
    <w:p w14:paraId="1E1D7661" w14:textId="77777777" w:rsidR="0015351A" w:rsidRDefault="0015351A" w:rsidP="00D34502">
      <w:pPr>
        <w:pStyle w:val="ListParagraph"/>
        <w:spacing w:line="360" w:lineRule="auto"/>
        <w:ind w:left="7920" w:right="-1"/>
        <w:rPr>
          <w:rFonts w:ascii="Arial" w:hAnsi="Arial" w:cs="Arial"/>
          <w:sz w:val="24"/>
          <w:szCs w:val="24"/>
        </w:rPr>
      </w:pPr>
    </w:p>
    <w:p w14:paraId="08B7BCFE" w14:textId="77777777" w:rsidR="009A5010" w:rsidRDefault="009A5010" w:rsidP="00D34502">
      <w:pPr>
        <w:pStyle w:val="ListParagraph"/>
        <w:spacing w:line="360" w:lineRule="auto"/>
        <w:ind w:left="7920" w:right="-1"/>
        <w:rPr>
          <w:rFonts w:ascii="Arial" w:hAnsi="Arial" w:cs="Arial"/>
          <w:sz w:val="24"/>
          <w:szCs w:val="24"/>
        </w:rPr>
      </w:pPr>
    </w:p>
    <w:p w14:paraId="49EB2FC8" w14:textId="77777777" w:rsidR="009A5010" w:rsidRDefault="009A5010" w:rsidP="00D34502">
      <w:pPr>
        <w:pStyle w:val="ListParagraph"/>
        <w:spacing w:line="360" w:lineRule="auto"/>
        <w:ind w:left="7920" w:right="-1"/>
        <w:rPr>
          <w:rFonts w:ascii="Arial" w:hAnsi="Arial" w:cs="Arial"/>
          <w:sz w:val="24"/>
          <w:szCs w:val="24"/>
        </w:rPr>
      </w:pPr>
    </w:p>
    <w:p w14:paraId="4C263B65" w14:textId="6A840551" w:rsidR="00D34502" w:rsidRDefault="00D34502" w:rsidP="00D34502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360" w:lineRule="auto"/>
        <w:ind w:right="-23" w:hanging="731"/>
        <w:textAlignment w:val="auto"/>
        <w:rPr>
          <w:rFonts w:ascii="Arial" w:hAnsi="Arial" w:cs="Arial"/>
          <w:sz w:val="24"/>
          <w:szCs w:val="24"/>
          <w:lang w:val="en-IE"/>
        </w:rPr>
      </w:pPr>
      <w:r w:rsidRPr="0096068A">
        <w:rPr>
          <w:rFonts w:ascii="Arial" w:hAnsi="Arial" w:cs="Arial"/>
          <w:sz w:val="24"/>
          <w:szCs w:val="24"/>
          <w:lang w:val="en-IE"/>
        </w:rPr>
        <w:t xml:space="preserve">What is the </w:t>
      </w:r>
      <w:r>
        <w:rPr>
          <w:rFonts w:ascii="Arial" w:hAnsi="Arial" w:cs="Arial"/>
          <w:sz w:val="24"/>
          <w:szCs w:val="24"/>
          <w:lang w:val="en-IE"/>
        </w:rPr>
        <w:t>factory’s</w:t>
      </w:r>
      <w:r w:rsidRPr="0096068A">
        <w:rPr>
          <w:rFonts w:ascii="Arial" w:hAnsi="Arial" w:cs="Arial"/>
          <w:sz w:val="24"/>
          <w:szCs w:val="24"/>
          <w:lang w:val="en-IE"/>
        </w:rPr>
        <w:t xml:space="preserve"> expected </w:t>
      </w:r>
      <w:r>
        <w:rPr>
          <w:rFonts w:ascii="Arial" w:hAnsi="Arial" w:cs="Arial"/>
          <w:sz w:val="24"/>
          <w:szCs w:val="24"/>
          <w:lang w:val="en-IE"/>
        </w:rPr>
        <w:t>profit</w:t>
      </w:r>
      <w:r w:rsidRPr="0096068A">
        <w:rPr>
          <w:rFonts w:ascii="Arial" w:hAnsi="Arial" w:cs="Arial"/>
          <w:sz w:val="24"/>
          <w:szCs w:val="24"/>
          <w:lang w:val="en-IE"/>
        </w:rPr>
        <w:t xml:space="preserve">? </w:t>
      </w:r>
    </w:p>
    <w:p w14:paraId="3D1CE2EB" w14:textId="23118D1E" w:rsidR="00FA02C1" w:rsidRDefault="00FA02C1" w:rsidP="00FA02C1">
      <w:pPr>
        <w:pStyle w:val="marks"/>
        <w:jc w:val="left"/>
        <w:rPr>
          <w:rFonts w:ascii="Arial" w:hAnsi="Arial" w:cs="Arial"/>
        </w:rPr>
      </w:pPr>
    </w:p>
    <w:p w14:paraId="735F76FC" w14:textId="30649F81" w:rsidR="00B77DD8" w:rsidRDefault="00B77DD8" w:rsidP="00FA02C1">
      <w:pPr>
        <w:pStyle w:val="marks"/>
        <w:jc w:val="left"/>
        <w:rPr>
          <w:rFonts w:ascii="Arial" w:hAnsi="Arial" w:cs="Arial"/>
        </w:rPr>
      </w:pPr>
    </w:p>
    <w:p w14:paraId="1F47D861" w14:textId="2244C3C7" w:rsidR="00B77DD8" w:rsidRDefault="00B77DD8" w:rsidP="00FA02C1">
      <w:pPr>
        <w:pStyle w:val="marks"/>
        <w:jc w:val="left"/>
        <w:rPr>
          <w:rFonts w:ascii="Arial" w:hAnsi="Arial" w:cs="Arial"/>
        </w:rPr>
      </w:pPr>
    </w:p>
    <w:p w14:paraId="43176828" w14:textId="7403AF94" w:rsidR="00B77DD8" w:rsidRDefault="00B77DD8" w:rsidP="00FA02C1">
      <w:pPr>
        <w:pStyle w:val="marks"/>
        <w:jc w:val="left"/>
        <w:rPr>
          <w:rFonts w:ascii="Arial" w:hAnsi="Arial" w:cs="Arial"/>
        </w:rPr>
      </w:pPr>
    </w:p>
    <w:p w14:paraId="4C73B3EE" w14:textId="77777777" w:rsidR="00B77DD8" w:rsidRDefault="00B77DD8" w:rsidP="00FA02C1">
      <w:pPr>
        <w:pStyle w:val="marks"/>
        <w:jc w:val="left"/>
        <w:rPr>
          <w:rFonts w:ascii="Arial" w:hAnsi="Arial" w:cs="Arial"/>
        </w:rPr>
      </w:pPr>
    </w:p>
    <w:p w14:paraId="183A1350" w14:textId="77777777" w:rsidR="00FA02C1" w:rsidRPr="00FA02C1" w:rsidRDefault="00CD1DF5" w:rsidP="00FA02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2</w:t>
      </w:r>
      <w:r w:rsidR="00FA02C1" w:rsidRPr="00FA02C1">
        <w:rPr>
          <w:rFonts w:ascii="Arial" w:hAnsi="Arial" w:cs="Arial"/>
          <w:b/>
          <w:bCs/>
          <w:sz w:val="24"/>
          <w:szCs w:val="24"/>
        </w:rPr>
        <w:t>:</w:t>
      </w:r>
    </w:p>
    <w:p w14:paraId="0703918C" w14:textId="22406227" w:rsidR="008D7093" w:rsidRDefault="008D7093" w:rsidP="008D7093">
      <w:pPr>
        <w:pStyle w:val="QuestionText"/>
        <w:numPr>
          <w:ilvl w:val="0"/>
          <w:numId w:val="0"/>
        </w:numPr>
        <w:spacing w:after="0"/>
        <w:ind w:left="360" w:hanging="360"/>
        <w:rPr>
          <w:rFonts w:ascii="Arial" w:hAnsi="Arial" w:cs="Arial"/>
          <w:szCs w:val="24"/>
        </w:rPr>
      </w:pPr>
      <w:r w:rsidRPr="008E6637">
        <w:rPr>
          <w:rFonts w:ascii="Arial" w:hAnsi="Arial" w:cs="Arial"/>
          <w:szCs w:val="24"/>
        </w:rPr>
        <w:t xml:space="preserve">Tweets with the hashtag #gameon occur at a rate of </w:t>
      </w:r>
      <w:r w:rsidR="009E433B">
        <w:rPr>
          <w:rFonts w:ascii="Arial" w:hAnsi="Arial" w:cs="Arial"/>
          <w:szCs w:val="24"/>
        </w:rPr>
        <w:t>three</w:t>
      </w:r>
      <w:r w:rsidRPr="008E6637">
        <w:rPr>
          <w:rFonts w:ascii="Arial" w:hAnsi="Arial" w:cs="Arial"/>
          <w:szCs w:val="24"/>
        </w:rPr>
        <w:t xml:space="preserve"> per second during a </w:t>
      </w:r>
    </w:p>
    <w:p w14:paraId="2EF36527" w14:textId="77777777" w:rsidR="008D7093" w:rsidRDefault="008D7093" w:rsidP="008D7093">
      <w:pPr>
        <w:pStyle w:val="QuestionText"/>
        <w:numPr>
          <w:ilvl w:val="0"/>
          <w:numId w:val="0"/>
        </w:numPr>
        <w:spacing w:after="0"/>
        <w:ind w:left="360" w:hanging="360"/>
        <w:rPr>
          <w:rFonts w:ascii="Arial" w:hAnsi="Arial" w:cs="Arial"/>
          <w:szCs w:val="24"/>
        </w:rPr>
      </w:pPr>
      <w:r w:rsidRPr="008E6637">
        <w:rPr>
          <w:rFonts w:ascii="Arial" w:hAnsi="Arial" w:cs="Arial"/>
          <w:szCs w:val="24"/>
        </w:rPr>
        <w:t xml:space="preserve">major gaming event.  Use the Poisson Distribution to calculate the probability </w:t>
      </w:r>
      <w:r>
        <w:rPr>
          <w:rFonts w:ascii="Arial" w:hAnsi="Arial" w:cs="Arial"/>
          <w:szCs w:val="24"/>
        </w:rPr>
        <w:t xml:space="preserve">  </w:t>
      </w:r>
    </w:p>
    <w:p w14:paraId="4A7C52F9" w14:textId="41455A65" w:rsidR="008D7093" w:rsidRDefault="008D7093" w:rsidP="008D7093">
      <w:pPr>
        <w:pStyle w:val="QuestionText"/>
        <w:numPr>
          <w:ilvl w:val="0"/>
          <w:numId w:val="0"/>
        </w:numPr>
        <w:spacing w:after="0"/>
        <w:ind w:left="360" w:hanging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</w:t>
      </w:r>
      <w:r w:rsidRPr="008E6637">
        <w:rPr>
          <w:rFonts w:ascii="Arial" w:hAnsi="Arial" w:cs="Arial"/>
          <w:szCs w:val="24"/>
        </w:rPr>
        <w:t>hat;</w:t>
      </w:r>
      <w:r w:rsidR="00C35DFE" w:rsidRPr="008401F3">
        <w:rPr>
          <w:rFonts w:ascii="Arial" w:hAnsi="Arial" w:cs="Arial"/>
          <w:color w:val="FF0000"/>
          <w:szCs w:val="24"/>
        </w:rPr>
        <w:t xml:space="preserve"> </w:t>
      </w:r>
    </w:p>
    <w:p w14:paraId="1E87F114" w14:textId="2001A70E" w:rsidR="008D7093" w:rsidRDefault="008D7093" w:rsidP="00B77DD8">
      <w:pPr>
        <w:pStyle w:val="QuestionText"/>
        <w:numPr>
          <w:ilvl w:val="0"/>
          <w:numId w:val="18"/>
        </w:numPr>
        <w:tabs>
          <w:tab w:val="left" w:pos="7938"/>
        </w:tabs>
        <w:spacing w:after="0"/>
        <w:rPr>
          <w:rFonts w:ascii="Arial" w:hAnsi="Arial" w:cs="Arial"/>
          <w:szCs w:val="24"/>
        </w:rPr>
      </w:pPr>
      <w:r w:rsidRPr="008E6637">
        <w:rPr>
          <w:rFonts w:ascii="Arial" w:hAnsi="Arial" w:cs="Arial"/>
          <w:szCs w:val="24"/>
        </w:rPr>
        <w:t>one tweet with this hashtag will be tweeted during a one second interval.</w:t>
      </w:r>
    </w:p>
    <w:p w14:paraId="2F5D0E7D" w14:textId="28145EC9" w:rsidR="00B77DD8" w:rsidRDefault="00B77DD8" w:rsidP="00B77DD8">
      <w:pPr>
        <w:pStyle w:val="QuestionText"/>
        <w:numPr>
          <w:ilvl w:val="0"/>
          <w:numId w:val="0"/>
        </w:numPr>
        <w:tabs>
          <w:tab w:val="left" w:pos="7938"/>
        </w:tabs>
        <w:spacing w:after="0"/>
        <w:ind w:left="1080" w:hanging="720"/>
        <w:rPr>
          <w:rFonts w:ascii="Arial" w:hAnsi="Arial" w:cs="Arial"/>
          <w:szCs w:val="24"/>
        </w:rPr>
      </w:pPr>
    </w:p>
    <w:p w14:paraId="3084FB1E" w14:textId="78A28D47" w:rsidR="00B77DD8" w:rsidRDefault="00B77DD8" w:rsidP="00B77DD8">
      <w:pPr>
        <w:pStyle w:val="QuestionText"/>
        <w:numPr>
          <w:ilvl w:val="0"/>
          <w:numId w:val="0"/>
        </w:numPr>
        <w:tabs>
          <w:tab w:val="left" w:pos="7938"/>
        </w:tabs>
        <w:spacing w:after="0"/>
        <w:ind w:left="1080" w:hanging="720"/>
        <w:rPr>
          <w:rFonts w:ascii="Arial" w:hAnsi="Arial" w:cs="Arial"/>
          <w:szCs w:val="24"/>
        </w:rPr>
      </w:pPr>
    </w:p>
    <w:p w14:paraId="0F12E5C4" w14:textId="6305452D" w:rsidR="00B77DD8" w:rsidRDefault="00B77DD8" w:rsidP="00B77DD8">
      <w:pPr>
        <w:pStyle w:val="QuestionText"/>
        <w:numPr>
          <w:ilvl w:val="0"/>
          <w:numId w:val="0"/>
        </w:numPr>
        <w:tabs>
          <w:tab w:val="left" w:pos="7938"/>
        </w:tabs>
        <w:spacing w:after="0"/>
        <w:ind w:left="1080" w:hanging="720"/>
        <w:rPr>
          <w:rFonts w:ascii="Arial" w:hAnsi="Arial" w:cs="Arial"/>
          <w:szCs w:val="24"/>
        </w:rPr>
      </w:pPr>
    </w:p>
    <w:p w14:paraId="5C3BB94B" w14:textId="7A406C4D" w:rsidR="00B77DD8" w:rsidRDefault="00B77DD8" w:rsidP="00B77DD8">
      <w:pPr>
        <w:pStyle w:val="QuestionText"/>
        <w:numPr>
          <w:ilvl w:val="0"/>
          <w:numId w:val="0"/>
        </w:numPr>
        <w:tabs>
          <w:tab w:val="left" w:pos="7938"/>
        </w:tabs>
        <w:spacing w:after="0"/>
        <w:ind w:left="1080" w:hanging="720"/>
        <w:rPr>
          <w:rFonts w:ascii="Arial" w:hAnsi="Arial" w:cs="Arial"/>
          <w:szCs w:val="24"/>
        </w:rPr>
      </w:pPr>
    </w:p>
    <w:p w14:paraId="1487C20F" w14:textId="372C6522" w:rsidR="00B77DD8" w:rsidRDefault="00B77DD8" w:rsidP="00B77DD8">
      <w:pPr>
        <w:pStyle w:val="QuestionText"/>
        <w:numPr>
          <w:ilvl w:val="0"/>
          <w:numId w:val="0"/>
        </w:numPr>
        <w:tabs>
          <w:tab w:val="left" w:pos="7938"/>
        </w:tabs>
        <w:spacing w:after="0"/>
        <w:ind w:left="1080" w:hanging="720"/>
        <w:rPr>
          <w:rFonts w:ascii="Arial" w:hAnsi="Arial" w:cs="Arial"/>
          <w:szCs w:val="24"/>
        </w:rPr>
      </w:pPr>
    </w:p>
    <w:p w14:paraId="3D309F38" w14:textId="77777777" w:rsidR="00B77DD8" w:rsidRDefault="00B77DD8" w:rsidP="00B77DD8">
      <w:pPr>
        <w:pStyle w:val="QuestionText"/>
        <w:numPr>
          <w:ilvl w:val="0"/>
          <w:numId w:val="0"/>
        </w:numPr>
        <w:tabs>
          <w:tab w:val="left" w:pos="7938"/>
        </w:tabs>
        <w:spacing w:after="0"/>
        <w:ind w:left="1080" w:hanging="720"/>
        <w:rPr>
          <w:rFonts w:ascii="Arial" w:hAnsi="Arial" w:cs="Arial"/>
          <w:szCs w:val="24"/>
        </w:rPr>
      </w:pPr>
    </w:p>
    <w:p w14:paraId="60383ED7" w14:textId="77777777" w:rsidR="008D7093" w:rsidRDefault="008D7093" w:rsidP="008D7093">
      <w:pPr>
        <w:pStyle w:val="QuestionText"/>
        <w:numPr>
          <w:ilvl w:val="0"/>
          <w:numId w:val="0"/>
        </w:numPr>
        <w:tabs>
          <w:tab w:val="left" w:pos="7938"/>
        </w:tabs>
        <w:spacing w:after="0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(ii)   </w:t>
      </w:r>
      <w:r w:rsidRPr="008E6637">
        <w:rPr>
          <w:rFonts w:ascii="Arial" w:hAnsi="Arial" w:cs="Arial"/>
          <w:szCs w:val="24"/>
        </w:rPr>
        <w:t xml:space="preserve">at least one tweet with this hashtag will be tweeted during a one second </w:t>
      </w:r>
    </w:p>
    <w:p w14:paraId="68CFAF3F" w14:textId="62E7BAD0" w:rsidR="008D7093" w:rsidRDefault="008D7093" w:rsidP="008D7093">
      <w:pPr>
        <w:pStyle w:val="QuestionText"/>
        <w:numPr>
          <w:ilvl w:val="0"/>
          <w:numId w:val="0"/>
        </w:numPr>
        <w:tabs>
          <w:tab w:val="left" w:pos="7938"/>
        </w:tabs>
        <w:spacing w:after="0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</w:t>
      </w:r>
      <w:r w:rsidRPr="008E6637">
        <w:rPr>
          <w:rFonts w:ascii="Arial" w:hAnsi="Arial" w:cs="Arial"/>
          <w:szCs w:val="24"/>
        </w:rPr>
        <w:t>interval.</w:t>
      </w:r>
    </w:p>
    <w:p w14:paraId="731927E0" w14:textId="1A5D2B54" w:rsidR="00C00858" w:rsidRDefault="00C00858" w:rsidP="00447055">
      <w:pPr>
        <w:pStyle w:val="a01"/>
        <w:ind w:left="0" w:firstLine="0"/>
        <w:rPr>
          <w:lang w:val="en-US"/>
        </w:rPr>
      </w:pPr>
    </w:p>
    <w:p w14:paraId="0353FFD9" w14:textId="488AE280" w:rsidR="00B77DD8" w:rsidRDefault="00B77DD8" w:rsidP="00447055">
      <w:pPr>
        <w:pStyle w:val="a01"/>
        <w:ind w:left="0" w:firstLine="0"/>
        <w:rPr>
          <w:lang w:val="en-US"/>
        </w:rPr>
      </w:pPr>
    </w:p>
    <w:p w14:paraId="13202AF6" w14:textId="541CDD68" w:rsidR="00B77DD8" w:rsidRDefault="00B77DD8" w:rsidP="00447055">
      <w:pPr>
        <w:pStyle w:val="a01"/>
        <w:ind w:left="0" w:firstLine="0"/>
        <w:rPr>
          <w:lang w:val="en-US"/>
        </w:rPr>
      </w:pPr>
    </w:p>
    <w:p w14:paraId="7266C7E7" w14:textId="2B09A288" w:rsidR="00B77DD8" w:rsidRDefault="00B77DD8" w:rsidP="00447055">
      <w:pPr>
        <w:pStyle w:val="a01"/>
        <w:ind w:left="0" w:firstLine="0"/>
        <w:rPr>
          <w:lang w:val="en-US"/>
        </w:rPr>
      </w:pPr>
    </w:p>
    <w:p w14:paraId="33DB4CA1" w14:textId="7F1788D6" w:rsidR="00150B66" w:rsidRDefault="00150B66" w:rsidP="00447055">
      <w:pPr>
        <w:pStyle w:val="a01"/>
        <w:ind w:left="0" w:firstLine="0"/>
        <w:rPr>
          <w:lang w:val="en-US"/>
        </w:rPr>
      </w:pPr>
    </w:p>
    <w:p w14:paraId="44E97D77" w14:textId="77777777" w:rsidR="00150B66" w:rsidRDefault="00150B66" w:rsidP="00447055">
      <w:pPr>
        <w:pStyle w:val="a01"/>
        <w:ind w:left="0" w:firstLine="0"/>
        <w:rPr>
          <w:lang w:val="en-US"/>
        </w:rPr>
      </w:pPr>
    </w:p>
    <w:p w14:paraId="4A94546F" w14:textId="06C5FBD4" w:rsidR="00B77DD8" w:rsidRDefault="00B77DD8" w:rsidP="00447055">
      <w:pPr>
        <w:pStyle w:val="a01"/>
        <w:ind w:left="0" w:firstLine="0"/>
        <w:rPr>
          <w:lang w:val="en-US"/>
        </w:rPr>
      </w:pPr>
    </w:p>
    <w:p w14:paraId="745A9A00" w14:textId="77777777" w:rsidR="00150B66" w:rsidRDefault="00150B66" w:rsidP="00447055">
      <w:pPr>
        <w:pStyle w:val="a01"/>
        <w:ind w:left="0" w:firstLine="0"/>
        <w:rPr>
          <w:lang w:val="en-US"/>
        </w:rPr>
      </w:pPr>
    </w:p>
    <w:p w14:paraId="118E5E3A" w14:textId="77777777" w:rsidR="00B77DD8" w:rsidRDefault="00B77DD8" w:rsidP="00447055">
      <w:pPr>
        <w:pStyle w:val="a01"/>
        <w:ind w:left="0" w:firstLine="0"/>
        <w:rPr>
          <w:lang w:val="en-US"/>
        </w:rPr>
      </w:pPr>
    </w:p>
    <w:p w14:paraId="271BB264" w14:textId="4F1E7FFF" w:rsidR="00C00858" w:rsidRPr="00C00858" w:rsidRDefault="00CD1DF5" w:rsidP="00C00858">
      <w:pPr>
        <w:pStyle w:val="a01"/>
        <w:ind w:left="426" w:hanging="426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 3</w:t>
      </w:r>
      <w:r w:rsidR="00C00858" w:rsidRPr="00C00858">
        <w:rPr>
          <w:rFonts w:ascii="Arial" w:hAnsi="Arial" w:cs="Arial"/>
          <w:b/>
          <w:lang w:val="en-US"/>
        </w:rPr>
        <w:t xml:space="preserve">: </w:t>
      </w:r>
    </w:p>
    <w:p w14:paraId="094B183F" w14:textId="4573989F" w:rsidR="00C00858" w:rsidRPr="00C00858" w:rsidRDefault="00C00858" w:rsidP="008A5183">
      <w:pPr>
        <w:pStyle w:val="a01"/>
        <w:ind w:left="426" w:hanging="426"/>
        <w:rPr>
          <w:rFonts w:ascii="Arial" w:hAnsi="Arial" w:cs="Arial"/>
          <w:lang w:val="en-US"/>
        </w:rPr>
      </w:pPr>
      <w:r w:rsidRPr="00C00858">
        <w:rPr>
          <w:rFonts w:ascii="Arial" w:hAnsi="Arial" w:cs="Arial"/>
          <w:lang w:val="en-US"/>
        </w:rPr>
        <w:t xml:space="preserve">       The length of time taken for queries to a mobile network company to be resolved is approximately normally distributed with a mean of 20 hours and a standard deviation of 5 hours.</w:t>
      </w:r>
    </w:p>
    <w:p w14:paraId="20EDEB5A" w14:textId="77777777" w:rsidR="00C00858" w:rsidRDefault="00C00858" w:rsidP="00C00858">
      <w:pPr>
        <w:pStyle w:val="a01"/>
        <w:ind w:left="420" w:firstLine="0"/>
        <w:rPr>
          <w:rFonts w:ascii="Arial" w:hAnsi="Arial" w:cs="Arial"/>
          <w:lang w:val="en-US"/>
        </w:rPr>
      </w:pPr>
      <w:r w:rsidRPr="00C00858">
        <w:rPr>
          <w:rFonts w:ascii="Arial" w:hAnsi="Arial" w:cs="Arial"/>
          <w:lang w:val="en-US"/>
        </w:rPr>
        <w:t>Determine the proportion of queries which take:</w:t>
      </w:r>
    </w:p>
    <w:p w14:paraId="62B36936" w14:textId="77777777" w:rsidR="009A2FF6" w:rsidRPr="00C00858" w:rsidRDefault="009A2FF6" w:rsidP="00C00858">
      <w:pPr>
        <w:pStyle w:val="a01"/>
        <w:ind w:left="420" w:firstLine="0"/>
        <w:rPr>
          <w:rFonts w:ascii="Arial" w:hAnsi="Arial" w:cs="Arial"/>
          <w:lang w:val="en-US"/>
        </w:rPr>
      </w:pPr>
    </w:p>
    <w:p w14:paraId="62581E4A" w14:textId="29A78EA0" w:rsidR="00150B66" w:rsidRPr="00150B66" w:rsidRDefault="00150B66" w:rsidP="00C00858">
      <w:pPr>
        <w:pStyle w:val="a01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Cs/>
          <w:lang w:val="en-US"/>
        </w:rPr>
        <w:t>less</w:t>
      </w:r>
      <w:r w:rsidRPr="00C00858">
        <w:rPr>
          <w:rFonts w:ascii="Arial" w:hAnsi="Arial" w:cs="Arial"/>
          <w:bCs/>
          <w:lang w:val="en-US"/>
        </w:rPr>
        <w:t xml:space="preserve"> than </w:t>
      </w:r>
      <w:r>
        <w:rPr>
          <w:rFonts w:ascii="Arial" w:hAnsi="Arial" w:cs="Arial"/>
          <w:bCs/>
          <w:lang w:val="en-US"/>
        </w:rPr>
        <w:t>27.5</w:t>
      </w:r>
      <w:r w:rsidRPr="00C00858">
        <w:rPr>
          <w:rFonts w:ascii="Arial" w:hAnsi="Arial" w:cs="Arial"/>
          <w:bCs/>
          <w:lang w:val="en-US"/>
        </w:rPr>
        <w:t xml:space="preserve"> hours to </w:t>
      </w:r>
      <w:proofErr w:type="gramStart"/>
      <w:r w:rsidRPr="00C00858">
        <w:rPr>
          <w:rFonts w:ascii="Arial" w:hAnsi="Arial" w:cs="Arial"/>
          <w:bCs/>
          <w:lang w:val="en-US"/>
        </w:rPr>
        <w:t>resolve</w:t>
      </w:r>
      <w:r w:rsidRPr="00C00858">
        <w:rPr>
          <w:rFonts w:ascii="Arial" w:hAnsi="Arial" w:cs="Arial"/>
          <w:lang w:val="en-US"/>
        </w:rPr>
        <w:t>;</w:t>
      </w:r>
      <w:proofErr w:type="gramEnd"/>
    </w:p>
    <w:p w14:paraId="2AF524AB" w14:textId="1C175D87" w:rsidR="00150B66" w:rsidRDefault="00150B66" w:rsidP="00150B66">
      <w:pPr>
        <w:pStyle w:val="a01"/>
        <w:ind w:left="1290" w:firstLine="0"/>
        <w:rPr>
          <w:rFonts w:ascii="Arial" w:hAnsi="Arial" w:cs="Arial"/>
          <w:lang w:val="en-US"/>
        </w:rPr>
      </w:pPr>
    </w:p>
    <w:p w14:paraId="10661420" w14:textId="77777777" w:rsidR="009A5010" w:rsidRDefault="009A5010" w:rsidP="00150B66">
      <w:pPr>
        <w:pStyle w:val="a01"/>
        <w:ind w:left="1290" w:firstLine="0"/>
        <w:rPr>
          <w:rFonts w:ascii="Arial" w:hAnsi="Arial" w:cs="Arial"/>
          <w:lang w:val="en-US"/>
        </w:rPr>
      </w:pPr>
    </w:p>
    <w:p w14:paraId="476BCFDF" w14:textId="77777777" w:rsidR="00150B66" w:rsidRPr="00150B66" w:rsidRDefault="00150B66" w:rsidP="00150B66">
      <w:pPr>
        <w:pStyle w:val="a01"/>
        <w:ind w:left="1290" w:firstLine="0"/>
        <w:rPr>
          <w:rFonts w:ascii="Arial" w:hAnsi="Arial" w:cs="Arial"/>
          <w:lang w:val="en-US"/>
        </w:rPr>
      </w:pPr>
    </w:p>
    <w:p w14:paraId="3FAAADFD" w14:textId="77777777" w:rsidR="00150B66" w:rsidRPr="00150B66" w:rsidRDefault="00150B66" w:rsidP="00150B66">
      <w:pPr>
        <w:pStyle w:val="a01"/>
        <w:ind w:left="1290" w:firstLine="0"/>
        <w:rPr>
          <w:rFonts w:ascii="Arial" w:hAnsi="Arial" w:cs="Arial"/>
          <w:lang w:val="en-US"/>
        </w:rPr>
      </w:pPr>
    </w:p>
    <w:p w14:paraId="16DFC815" w14:textId="77777777" w:rsidR="00150B66" w:rsidRPr="00150B66" w:rsidRDefault="00150B66" w:rsidP="00150B66">
      <w:pPr>
        <w:pStyle w:val="a01"/>
        <w:ind w:left="1290" w:firstLine="0"/>
        <w:rPr>
          <w:rFonts w:ascii="Arial" w:hAnsi="Arial" w:cs="Arial"/>
          <w:lang w:val="en-US"/>
        </w:rPr>
      </w:pPr>
    </w:p>
    <w:p w14:paraId="2DACF507" w14:textId="11E19A0E" w:rsidR="00C00858" w:rsidRDefault="00C00858" w:rsidP="00C00858">
      <w:pPr>
        <w:pStyle w:val="a01"/>
        <w:numPr>
          <w:ilvl w:val="0"/>
          <w:numId w:val="12"/>
        </w:numPr>
        <w:rPr>
          <w:rFonts w:ascii="Arial" w:hAnsi="Arial" w:cs="Arial"/>
          <w:lang w:val="en-US"/>
        </w:rPr>
      </w:pPr>
      <w:r w:rsidRPr="00C00858">
        <w:rPr>
          <w:rFonts w:ascii="Arial" w:hAnsi="Arial" w:cs="Arial"/>
          <w:bCs/>
          <w:lang w:val="en-US"/>
        </w:rPr>
        <w:t>longer than 25 hours to resolve</w:t>
      </w:r>
      <w:r w:rsidRPr="00C00858">
        <w:rPr>
          <w:rFonts w:ascii="Arial" w:hAnsi="Arial" w:cs="Arial"/>
          <w:lang w:val="en-US"/>
        </w:rPr>
        <w:t>;</w:t>
      </w:r>
    </w:p>
    <w:p w14:paraId="2548EA65" w14:textId="7954ED4B" w:rsidR="00B77DD8" w:rsidRDefault="00B77DD8" w:rsidP="00B77DD8">
      <w:pPr>
        <w:pStyle w:val="a01"/>
        <w:rPr>
          <w:rFonts w:ascii="Arial" w:hAnsi="Arial" w:cs="Arial"/>
          <w:lang w:val="en-US"/>
        </w:rPr>
      </w:pPr>
    </w:p>
    <w:p w14:paraId="4A2056D3" w14:textId="55AFAACD" w:rsidR="00B77DD8" w:rsidRDefault="00B77DD8" w:rsidP="00B77DD8">
      <w:pPr>
        <w:pStyle w:val="a01"/>
        <w:rPr>
          <w:rFonts w:ascii="Arial" w:hAnsi="Arial" w:cs="Arial"/>
          <w:lang w:val="en-US"/>
        </w:rPr>
      </w:pPr>
    </w:p>
    <w:p w14:paraId="3097607C" w14:textId="77777777" w:rsidR="009A5010" w:rsidRDefault="009A5010" w:rsidP="00B77DD8">
      <w:pPr>
        <w:pStyle w:val="a01"/>
        <w:rPr>
          <w:rFonts w:ascii="Arial" w:hAnsi="Arial" w:cs="Arial"/>
          <w:lang w:val="en-US"/>
        </w:rPr>
      </w:pPr>
    </w:p>
    <w:p w14:paraId="4F38659F" w14:textId="77777777" w:rsidR="00B77DD8" w:rsidRDefault="00B77DD8" w:rsidP="00B77DD8">
      <w:pPr>
        <w:pStyle w:val="a01"/>
        <w:rPr>
          <w:rFonts w:ascii="Arial" w:hAnsi="Arial" w:cs="Arial"/>
          <w:lang w:val="en-US"/>
        </w:rPr>
      </w:pPr>
    </w:p>
    <w:p w14:paraId="5F40D9F8" w14:textId="473C463A" w:rsidR="003E0EE1" w:rsidRDefault="00C35DFE" w:rsidP="003E0EE1">
      <w:pPr>
        <w:pStyle w:val="a01"/>
        <w:ind w:left="1290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55F6E36C" w14:textId="419F54DC" w:rsidR="003E0EE1" w:rsidRDefault="003E0EE1" w:rsidP="003E0EE1">
      <w:pPr>
        <w:pStyle w:val="a01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Cs/>
          <w:lang w:val="en-US"/>
        </w:rPr>
        <w:t xml:space="preserve"> less</w:t>
      </w:r>
      <w:r w:rsidRPr="00C00858">
        <w:rPr>
          <w:rFonts w:ascii="Arial" w:hAnsi="Arial" w:cs="Arial"/>
          <w:bCs/>
          <w:lang w:val="en-US"/>
        </w:rPr>
        <w:t xml:space="preserve"> than </w:t>
      </w:r>
      <w:r>
        <w:rPr>
          <w:rFonts w:ascii="Arial" w:hAnsi="Arial" w:cs="Arial"/>
          <w:bCs/>
          <w:lang w:val="en-US"/>
        </w:rPr>
        <w:t>18</w:t>
      </w:r>
      <w:r w:rsidRPr="00C00858">
        <w:rPr>
          <w:rFonts w:ascii="Arial" w:hAnsi="Arial" w:cs="Arial"/>
          <w:bCs/>
          <w:lang w:val="en-US"/>
        </w:rPr>
        <w:t xml:space="preserve"> hours to resolve</w:t>
      </w:r>
      <w:r w:rsidRPr="00C00858">
        <w:rPr>
          <w:rFonts w:ascii="Arial" w:hAnsi="Arial" w:cs="Arial"/>
          <w:lang w:val="en-US"/>
        </w:rPr>
        <w:t>;</w:t>
      </w:r>
    </w:p>
    <w:p w14:paraId="18875C6F" w14:textId="1BF1C001" w:rsidR="00B77DD8" w:rsidRDefault="00B77DD8" w:rsidP="00B77DD8">
      <w:pPr>
        <w:pStyle w:val="a01"/>
        <w:rPr>
          <w:rFonts w:ascii="Arial" w:hAnsi="Arial" w:cs="Arial"/>
          <w:lang w:val="en-US"/>
        </w:rPr>
      </w:pPr>
    </w:p>
    <w:p w14:paraId="245FAA40" w14:textId="05132275" w:rsidR="00B77DD8" w:rsidRDefault="00B77DD8" w:rsidP="00B77DD8">
      <w:pPr>
        <w:pStyle w:val="a01"/>
        <w:rPr>
          <w:rFonts w:ascii="Arial" w:hAnsi="Arial" w:cs="Arial"/>
          <w:lang w:val="en-US"/>
        </w:rPr>
      </w:pPr>
    </w:p>
    <w:p w14:paraId="244CDE51" w14:textId="77777777" w:rsidR="009A5010" w:rsidRDefault="009A5010" w:rsidP="00B77DD8">
      <w:pPr>
        <w:pStyle w:val="a01"/>
        <w:rPr>
          <w:rFonts w:ascii="Arial" w:hAnsi="Arial" w:cs="Arial"/>
          <w:lang w:val="en-US"/>
        </w:rPr>
      </w:pPr>
    </w:p>
    <w:p w14:paraId="433EA609" w14:textId="77777777" w:rsidR="00B77DD8" w:rsidRPr="003E0EE1" w:rsidRDefault="00B77DD8" w:rsidP="00B77DD8">
      <w:pPr>
        <w:pStyle w:val="a01"/>
        <w:rPr>
          <w:rFonts w:ascii="Arial" w:hAnsi="Arial" w:cs="Arial"/>
          <w:lang w:val="en-US"/>
        </w:rPr>
      </w:pPr>
    </w:p>
    <w:p w14:paraId="7B7F8863" w14:textId="6E5F069E" w:rsidR="00C00858" w:rsidRPr="00C00858" w:rsidRDefault="00C35DFE" w:rsidP="00C00858">
      <w:pPr>
        <w:pStyle w:val="a01"/>
        <w:ind w:left="1290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66A03C38" w14:textId="557481B5" w:rsidR="00C00858" w:rsidRDefault="00C00858" w:rsidP="00C00858">
      <w:pPr>
        <w:pStyle w:val="a01"/>
        <w:numPr>
          <w:ilvl w:val="0"/>
          <w:numId w:val="12"/>
        </w:numPr>
        <w:rPr>
          <w:rFonts w:ascii="Arial" w:hAnsi="Arial" w:cs="Arial"/>
          <w:lang w:val="en-US"/>
        </w:rPr>
      </w:pPr>
      <w:r w:rsidRPr="00C00858">
        <w:rPr>
          <w:rFonts w:ascii="Arial" w:hAnsi="Arial" w:cs="Arial"/>
          <w:bCs/>
          <w:lang w:val="en-US"/>
        </w:rPr>
        <w:t xml:space="preserve"> between 15 and 30 hours</w:t>
      </w:r>
      <w:r w:rsidRPr="00C00858">
        <w:rPr>
          <w:rFonts w:ascii="Arial" w:hAnsi="Arial" w:cs="Arial"/>
          <w:lang w:val="en-US"/>
        </w:rPr>
        <w:t>.</w:t>
      </w:r>
    </w:p>
    <w:p w14:paraId="71A0DFCE" w14:textId="43B6E6FC" w:rsidR="00B77DD8" w:rsidRDefault="00B77DD8" w:rsidP="00B77DD8">
      <w:pPr>
        <w:pStyle w:val="a01"/>
        <w:rPr>
          <w:rFonts w:ascii="Arial" w:hAnsi="Arial" w:cs="Arial"/>
          <w:lang w:val="en-US"/>
        </w:rPr>
      </w:pPr>
    </w:p>
    <w:p w14:paraId="5AC822D8" w14:textId="4AED9561" w:rsidR="00B77DD8" w:rsidRDefault="00B77DD8" w:rsidP="00B77DD8">
      <w:pPr>
        <w:pStyle w:val="a01"/>
        <w:rPr>
          <w:rFonts w:ascii="Arial" w:hAnsi="Arial" w:cs="Arial"/>
          <w:lang w:val="en-US"/>
        </w:rPr>
      </w:pPr>
    </w:p>
    <w:p w14:paraId="3974A775" w14:textId="77777777" w:rsidR="00B77DD8" w:rsidRDefault="00B77DD8" w:rsidP="00B77DD8">
      <w:pPr>
        <w:pStyle w:val="a01"/>
        <w:rPr>
          <w:rFonts w:ascii="Arial" w:hAnsi="Arial" w:cs="Arial"/>
          <w:lang w:val="en-US"/>
        </w:rPr>
      </w:pPr>
    </w:p>
    <w:p w14:paraId="09108F5D" w14:textId="77777777" w:rsidR="009A5010" w:rsidRPr="00C00858" w:rsidRDefault="009A5010" w:rsidP="00B77DD8">
      <w:pPr>
        <w:pStyle w:val="a01"/>
        <w:rPr>
          <w:rFonts w:ascii="Arial" w:hAnsi="Arial" w:cs="Arial"/>
          <w:lang w:val="en-US"/>
        </w:rPr>
      </w:pPr>
    </w:p>
    <w:p w14:paraId="2C330CBB" w14:textId="452E3A28" w:rsidR="00C00858" w:rsidRPr="008A5183" w:rsidRDefault="00C35DFE" w:rsidP="008A5183">
      <w:pPr>
        <w:pStyle w:val="a01"/>
        <w:ind w:left="570" w:firstLine="0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ab/>
      </w:r>
      <w:r>
        <w:rPr>
          <w:rFonts w:ascii="Arial" w:hAnsi="Arial" w:cs="Arial"/>
          <w:color w:val="FF0000"/>
          <w:lang w:val="en-US"/>
        </w:rPr>
        <w:tab/>
      </w:r>
      <w:r>
        <w:rPr>
          <w:rFonts w:ascii="Arial" w:hAnsi="Arial" w:cs="Arial"/>
          <w:color w:val="FF0000"/>
          <w:lang w:val="en-US"/>
        </w:rPr>
        <w:tab/>
      </w:r>
    </w:p>
    <w:p w14:paraId="3D7C3A59" w14:textId="77777777" w:rsidR="00C00858" w:rsidRPr="00C00858" w:rsidRDefault="00C00858" w:rsidP="00C00858">
      <w:pPr>
        <w:pStyle w:val="a01"/>
        <w:rPr>
          <w:rFonts w:ascii="Arial" w:hAnsi="Arial" w:cs="Arial"/>
          <w:lang w:val="en-US"/>
        </w:rPr>
      </w:pPr>
      <w:r w:rsidRPr="00C00858">
        <w:rPr>
          <w:rFonts w:ascii="Arial" w:hAnsi="Arial" w:cs="Arial"/>
          <w:lang w:val="en-US"/>
        </w:rPr>
        <w:t xml:space="preserve">        Determine: </w:t>
      </w:r>
    </w:p>
    <w:p w14:paraId="61D74F0F" w14:textId="1F8AB230" w:rsidR="00C00858" w:rsidRDefault="00C00858" w:rsidP="00B77DD8">
      <w:pPr>
        <w:pStyle w:val="a01"/>
        <w:numPr>
          <w:ilvl w:val="0"/>
          <w:numId w:val="12"/>
        </w:numPr>
        <w:rPr>
          <w:rFonts w:ascii="Arial" w:hAnsi="Arial" w:cs="Arial"/>
          <w:lang w:val="en-US"/>
        </w:rPr>
      </w:pPr>
      <w:r w:rsidRPr="00C00858">
        <w:rPr>
          <w:rFonts w:ascii="Arial" w:hAnsi="Arial" w:cs="Arial"/>
          <w:lang w:val="en-US"/>
        </w:rPr>
        <w:t>the number of hours within which 80% of queries are resolved.</w:t>
      </w:r>
    </w:p>
    <w:p w14:paraId="4BD4032D" w14:textId="26E290F0" w:rsidR="00B77DD8" w:rsidRDefault="00B77DD8" w:rsidP="00B77DD8">
      <w:pPr>
        <w:pStyle w:val="a01"/>
        <w:rPr>
          <w:rFonts w:ascii="Arial" w:hAnsi="Arial" w:cs="Arial"/>
          <w:lang w:val="en-US"/>
        </w:rPr>
      </w:pPr>
    </w:p>
    <w:p w14:paraId="5CDF1530" w14:textId="009196AB" w:rsidR="00B77DD8" w:rsidRDefault="00B77DD8" w:rsidP="00B77DD8">
      <w:pPr>
        <w:pStyle w:val="a01"/>
        <w:rPr>
          <w:rFonts w:ascii="Arial" w:hAnsi="Arial" w:cs="Arial"/>
          <w:lang w:val="en-US"/>
        </w:rPr>
      </w:pPr>
    </w:p>
    <w:p w14:paraId="6C4DBE90" w14:textId="7D948D1A" w:rsidR="00150B66" w:rsidRDefault="00150B66" w:rsidP="00B77DD8">
      <w:pPr>
        <w:pStyle w:val="a01"/>
        <w:rPr>
          <w:rFonts w:ascii="Arial" w:hAnsi="Arial" w:cs="Arial"/>
          <w:lang w:val="en-US"/>
        </w:rPr>
      </w:pPr>
    </w:p>
    <w:p w14:paraId="342B4BA5" w14:textId="6B1EFE73" w:rsidR="00B77DD8" w:rsidRDefault="00B77DD8" w:rsidP="00B77DD8">
      <w:pPr>
        <w:pStyle w:val="a01"/>
        <w:rPr>
          <w:rFonts w:ascii="Arial" w:hAnsi="Arial" w:cs="Arial"/>
          <w:lang w:val="en-US"/>
        </w:rPr>
      </w:pPr>
    </w:p>
    <w:p w14:paraId="1F147552" w14:textId="6EE581DC" w:rsidR="00792220" w:rsidRDefault="00792220" w:rsidP="00B77DD8">
      <w:pPr>
        <w:pStyle w:val="a01"/>
        <w:rPr>
          <w:rFonts w:ascii="Arial" w:hAnsi="Arial" w:cs="Arial"/>
          <w:lang w:val="en-US"/>
        </w:rPr>
      </w:pPr>
    </w:p>
    <w:p w14:paraId="75B3C22A" w14:textId="0C2CBF2B" w:rsidR="00792220" w:rsidRDefault="00792220" w:rsidP="00B77DD8">
      <w:pPr>
        <w:pStyle w:val="a01"/>
        <w:rPr>
          <w:rFonts w:ascii="Arial" w:hAnsi="Arial" w:cs="Arial"/>
          <w:lang w:val="en-US"/>
        </w:rPr>
      </w:pPr>
    </w:p>
    <w:p w14:paraId="2BAE9C7B" w14:textId="64B5D593" w:rsidR="00792220" w:rsidRDefault="00792220" w:rsidP="00B77DD8">
      <w:pPr>
        <w:pStyle w:val="a01"/>
        <w:rPr>
          <w:rFonts w:ascii="Arial" w:hAnsi="Arial" w:cs="Arial"/>
          <w:lang w:val="en-US"/>
        </w:rPr>
      </w:pPr>
    </w:p>
    <w:p w14:paraId="2ECF5FC4" w14:textId="6499A33D" w:rsidR="00792220" w:rsidRDefault="00792220" w:rsidP="00B77DD8">
      <w:pPr>
        <w:pStyle w:val="a01"/>
        <w:rPr>
          <w:rFonts w:ascii="Arial" w:hAnsi="Arial" w:cs="Arial"/>
          <w:lang w:val="en-US"/>
        </w:rPr>
      </w:pPr>
    </w:p>
    <w:p w14:paraId="75184E79" w14:textId="408766B4" w:rsidR="00792220" w:rsidRDefault="00792220" w:rsidP="00B77DD8">
      <w:pPr>
        <w:pStyle w:val="a01"/>
        <w:rPr>
          <w:rFonts w:ascii="Arial" w:hAnsi="Arial" w:cs="Arial"/>
          <w:lang w:val="en-US"/>
        </w:rPr>
      </w:pPr>
    </w:p>
    <w:p w14:paraId="257BCCDA" w14:textId="196E8949" w:rsidR="00792220" w:rsidRDefault="00792220" w:rsidP="00B77DD8">
      <w:pPr>
        <w:pStyle w:val="a01"/>
        <w:rPr>
          <w:rFonts w:ascii="Arial" w:hAnsi="Arial" w:cs="Arial"/>
          <w:lang w:val="en-US"/>
        </w:rPr>
      </w:pPr>
    </w:p>
    <w:p w14:paraId="71F94975" w14:textId="77777777" w:rsidR="009A5010" w:rsidRDefault="009A5010" w:rsidP="00B77DD8">
      <w:pPr>
        <w:pStyle w:val="a01"/>
        <w:rPr>
          <w:rFonts w:ascii="Arial" w:hAnsi="Arial" w:cs="Arial"/>
          <w:lang w:val="en-US"/>
        </w:rPr>
      </w:pPr>
    </w:p>
    <w:p w14:paraId="77AD9CEF" w14:textId="77777777" w:rsidR="009A5010" w:rsidRDefault="009A5010" w:rsidP="00B77DD8">
      <w:pPr>
        <w:pStyle w:val="a01"/>
        <w:rPr>
          <w:rFonts w:ascii="Arial" w:hAnsi="Arial" w:cs="Arial"/>
          <w:lang w:val="en-US"/>
        </w:rPr>
      </w:pPr>
    </w:p>
    <w:p w14:paraId="42AA22F2" w14:textId="77777777" w:rsidR="009A5010" w:rsidRDefault="009A5010" w:rsidP="00B77DD8">
      <w:pPr>
        <w:pStyle w:val="a01"/>
        <w:rPr>
          <w:rFonts w:ascii="Arial" w:hAnsi="Arial" w:cs="Arial"/>
          <w:lang w:val="en-US"/>
        </w:rPr>
      </w:pPr>
    </w:p>
    <w:p w14:paraId="198A7B6E" w14:textId="77777777" w:rsidR="009A5010" w:rsidRDefault="009A5010" w:rsidP="00B77DD8">
      <w:pPr>
        <w:pStyle w:val="a01"/>
        <w:rPr>
          <w:rFonts w:ascii="Arial" w:hAnsi="Arial" w:cs="Arial"/>
          <w:lang w:val="en-US"/>
        </w:rPr>
      </w:pPr>
    </w:p>
    <w:p w14:paraId="5CB37865" w14:textId="77777777" w:rsidR="009A5010" w:rsidRDefault="009A5010" w:rsidP="00B77DD8">
      <w:pPr>
        <w:pStyle w:val="a01"/>
        <w:rPr>
          <w:rFonts w:ascii="Arial" w:hAnsi="Arial" w:cs="Arial"/>
          <w:lang w:val="en-US"/>
        </w:rPr>
      </w:pPr>
    </w:p>
    <w:p w14:paraId="70C9C24F" w14:textId="77777777" w:rsidR="009A5010" w:rsidRDefault="009A5010" w:rsidP="00B77DD8">
      <w:pPr>
        <w:pStyle w:val="a01"/>
        <w:rPr>
          <w:rFonts w:ascii="Arial" w:hAnsi="Arial" w:cs="Arial"/>
          <w:lang w:val="en-US"/>
        </w:rPr>
      </w:pPr>
    </w:p>
    <w:p w14:paraId="6488350F" w14:textId="77777777" w:rsidR="009A5010" w:rsidRDefault="009A5010" w:rsidP="00B77DD8">
      <w:pPr>
        <w:pStyle w:val="a01"/>
        <w:rPr>
          <w:rFonts w:ascii="Arial" w:hAnsi="Arial" w:cs="Arial"/>
          <w:lang w:val="en-US"/>
        </w:rPr>
      </w:pPr>
    </w:p>
    <w:p w14:paraId="409570F0" w14:textId="401A829A" w:rsidR="00792220" w:rsidRDefault="00792220" w:rsidP="00B77DD8">
      <w:pPr>
        <w:pStyle w:val="a01"/>
        <w:rPr>
          <w:rFonts w:ascii="Arial" w:hAnsi="Arial" w:cs="Arial"/>
          <w:lang w:val="en-US"/>
        </w:rPr>
      </w:pPr>
    </w:p>
    <w:p w14:paraId="54111880" w14:textId="2EE5B613" w:rsidR="00792220" w:rsidRDefault="00792220" w:rsidP="00B77DD8">
      <w:pPr>
        <w:pStyle w:val="a01"/>
        <w:rPr>
          <w:rFonts w:ascii="Arial" w:hAnsi="Arial" w:cs="Arial"/>
          <w:lang w:val="en-US"/>
        </w:rPr>
      </w:pPr>
    </w:p>
    <w:p w14:paraId="3D86CCFF" w14:textId="77732129" w:rsidR="00792220" w:rsidRDefault="00792220" w:rsidP="00B77DD8">
      <w:pPr>
        <w:pStyle w:val="a01"/>
        <w:rPr>
          <w:rFonts w:ascii="Arial" w:hAnsi="Arial" w:cs="Arial"/>
          <w:lang w:val="en-US"/>
        </w:rPr>
      </w:pPr>
    </w:p>
    <w:p w14:paraId="16CC0986" w14:textId="77777777" w:rsidR="00792220" w:rsidRDefault="00792220" w:rsidP="00B77DD8">
      <w:pPr>
        <w:pStyle w:val="a01"/>
        <w:rPr>
          <w:rFonts w:ascii="Arial" w:hAnsi="Arial" w:cs="Arial"/>
          <w:lang w:val="en-US"/>
        </w:rPr>
      </w:pPr>
    </w:p>
    <w:p w14:paraId="251D96AC" w14:textId="77777777" w:rsidR="00150B66" w:rsidRPr="001C739E" w:rsidRDefault="00150B66" w:rsidP="00150B66">
      <w:pPr>
        <w:rPr>
          <w:b/>
          <w:bCs/>
          <w:i/>
          <w:iCs/>
          <w:sz w:val="28"/>
          <w:u w:val="thick"/>
        </w:rPr>
      </w:pPr>
      <w:r w:rsidRPr="00E1139C">
        <w:rPr>
          <w:b/>
          <w:bCs/>
          <w:i/>
          <w:iCs/>
          <w:sz w:val="28"/>
          <w:u w:val="thick"/>
        </w:rPr>
        <w:lastRenderedPageBreak/>
        <w:t>Formulae:</w:t>
      </w:r>
    </w:p>
    <w:p w14:paraId="7B2A1A20" w14:textId="77777777" w:rsidR="00150B66" w:rsidRPr="00E1139C" w:rsidRDefault="00150B66" w:rsidP="00150B66">
      <w:pPr>
        <w:pStyle w:val="MarkHeading"/>
        <w:numPr>
          <w:ilvl w:val="0"/>
          <w:numId w:val="22"/>
        </w:numPr>
        <w:rPr>
          <w:rFonts w:ascii="Arial" w:hAnsi="Arial" w:cs="Arial"/>
          <w:sz w:val="24"/>
        </w:rPr>
      </w:pPr>
      <w:r w:rsidRPr="00E1139C">
        <w:rPr>
          <w:rFonts w:ascii="Arial" w:hAnsi="Arial" w:cs="Arial"/>
          <w:sz w:val="24"/>
        </w:rPr>
        <w:t>Probability</w:t>
      </w:r>
      <w:r>
        <w:rPr>
          <w:rFonts w:ascii="Arial" w:hAnsi="Arial" w:cs="Arial"/>
          <w:sz w:val="24"/>
        </w:rPr>
        <w:t>:</w:t>
      </w:r>
      <w:r w:rsidRPr="00E1139C">
        <w:rPr>
          <w:rFonts w:ascii="Arial" w:hAnsi="Arial" w:cs="Arial"/>
          <w:sz w:val="24"/>
        </w:rPr>
        <w:t xml:space="preserve"> </w:t>
      </w:r>
    </w:p>
    <w:p w14:paraId="19392F12" w14:textId="77777777" w:rsidR="00150B66" w:rsidRDefault="00150B66" w:rsidP="00150B66">
      <w:pPr>
        <w:pStyle w:val="ListParagraph"/>
        <w:tabs>
          <w:tab w:val="decimal" w:pos="2160"/>
          <w:tab w:val="left" w:pos="9630"/>
        </w:tabs>
        <w:rPr>
          <w:rFonts w:ascii="Arial" w:hAnsi="Arial" w:cs="Arial"/>
          <w:bCs/>
        </w:rPr>
      </w:pPr>
    </w:p>
    <w:p w14:paraId="41CF7951" w14:textId="77777777" w:rsidR="00150B66" w:rsidRPr="00A523D2" w:rsidRDefault="00150B66" w:rsidP="00150B66">
      <w:pPr>
        <w:pStyle w:val="ListParagraph"/>
        <w:tabs>
          <w:tab w:val="decimal" w:pos="2160"/>
          <w:tab w:val="left" w:pos="9630"/>
        </w:tabs>
        <w:rPr>
          <w:rFonts w:ascii="Arial" w:hAnsi="Arial" w:cs="Arial"/>
          <w:bCs/>
        </w:rPr>
      </w:pPr>
      <w:proofErr w:type="gramStart"/>
      <w:r w:rsidRPr="005974A5">
        <w:rPr>
          <w:rFonts w:ascii="Arial" w:hAnsi="Arial" w:cs="Arial"/>
          <w:bCs/>
        </w:rPr>
        <w:t>P(</w:t>
      </w:r>
      <w:proofErr w:type="gramEnd"/>
      <w:r w:rsidRPr="005974A5">
        <w:rPr>
          <w:rFonts w:ascii="Arial" w:hAnsi="Arial" w:cs="Arial"/>
          <w:bCs/>
        </w:rPr>
        <w:t>E</w:t>
      </w:r>
      <w:r w:rsidRPr="005974A5">
        <w:rPr>
          <w:rFonts w:ascii="Arial" w:hAnsi="Arial" w:cs="Arial"/>
          <w:bCs/>
          <w:vertAlign w:val="subscript"/>
        </w:rPr>
        <w:t xml:space="preserve">1 </w:t>
      </w:r>
      <w:r w:rsidRPr="005974A5">
        <w:rPr>
          <w:rFonts w:ascii="Arial" w:hAnsi="Arial" w:cs="Arial"/>
          <w:bCs/>
        </w:rPr>
        <w:t>OR</w:t>
      </w:r>
      <w:r w:rsidRPr="005974A5">
        <w:rPr>
          <w:rFonts w:ascii="Arial" w:hAnsi="Arial" w:cs="Arial"/>
          <w:bCs/>
          <w:i/>
          <w:iCs/>
        </w:rPr>
        <w:t xml:space="preserve"> </w:t>
      </w:r>
      <w:r w:rsidRPr="005974A5">
        <w:rPr>
          <w:rFonts w:ascii="Arial" w:hAnsi="Arial" w:cs="Arial"/>
          <w:bCs/>
        </w:rPr>
        <w:t>E</w:t>
      </w:r>
      <w:r w:rsidRPr="005974A5">
        <w:rPr>
          <w:rFonts w:ascii="Arial" w:hAnsi="Arial" w:cs="Arial"/>
          <w:bCs/>
          <w:vertAlign w:val="subscript"/>
        </w:rPr>
        <w:t>2</w:t>
      </w:r>
      <w:r w:rsidRPr="005974A5">
        <w:rPr>
          <w:rFonts w:ascii="Arial" w:hAnsi="Arial" w:cs="Arial"/>
          <w:bCs/>
        </w:rPr>
        <w:t xml:space="preserve">) </w:t>
      </w:r>
      <w:proofErr w:type="gramStart"/>
      <w:r w:rsidRPr="005974A5">
        <w:rPr>
          <w:rFonts w:ascii="Arial" w:hAnsi="Arial" w:cs="Arial"/>
          <w:bCs/>
        </w:rPr>
        <w:t>=</w:t>
      </w:r>
      <w:r w:rsidRPr="005974A5">
        <w:rPr>
          <w:rFonts w:ascii="Arial" w:hAnsi="Arial" w:cs="Arial"/>
          <w:bCs/>
          <w:i/>
          <w:iCs/>
        </w:rPr>
        <w:t xml:space="preserve">  </w:t>
      </w:r>
      <w:r w:rsidRPr="005974A5">
        <w:rPr>
          <w:rFonts w:ascii="Arial" w:hAnsi="Arial" w:cs="Arial"/>
          <w:bCs/>
        </w:rPr>
        <w:t>P</w:t>
      </w:r>
      <w:proofErr w:type="gramEnd"/>
      <w:r w:rsidRPr="005974A5">
        <w:rPr>
          <w:rFonts w:ascii="Arial" w:hAnsi="Arial" w:cs="Arial"/>
          <w:bCs/>
        </w:rPr>
        <w:t>(E</w:t>
      </w:r>
      <w:r w:rsidRPr="005974A5">
        <w:rPr>
          <w:rFonts w:ascii="Arial" w:hAnsi="Arial" w:cs="Arial"/>
          <w:bCs/>
          <w:vertAlign w:val="subscript"/>
        </w:rPr>
        <w:t>1</w:t>
      </w:r>
      <w:r w:rsidRPr="005974A5">
        <w:rPr>
          <w:rFonts w:ascii="Arial" w:hAnsi="Arial" w:cs="Arial"/>
          <w:bCs/>
        </w:rPr>
        <w:t>) + P(E</w:t>
      </w:r>
      <w:r w:rsidRPr="005974A5">
        <w:rPr>
          <w:rFonts w:ascii="Arial" w:hAnsi="Arial" w:cs="Arial"/>
          <w:bCs/>
          <w:vertAlign w:val="subscript"/>
        </w:rPr>
        <w:t>2</w:t>
      </w:r>
      <w:r w:rsidRPr="005974A5">
        <w:rPr>
          <w:rFonts w:ascii="Arial" w:hAnsi="Arial" w:cs="Arial"/>
          <w:bCs/>
        </w:rPr>
        <w:t>) -</w:t>
      </w:r>
      <w:r w:rsidRPr="005974A5">
        <w:rPr>
          <w:rFonts w:ascii="Arial" w:hAnsi="Arial" w:cs="Arial"/>
          <w:bCs/>
          <w:i/>
          <w:iCs/>
        </w:rPr>
        <w:t xml:space="preserve"> </w:t>
      </w:r>
      <w:proofErr w:type="gramStart"/>
      <w:r w:rsidRPr="005974A5">
        <w:rPr>
          <w:rFonts w:ascii="Arial" w:hAnsi="Arial" w:cs="Arial"/>
          <w:bCs/>
        </w:rPr>
        <w:t>P(</w:t>
      </w:r>
      <w:proofErr w:type="gramEnd"/>
      <w:r w:rsidRPr="005974A5">
        <w:rPr>
          <w:rFonts w:ascii="Arial" w:hAnsi="Arial" w:cs="Arial"/>
          <w:bCs/>
        </w:rPr>
        <w:t>E</w:t>
      </w:r>
      <w:r w:rsidRPr="005974A5">
        <w:rPr>
          <w:rFonts w:ascii="Arial" w:hAnsi="Arial" w:cs="Arial"/>
          <w:bCs/>
          <w:vertAlign w:val="subscript"/>
        </w:rPr>
        <w:t xml:space="preserve">1 </w:t>
      </w:r>
      <w:r w:rsidRPr="005974A5">
        <w:rPr>
          <w:rFonts w:ascii="Arial" w:hAnsi="Arial" w:cs="Arial"/>
          <w:bCs/>
        </w:rPr>
        <w:t>AND</w:t>
      </w:r>
      <w:r w:rsidRPr="005974A5">
        <w:rPr>
          <w:rFonts w:ascii="Arial" w:hAnsi="Arial" w:cs="Arial"/>
          <w:bCs/>
          <w:i/>
          <w:iCs/>
        </w:rPr>
        <w:t xml:space="preserve"> </w:t>
      </w:r>
      <w:r w:rsidRPr="005974A5">
        <w:rPr>
          <w:rFonts w:ascii="Arial" w:hAnsi="Arial" w:cs="Arial"/>
          <w:bCs/>
        </w:rPr>
        <w:t>E</w:t>
      </w:r>
      <w:r w:rsidRPr="005974A5">
        <w:rPr>
          <w:rFonts w:ascii="Arial" w:hAnsi="Arial" w:cs="Arial"/>
          <w:bCs/>
          <w:vertAlign w:val="subscript"/>
        </w:rPr>
        <w:t>2</w:t>
      </w:r>
      <w:r w:rsidRPr="005974A5">
        <w:rPr>
          <w:rFonts w:ascii="Arial" w:hAnsi="Arial" w:cs="Arial"/>
          <w:bCs/>
        </w:rPr>
        <w:t>)</w:t>
      </w:r>
    </w:p>
    <w:p w14:paraId="4F6DDF9B" w14:textId="77777777" w:rsidR="00150B66" w:rsidRDefault="00150B66" w:rsidP="00150B66">
      <w:pPr>
        <w:pStyle w:val="BodyText"/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gramStart"/>
      <w:r w:rsidRPr="005974A5">
        <w:rPr>
          <w:rFonts w:ascii="Arial" w:hAnsi="Arial" w:cs="Arial"/>
        </w:rPr>
        <w:t>P(</w:t>
      </w:r>
      <w:proofErr w:type="gramEnd"/>
      <w:r w:rsidRPr="005974A5">
        <w:rPr>
          <w:rFonts w:ascii="Arial" w:hAnsi="Arial" w:cs="Arial"/>
        </w:rPr>
        <w:t>E</w:t>
      </w:r>
      <w:r w:rsidRPr="005974A5">
        <w:rPr>
          <w:rFonts w:ascii="Arial" w:hAnsi="Arial" w:cs="Arial"/>
          <w:vertAlign w:val="subscript"/>
        </w:rPr>
        <w:t>1</w:t>
      </w:r>
      <w:r w:rsidRPr="005974A5">
        <w:rPr>
          <w:rFonts w:ascii="Arial" w:hAnsi="Arial" w:cs="Arial"/>
        </w:rPr>
        <w:t xml:space="preserve"> AND E</w:t>
      </w:r>
      <w:r w:rsidRPr="005974A5">
        <w:rPr>
          <w:rFonts w:ascii="Arial" w:hAnsi="Arial" w:cs="Arial"/>
          <w:vertAlign w:val="subscript"/>
        </w:rPr>
        <w:t>2</w:t>
      </w:r>
      <w:r w:rsidRPr="005974A5">
        <w:rPr>
          <w:rFonts w:ascii="Arial" w:hAnsi="Arial" w:cs="Arial"/>
        </w:rPr>
        <w:t>) = P(E</w:t>
      </w:r>
      <w:proofErr w:type="gramStart"/>
      <w:r w:rsidRPr="005974A5">
        <w:rPr>
          <w:rFonts w:ascii="Arial" w:hAnsi="Arial" w:cs="Arial"/>
          <w:vertAlign w:val="subscript"/>
        </w:rPr>
        <w:t>1</w:t>
      </w:r>
      <w:r w:rsidRPr="005974A5">
        <w:rPr>
          <w:rFonts w:ascii="Arial" w:hAnsi="Arial" w:cs="Arial"/>
        </w:rPr>
        <w:t>)×</w:t>
      </w:r>
      <w:proofErr w:type="gramEnd"/>
      <w:r w:rsidRPr="005974A5">
        <w:rPr>
          <w:rFonts w:ascii="Arial" w:hAnsi="Arial" w:cs="Arial"/>
        </w:rPr>
        <w:t>P(E</w:t>
      </w:r>
      <w:r w:rsidRPr="005974A5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|</w:t>
      </w:r>
      <w:r w:rsidRPr="005974A5">
        <w:rPr>
          <w:rFonts w:ascii="Arial" w:hAnsi="Arial" w:cs="Arial"/>
        </w:rPr>
        <w:t>E</w:t>
      </w:r>
      <w:r w:rsidRPr="005974A5">
        <w:rPr>
          <w:rFonts w:ascii="Arial" w:hAnsi="Arial" w:cs="Arial"/>
          <w:vertAlign w:val="subscript"/>
        </w:rPr>
        <w:t>1</w:t>
      </w:r>
      <w:r w:rsidRPr="005974A5">
        <w:rPr>
          <w:rFonts w:ascii="Arial" w:hAnsi="Arial" w:cs="Arial"/>
        </w:rPr>
        <w:t>) = P(E</w:t>
      </w:r>
      <w:proofErr w:type="gramStart"/>
      <w:r w:rsidRPr="005974A5">
        <w:rPr>
          <w:rFonts w:ascii="Arial" w:hAnsi="Arial" w:cs="Arial"/>
          <w:vertAlign w:val="subscript"/>
        </w:rPr>
        <w:t>2</w:t>
      </w:r>
      <w:r w:rsidRPr="005974A5">
        <w:rPr>
          <w:rFonts w:ascii="Arial" w:hAnsi="Arial" w:cs="Arial"/>
        </w:rPr>
        <w:t>)×</w:t>
      </w:r>
      <w:proofErr w:type="gramEnd"/>
      <w:r w:rsidRPr="005974A5">
        <w:rPr>
          <w:rFonts w:ascii="Arial" w:hAnsi="Arial" w:cs="Arial"/>
        </w:rPr>
        <w:t>P(E</w:t>
      </w:r>
      <w:r w:rsidRPr="005974A5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|</w:t>
      </w:r>
      <w:r w:rsidRPr="005974A5">
        <w:rPr>
          <w:rFonts w:ascii="Arial" w:hAnsi="Arial" w:cs="Arial"/>
        </w:rPr>
        <w:t>E</w:t>
      </w:r>
      <w:r w:rsidRPr="005974A5">
        <w:rPr>
          <w:rFonts w:ascii="Arial" w:hAnsi="Arial" w:cs="Arial"/>
          <w:vertAlign w:val="subscript"/>
        </w:rPr>
        <w:t>2</w:t>
      </w:r>
      <w:r w:rsidRPr="005974A5">
        <w:rPr>
          <w:rFonts w:ascii="Arial" w:hAnsi="Arial" w:cs="Arial"/>
        </w:rPr>
        <w:t>).</w:t>
      </w:r>
    </w:p>
    <w:p w14:paraId="45282C94" w14:textId="77777777" w:rsidR="00150B66" w:rsidRDefault="00150B66" w:rsidP="00150B66">
      <w:pPr>
        <w:pStyle w:val="BodyText"/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142F97E" w14:textId="77777777" w:rsidR="00150B66" w:rsidRDefault="00150B66" w:rsidP="00150B66">
      <w:pPr>
        <w:pStyle w:val="BodyText"/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E(X) 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i=0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 xml:space="preserve">i </m:t>
                </m:r>
              </m:sub>
            </m:sSub>
          </m:e>
        </m:nary>
        <m:r>
          <w:rPr>
            <w:rFonts w:ascii="Cambria Math" w:hAnsi="Cambria Math" w:cs="Arial"/>
          </w:rPr>
          <m:t>.P(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716A1470" w14:textId="77777777" w:rsidR="00150B66" w:rsidRDefault="00150B66" w:rsidP="00150B66">
      <w:pPr>
        <w:pStyle w:val="BodyText"/>
        <w:tabs>
          <w:tab w:val="left" w:pos="720"/>
        </w:tabs>
        <w:rPr>
          <w:rFonts w:ascii="Arial" w:hAnsi="Arial" w:cs="Arial"/>
        </w:rPr>
      </w:pPr>
    </w:p>
    <w:p w14:paraId="0D9EF956" w14:textId="77777777" w:rsidR="00150B66" w:rsidRPr="006306D0" w:rsidRDefault="00150B66" w:rsidP="00150B66">
      <w:pPr>
        <w:pStyle w:val="BodyText"/>
        <w:numPr>
          <w:ilvl w:val="0"/>
          <w:numId w:val="23"/>
        </w:numPr>
        <w:tabs>
          <w:tab w:val="left" w:pos="720"/>
        </w:tabs>
        <w:overflowPunct/>
        <w:autoSpaceDE/>
        <w:autoSpaceDN/>
        <w:adjustRightInd/>
        <w:textAlignment w:val="auto"/>
        <w:rPr>
          <w:rFonts w:ascii="Arial" w:hAnsi="Arial" w:cs="Arial"/>
          <w:lang w:val="en-IE"/>
        </w:rPr>
      </w:pPr>
      <w:r w:rsidRPr="00116046">
        <w:rPr>
          <w:rFonts w:ascii="Arial" w:hAnsi="Arial" w:cs="Arial"/>
          <w:b/>
        </w:rPr>
        <w:t xml:space="preserve">Bayes </w:t>
      </w:r>
      <w:proofErr w:type="gramStart"/>
      <w:r w:rsidRPr="00116046">
        <w:rPr>
          <w:rFonts w:ascii="Arial" w:hAnsi="Arial" w:cs="Arial"/>
          <w:b/>
        </w:rPr>
        <w:t>Theorem</w:t>
      </w:r>
      <w:r w:rsidRPr="006306D0">
        <w:rPr>
          <w:rFonts w:ascii="Arial" w:hAnsi="Arial" w:cs="Arial"/>
        </w:rPr>
        <w:t xml:space="preserve"> :</w:t>
      </w:r>
      <w:proofErr w:type="gramEnd"/>
      <w:r w:rsidRPr="006306D0">
        <w:rPr>
          <w:rFonts w:ascii="Arial" w:hAnsi="Arial" w:cs="Arial"/>
        </w:rPr>
        <w:t xml:space="preserve"> P(A|B) = </w:t>
      </w:r>
      <m:oMath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n-IE"/>
              </w:rPr>
              <m:t>P(B|A)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n-IE"/>
              </w:rPr>
              <m:t>P(B)</m:t>
            </m:r>
          </m:den>
        </m:f>
      </m:oMath>
      <w:r w:rsidRPr="006306D0">
        <w:rPr>
          <w:rFonts w:ascii="Arial" w:hAnsi="Arial" w:cs="Arial"/>
        </w:rPr>
        <w:t xml:space="preserve"> P(A)</w:t>
      </w:r>
    </w:p>
    <w:p w14:paraId="26D01A68" w14:textId="77777777" w:rsidR="00150B66" w:rsidRPr="005974A5" w:rsidRDefault="00150B66" w:rsidP="00150B66">
      <w:pPr>
        <w:pStyle w:val="MarkHeading"/>
        <w:rPr>
          <w:rFonts w:ascii="Arial" w:hAnsi="Arial" w:cs="Arial"/>
          <w:b w:val="0"/>
          <w:sz w:val="28"/>
          <w:szCs w:val="28"/>
        </w:rPr>
      </w:pPr>
    </w:p>
    <w:p w14:paraId="1891CA2C" w14:textId="77777777" w:rsidR="00150B66" w:rsidRPr="00E1139C" w:rsidRDefault="00150B66" w:rsidP="00150B66">
      <w:pPr>
        <w:pStyle w:val="MarkHeading"/>
        <w:numPr>
          <w:ilvl w:val="0"/>
          <w:numId w:val="22"/>
        </w:numPr>
        <w:rPr>
          <w:rFonts w:ascii="Arial" w:hAnsi="Arial" w:cs="Arial"/>
          <w:sz w:val="24"/>
        </w:rPr>
      </w:pPr>
      <w:r w:rsidRPr="00E1139C">
        <w:rPr>
          <w:rFonts w:ascii="Arial" w:hAnsi="Arial" w:cs="Arial"/>
          <w:sz w:val="24"/>
        </w:rPr>
        <w:t>Binomial Distribution:</w:t>
      </w:r>
    </w:p>
    <w:p w14:paraId="2C05AAEA" w14:textId="77777777" w:rsidR="00150B66" w:rsidRPr="00BC5D5E" w:rsidRDefault="00150B66" w:rsidP="00150B66">
      <w:pPr>
        <w:pStyle w:val="MarkHeading"/>
        <w:rPr>
          <w:rFonts w:ascii="Arial" w:hAnsi="Arial" w:cs="Arial"/>
          <w:sz w:val="24"/>
          <w:u w:val="single"/>
        </w:rPr>
      </w:pPr>
    </w:p>
    <w:p w14:paraId="707A9DEF" w14:textId="77777777" w:rsidR="00150B66" w:rsidRPr="00BC5D5E" w:rsidRDefault="00150B66" w:rsidP="00150B66">
      <w:pPr>
        <w:pStyle w:val="MarkNormal"/>
        <w:spacing w:line="240" w:lineRule="auto"/>
        <w:ind w:right="9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BC5D5E">
        <w:rPr>
          <w:rFonts w:ascii="Arial" w:hAnsi="Arial" w:cs="Arial"/>
        </w:rPr>
        <w:t xml:space="preserve">For </w:t>
      </w:r>
      <w:proofErr w:type="spellStart"/>
      <w:r w:rsidRPr="00BC5D5E">
        <w:rPr>
          <w:rFonts w:ascii="Arial" w:hAnsi="Arial" w:cs="Arial"/>
          <w:i/>
        </w:rPr>
        <w:t>n</w:t>
      </w:r>
      <w:proofErr w:type="spellEnd"/>
      <w:r w:rsidRPr="00BC5D5E">
        <w:rPr>
          <w:rFonts w:ascii="Arial" w:hAnsi="Arial" w:cs="Arial"/>
        </w:rPr>
        <w:t xml:space="preserve"> independent experiments the probability of success is </w:t>
      </w:r>
      <w:r w:rsidRPr="00BC5D5E">
        <w:rPr>
          <w:rFonts w:ascii="Arial" w:hAnsi="Arial" w:cs="Arial"/>
          <w:i/>
        </w:rPr>
        <w:t>p</w:t>
      </w:r>
      <w:r w:rsidRPr="00BC5D5E">
        <w:rPr>
          <w:rFonts w:ascii="Arial" w:hAnsi="Arial" w:cs="Arial"/>
        </w:rPr>
        <w:t xml:space="preserve"> </w:t>
      </w:r>
    </w:p>
    <w:p w14:paraId="2B09CC3E" w14:textId="77777777" w:rsidR="00150B66" w:rsidRPr="00BC5D5E" w:rsidRDefault="00150B66" w:rsidP="00150B66">
      <w:pPr>
        <w:pStyle w:val="MarkNormal"/>
        <w:spacing w:line="240" w:lineRule="auto"/>
        <w:ind w:right="90"/>
        <w:rPr>
          <w:rFonts w:ascii="Arial" w:hAnsi="Arial" w:cs="Arial"/>
        </w:rPr>
      </w:pPr>
    </w:p>
    <w:p w14:paraId="31ED2816" w14:textId="77777777" w:rsidR="00150B66" w:rsidRDefault="00150B66" w:rsidP="00150B66">
      <w:pPr>
        <w:pStyle w:val="MarkNormal"/>
        <w:spacing w:line="240" w:lineRule="auto"/>
        <w:ind w:left="720" w:right="90" w:firstLine="720"/>
        <w:rPr>
          <w:rFonts w:ascii="Arial" w:hAnsi="Arial" w:cs="Arial"/>
          <w:i/>
          <w:sz w:val="28"/>
          <w:szCs w:val="28"/>
        </w:rPr>
      </w:pPr>
      <w:proofErr w:type="gramStart"/>
      <w:r w:rsidRPr="00BC5D5E">
        <w:rPr>
          <w:rFonts w:ascii="Arial" w:hAnsi="Arial" w:cs="Arial"/>
        </w:rPr>
        <w:t>P(</w:t>
      </w:r>
      <w:proofErr w:type="gramEnd"/>
      <w:r w:rsidRPr="00BC5D5E">
        <w:rPr>
          <w:rFonts w:ascii="Arial" w:hAnsi="Arial" w:cs="Arial"/>
          <w:i/>
        </w:rPr>
        <w:t>x</w:t>
      </w:r>
      <w:r w:rsidRPr="00BC5D5E">
        <w:rPr>
          <w:rFonts w:ascii="Arial" w:hAnsi="Arial" w:cs="Arial"/>
        </w:rPr>
        <w:t xml:space="preserve"> successes) = </w:t>
      </w:r>
      <w:proofErr w:type="spellStart"/>
      <w:r w:rsidRPr="00BC5D5E">
        <w:rPr>
          <w:rFonts w:ascii="Arial" w:hAnsi="Arial" w:cs="Arial"/>
          <w:i/>
          <w:vertAlign w:val="superscript"/>
        </w:rPr>
        <w:t>n</w:t>
      </w:r>
      <w:r w:rsidRPr="00BC5D5E">
        <w:rPr>
          <w:rFonts w:ascii="Arial" w:hAnsi="Arial" w:cs="Arial"/>
        </w:rPr>
        <w:t>C</w:t>
      </w:r>
      <w:r w:rsidRPr="00BC5D5E">
        <w:rPr>
          <w:rFonts w:ascii="Arial" w:hAnsi="Arial" w:cs="Arial"/>
          <w:i/>
          <w:vertAlign w:val="subscript"/>
        </w:rPr>
        <w:t>x</w:t>
      </w:r>
      <w:proofErr w:type="spellEnd"/>
      <w:r w:rsidRPr="00BC5D5E">
        <w:rPr>
          <w:rFonts w:ascii="Arial" w:hAnsi="Arial" w:cs="Arial"/>
        </w:rPr>
        <w:t xml:space="preserve"> </w:t>
      </w:r>
      <w:proofErr w:type="spellStart"/>
      <w:proofErr w:type="gramStart"/>
      <w:r w:rsidRPr="00BC5D5E">
        <w:rPr>
          <w:rFonts w:ascii="Arial" w:hAnsi="Arial" w:cs="Arial"/>
          <w:i/>
        </w:rPr>
        <w:t>p</w:t>
      </w:r>
      <w:r w:rsidRPr="00BC5D5E">
        <w:rPr>
          <w:rFonts w:ascii="Arial" w:hAnsi="Arial" w:cs="Arial"/>
          <w:i/>
          <w:vertAlign w:val="superscript"/>
        </w:rPr>
        <w:t>x</w:t>
      </w:r>
      <w:proofErr w:type="spellEnd"/>
      <w:r w:rsidRPr="00BC5D5E">
        <w:rPr>
          <w:rFonts w:ascii="Arial" w:hAnsi="Arial" w:cs="Arial"/>
        </w:rPr>
        <w:t>(</w:t>
      </w:r>
      <w:proofErr w:type="gramEnd"/>
      <w:r w:rsidRPr="00BC5D5E">
        <w:rPr>
          <w:rFonts w:ascii="Arial" w:hAnsi="Arial" w:cs="Arial"/>
        </w:rPr>
        <w:t xml:space="preserve">1 – </w:t>
      </w:r>
      <w:proofErr w:type="gramStart"/>
      <w:r w:rsidRPr="00BC5D5E">
        <w:rPr>
          <w:rFonts w:ascii="Arial" w:hAnsi="Arial" w:cs="Arial"/>
          <w:i/>
        </w:rPr>
        <w:t>p</w:t>
      </w:r>
      <w:r w:rsidRPr="00BC5D5E">
        <w:rPr>
          <w:rFonts w:ascii="Arial" w:hAnsi="Arial" w:cs="Arial"/>
        </w:rPr>
        <w:t>)</w:t>
      </w:r>
      <w:r w:rsidRPr="00BC5D5E">
        <w:rPr>
          <w:rFonts w:ascii="Arial" w:hAnsi="Arial" w:cs="Arial"/>
          <w:i/>
          <w:vertAlign w:val="superscript"/>
        </w:rPr>
        <w:t>(</w:t>
      </w:r>
      <w:proofErr w:type="gramEnd"/>
      <w:r w:rsidRPr="00BC5D5E">
        <w:rPr>
          <w:rFonts w:ascii="Arial" w:hAnsi="Arial" w:cs="Arial"/>
          <w:i/>
          <w:vertAlign w:val="superscript"/>
        </w:rPr>
        <w:t>n – x)</w:t>
      </w:r>
      <m:oMath>
        <m:r>
          <m:rPr>
            <m:sty m:val="p"/>
          </m:rPr>
          <w:rPr>
            <w:rFonts w:ascii="Cambria Math" w:hAnsi="Cambria Math" w:cs="Arial"/>
          </w:rPr>
          <m:t>,                     E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  <w:sz w:val="28"/>
            <w:szCs w:val="28"/>
          </w:rPr>
          <m:t>np</m:t>
        </m:r>
      </m:oMath>
    </w:p>
    <w:p w14:paraId="7227AB5B" w14:textId="77777777" w:rsidR="00150B66" w:rsidRPr="00766EF4" w:rsidRDefault="00150B66" w:rsidP="00150B66">
      <w:pPr>
        <w:pStyle w:val="MarkNormal"/>
        <w:spacing w:line="240" w:lineRule="auto"/>
        <w:ind w:left="720" w:right="90" w:firstLine="720"/>
        <w:rPr>
          <w:rFonts w:ascii="Arial" w:hAnsi="Arial" w:cs="Arial"/>
          <w:i/>
          <w:sz w:val="10"/>
          <w:szCs w:val="10"/>
          <w:vertAlign w:val="superscript"/>
        </w:rPr>
      </w:pPr>
    </w:p>
    <w:p w14:paraId="76E5BA51" w14:textId="77777777" w:rsidR="00150B66" w:rsidRPr="00E1139C" w:rsidRDefault="00150B66" w:rsidP="00150B66">
      <w:pPr>
        <w:pStyle w:val="Heading5"/>
        <w:keepLines/>
        <w:numPr>
          <w:ilvl w:val="0"/>
          <w:numId w:val="22"/>
        </w:numPr>
        <w:overflowPunct/>
        <w:autoSpaceDE/>
        <w:autoSpaceDN/>
        <w:adjustRightInd/>
        <w:snapToGrid w:val="0"/>
        <w:textAlignment w:val="auto"/>
        <w:rPr>
          <w:rFonts w:ascii="Arial" w:hAnsi="Arial" w:cs="Arial"/>
          <w:b/>
          <w:szCs w:val="24"/>
        </w:rPr>
      </w:pPr>
      <w:r w:rsidRPr="00E1139C">
        <w:rPr>
          <w:rFonts w:ascii="Arial" w:hAnsi="Arial" w:cs="Arial"/>
          <w:b/>
          <w:szCs w:val="24"/>
        </w:rPr>
        <w:t>Poisson Distribution:</w:t>
      </w:r>
    </w:p>
    <w:p w14:paraId="6629A3CB" w14:textId="77777777" w:rsidR="00150B66" w:rsidRDefault="00150B66" w:rsidP="00150B66">
      <w:pPr>
        <w:snapToGrid w:val="0"/>
        <w:rPr>
          <w:rFonts w:ascii="Arial" w:hAnsi="Arial" w:cs="Arial"/>
          <w:sz w:val="28"/>
          <w:szCs w:val="28"/>
        </w:rPr>
      </w:pPr>
      <w:r w:rsidRPr="00BC5D5E">
        <w:rPr>
          <w:rFonts w:ascii="Arial" w:hAnsi="Arial" w:cs="Arial"/>
        </w:rPr>
        <w:tab/>
      </w:r>
      <w:r w:rsidRPr="00BC5D5E">
        <w:rPr>
          <w:rFonts w:ascii="Arial" w:hAnsi="Arial" w:cs="Arial"/>
        </w:rPr>
        <w:tab/>
      </w:r>
      <w:proofErr w:type="gramStart"/>
      <w:r w:rsidRPr="00A34A43">
        <w:rPr>
          <w:rFonts w:ascii="Arial" w:hAnsi="Arial" w:cs="Arial"/>
          <w:bCs/>
        </w:rPr>
        <w:t>P(</w:t>
      </w:r>
      <w:proofErr w:type="gramEnd"/>
      <w:r w:rsidRPr="00A34A43">
        <w:rPr>
          <w:rFonts w:ascii="Arial" w:hAnsi="Arial" w:cs="Arial"/>
          <w:bCs/>
          <w:i/>
          <w:iCs/>
        </w:rPr>
        <w:t xml:space="preserve">X = </w:t>
      </w:r>
      <w:proofErr w:type="gramStart"/>
      <w:r w:rsidRPr="00A34A43">
        <w:rPr>
          <w:rFonts w:ascii="Arial" w:hAnsi="Arial" w:cs="Arial"/>
          <w:bCs/>
          <w:i/>
          <w:iCs/>
        </w:rPr>
        <w:t>k</w:t>
      </w:r>
      <w:r w:rsidRPr="00A34A43">
        <w:rPr>
          <w:rFonts w:ascii="Arial" w:hAnsi="Arial" w:cs="Arial"/>
          <w:bCs/>
        </w:rPr>
        <w:t xml:space="preserve">)   </w:t>
      </w:r>
      <w:proofErr w:type="gramEnd"/>
      <w:r w:rsidRPr="00A34A43">
        <w:rPr>
          <w:rFonts w:ascii="Arial" w:hAnsi="Arial" w:cs="Arial"/>
          <w:bCs/>
        </w:rPr>
        <w:t xml:space="preserve">= </w:t>
      </w:r>
      <m:oMath>
        <m:f>
          <m:fPr>
            <m:ctrlPr>
              <w:rPr>
                <w:rFonts w:ascii="Cambria Math" w:hAnsi="Cambria Math" w:cs="Arial"/>
                <w:bCs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-λ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k!</m:t>
            </m:r>
          </m:den>
        </m:f>
      </m:oMath>
      <w:r w:rsidRPr="00A34A43">
        <w:rPr>
          <w:rFonts w:ascii="Arial" w:hAnsi="Arial" w:cs="Arial"/>
          <w:bCs/>
        </w:rPr>
        <w:t xml:space="preserve">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                                                         E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8"/>
            <w:szCs w:val="28"/>
          </w:rPr>
          <m:t>λ</m:t>
        </m:r>
      </m:oMath>
    </w:p>
    <w:p w14:paraId="667D9203" w14:textId="77777777" w:rsidR="00150B66" w:rsidRPr="00766EF4" w:rsidRDefault="00150B66" w:rsidP="00150B66">
      <w:pPr>
        <w:snapToGrid w:val="0"/>
        <w:rPr>
          <w:rFonts w:ascii="Arial" w:hAnsi="Arial" w:cs="Arial"/>
          <w:bCs/>
          <w:sz w:val="10"/>
          <w:szCs w:val="10"/>
        </w:rPr>
      </w:pPr>
    </w:p>
    <w:p w14:paraId="2ED1B717" w14:textId="77777777" w:rsidR="00150B66" w:rsidRPr="003E06BF" w:rsidRDefault="00150B66" w:rsidP="00150B66">
      <w:pPr>
        <w:pStyle w:val="Heading5"/>
        <w:keepLines/>
        <w:numPr>
          <w:ilvl w:val="0"/>
          <w:numId w:val="22"/>
        </w:numPr>
        <w:overflowPunct/>
        <w:autoSpaceDE/>
        <w:autoSpaceDN/>
        <w:adjustRightInd/>
        <w:snapToGrid w:val="0"/>
        <w:ind w:left="714" w:hanging="357"/>
        <w:contextualSpacing/>
        <w:textAlignment w:val="auto"/>
        <w:rPr>
          <w:rFonts w:ascii="Arial" w:hAnsi="Arial" w:cs="Arial"/>
          <w:b/>
          <w:szCs w:val="24"/>
        </w:rPr>
      </w:pPr>
      <w:r w:rsidRPr="003E06BF">
        <w:rPr>
          <w:rFonts w:ascii="Arial" w:hAnsi="Arial" w:cs="Arial"/>
          <w:b/>
          <w:szCs w:val="24"/>
        </w:rPr>
        <w:t>Normal Distribution</w:t>
      </w:r>
      <w:r>
        <w:rPr>
          <w:rFonts w:ascii="Arial" w:hAnsi="Arial" w:cs="Arial"/>
          <w:b/>
          <w:szCs w:val="24"/>
        </w:rPr>
        <w:t>, Z score</w:t>
      </w:r>
      <w:r w:rsidRPr="003E06BF">
        <w:rPr>
          <w:rFonts w:ascii="Arial" w:hAnsi="Arial" w:cs="Arial"/>
          <w:b/>
          <w:szCs w:val="24"/>
        </w:rPr>
        <w:t xml:space="preserve">: </w:t>
      </w:r>
    </w:p>
    <w:p w14:paraId="3E69ABD9" w14:textId="77777777" w:rsidR="00150B66" w:rsidRDefault="00150B66" w:rsidP="00150B66">
      <w:pPr>
        <w:pStyle w:val="Heading5"/>
        <w:ind w:left="709"/>
        <w:rPr>
          <w:rFonts w:ascii="Arial" w:hAnsi="Arial" w:cs="Arial"/>
          <w:noProof/>
        </w:rPr>
      </w:pPr>
      <w:r w:rsidRPr="003E06BF">
        <w:rPr>
          <w:rFonts w:ascii="Arial" w:hAnsi="Arial" w:cs="Arial"/>
          <w:szCs w:val="24"/>
        </w:rPr>
        <w:t xml:space="preserve">        Z-score:</w:t>
      </w:r>
      <w:r w:rsidRPr="00D745DB">
        <w:rPr>
          <w:rFonts w:ascii="Arial" w:hAnsi="Arial" w:cs="Arial"/>
        </w:rPr>
        <w:tab/>
      </w:r>
      <w:r w:rsidRPr="00D745DB">
        <w:rPr>
          <w:rFonts w:ascii="Arial" w:hAnsi="Arial" w:cs="Arial"/>
        </w:rPr>
        <w:tab/>
      </w:r>
      <w:r w:rsidRPr="00D745DB">
        <w:rPr>
          <w:rFonts w:ascii="Arial" w:hAnsi="Arial" w:cs="Arial"/>
        </w:rPr>
        <w:tab/>
        <w:t xml:space="preserve"> </w:t>
      </w:r>
      <w:r w:rsidR="00E627C5" w:rsidRPr="00536389">
        <w:rPr>
          <w:rFonts w:ascii="Arial" w:hAnsi="Arial" w:cs="Arial"/>
          <w:noProof/>
          <w:position w:val="-24"/>
        </w:rPr>
        <w:object w:dxaOrig="1420" w:dyaOrig="620" w14:anchorId="4CDAE3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0.6pt;height:32pt;mso-width-percent:0;mso-height-percent:0;mso-width-percent:0;mso-height-percent:0" o:ole="">
            <v:imagedata r:id="rId7" o:title=""/>
          </v:shape>
          <o:OLEObject Type="Embed" ProgID="Equation.3" ShapeID="_x0000_i1025" DrawAspect="Content" ObjectID="_1821465752" r:id="rId8"/>
        </w:object>
      </w:r>
    </w:p>
    <w:p w14:paraId="76F26A09" w14:textId="77777777" w:rsidR="00150B66" w:rsidRPr="00CB6217" w:rsidRDefault="00150B66" w:rsidP="00150B66">
      <w:pPr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t xml:space="preserve"> </w:t>
      </w:r>
    </w:p>
    <w:p w14:paraId="74F8D034" w14:textId="77777777" w:rsidR="00B77DD8" w:rsidRPr="008A5183" w:rsidRDefault="00B77DD8" w:rsidP="00150B66">
      <w:pPr>
        <w:pStyle w:val="BodyText"/>
        <w:rPr>
          <w:rFonts w:ascii="Arial" w:hAnsi="Arial" w:cs="Arial"/>
          <w:szCs w:val="24"/>
        </w:rPr>
      </w:pPr>
    </w:p>
    <w:p w14:paraId="69EBDE64" w14:textId="18BF97D2" w:rsidR="00D83D86" w:rsidRPr="00447055" w:rsidRDefault="00D83D86" w:rsidP="00D83D86">
      <w:pPr>
        <w:pStyle w:val="a01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2FFF93" wp14:editId="3621B065">
            <wp:simplePos x="0" y="0"/>
            <wp:positionH relativeFrom="column">
              <wp:posOffset>-859790</wp:posOffset>
            </wp:positionH>
            <wp:positionV relativeFrom="paragraph">
              <wp:posOffset>162</wp:posOffset>
            </wp:positionV>
            <wp:extent cx="7276665" cy="9420447"/>
            <wp:effectExtent l="0" t="0" r="63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_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665" cy="9420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3D86" w:rsidRPr="00447055" w:rsidSect="00FF6C33">
      <w:pgSz w:w="11906" w:h="16838"/>
      <w:pgMar w:top="814" w:right="1274" w:bottom="568" w:left="180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5D324" w14:textId="77777777" w:rsidR="00E627C5" w:rsidRDefault="00E627C5" w:rsidP="00330912">
      <w:r>
        <w:separator/>
      </w:r>
    </w:p>
  </w:endnote>
  <w:endnote w:type="continuationSeparator" w:id="0">
    <w:p w14:paraId="199AFD01" w14:textId="77777777" w:rsidR="00E627C5" w:rsidRDefault="00E627C5" w:rsidP="00330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oman 10cpi">
    <w:altName w:val="Cambria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1DC50" w14:textId="77777777" w:rsidR="00E627C5" w:rsidRDefault="00E627C5" w:rsidP="00330912">
      <w:r>
        <w:separator/>
      </w:r>
    </w:p>
  </w:footnote>
  <w:footnote w:type="continuationSeparator" w:id="0">
    <w:p w14:paraId="35BC5EBA" w14:textId="77777777" w:rsidR="00E627C5" w:rsidRDefault="00E627C5" w:rsidP="00330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115C5C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A07B8"/>
    <w:multiLevelType w:val="hybridMultilevel"/>
    <w:tmpl w:val="5EB26E72"/>
    <w:lvl w:ilvl="0" w:tplc="0408ECD2">
      <w:start w:val="1"/>
      <w:numFmt w:val="decimal"/>
      <w:lvlText w:val="(%1)"/>
      <w:lvlJc w:val="left"/>
      <w:pPr>
        <w:ind w:left="163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55B3"/>
    <w:multiLevelType w:val="hybridMultilevel"/>
    <w:tmpl w:val="D46852D8"/>
    <w:lvl w:ilvl="0" w:tplc="8D02E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F61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102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5AB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2B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3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86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2C2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49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245B53"/>
    <w:multiLevelType w:val="hybridMultilevel"/>
    <w:tmpl w:val="E548B1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13191"/>
    <w:multiLevelType w:val="hybridMultilevel"/>
    <w:tmpl w:val="553C4C62"/>
    <w:lvl w:ilvl="0" w:tplc="69602630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2C34"/>
    <w:multiLevelType w:val="hybridMultilevel"/>
    <w:tmpl w:val="2B303002"/>
    <w:lvl w:ilvl="0" w:tplc="85489E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86647"/>
    <w:multiLevelType w:val="hybridMultilevel"/>
    <w:tmpl w:val="E548B1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176FA"/>
    <w:multiLevelType w:val="hybridMultilevel"/>
    <w:tmpl w:val="A6882C28"/>
    <w:lvl w:ilvl="0" w:tplc="00F410CC">
      <w:start w:val="1"/>
      <w:numFmt w:val="lowerRoman"/>
      <w:lvlText w:val="(%1)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8" w15:restartNumberingAfterBreak="0">
    <w:nsid w:val="44274F1E"/>
    <w:multiLevelType w:val="hybridMultilevel"/>
    <w:tmpl w:val="DFD6A8B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A4B16"/>
    <w:multiLevelType w:val="hybridMultilevel"/>
    <w:tmpl w:val="DFB4B542"/>
    <w:lvl w:ilvl="0" w:tplc="E522D6D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A25AA"/>
    <w:multiLevelType w:val="multilevel"/>
    <w:tmpl w:val="4DBA2F80"/>
    <w:lvl w:ilvl="0">
      <w:start w:val="1"/>
      <w:numFmt w:val="lowerLetter"/>
      <w:pStyle w:val="QuestionText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CCB4048"/>
    <w:multiLevelType w:val="hybridMultilevel"/>
    <w:tmpl w:val="38382330"/>
    <w:lvl w:ilvl="0" w:tplc="C548E7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F56DD"/>
    <w:multiLevelType w:val="hybridMultilevel"/>
    <w:tmpl w:val="7072570E"/>
    <w:lvl w:ilvl="0" w:tplc="60D67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82B74"/>
    <w:multiLevelType w:val="hybridMultilevel"/>
    <w:tmpl w:val="7F9269C8"/>
    <w:lvl w:ilvl="0" w:tplc="07C209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85CC4"/>
    <w:multiLevelType w:val="hybridMultilevel"/>
    <w:tmpl w:val="46F811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Lucida Grande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Lucida Grande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Lucida Grande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635F3"/>
    <w:multiLevelType w:val="hybridMultilevel"/>
    <w:tmpl w:val="F322E4C8"/>
    <w:lvl w:ilvl="0" w:tplc="4F4EF17E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E7D5E"/>
    <w:multiLevelType w:val="hybridMultilevel"/>
    <w:tmpl w:val="FDFA2434"/>
    <w:lvl w:ilvl="0" w:tplc="8EBA15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1440C"/>
    <w:multiLevelType w:val="hybridMultilevel"/>
    <w:tmpl w:val="C9321660"/>
    <w:lvl w:ilvl="0" w:tplc="2FB0C7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756FC9"/>
    <w:multiLevelType w:val="singleLevel"/>
    <w:tmpl w:val="C164D25C"/>
    <w:lvl w:ilvl="0">
      <w:start w:val="1"/>
      <w:numFmt w:val="lowerLetter"/>
      <w:lvlText w:val="(%1)"/>
      <w:legacy w:legacy="1" w:legacySpace="0" w:legacyIndent="360"/>
      <w:lvlJc w:val="left"/>
      <w:pPr>
        <w:ind w:left="720" w:hanging="360"/>
      </w:pPr>
    </w:lvl>
  </w:abstractNum>
  <w:abstractNum w:abstractNumId="19" w15:restartNumberingAfterBreak="0">
    <w:nsid w:val="750B6AB7"/>
    <w:multiLevelType w:val="hybridMultilevel"/>
    <w:tmpl w:val="844A893C"/>
    <w:lvl w:ilvl="0" w:tplc="90E40992">
      <w:start w:val="1"/>
      <w:numFmt w:val="lowerRoman"/>
      <w:lvlText w:val="(%1)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0" w15:restartNumberingAfterBreak="0">
    <w:nsid w:val="77D03456"/>
    <w:multiLevelType w:val="hybridMultilevel"/>
    <w:tmpl w:val="AE40792E"/>
    <w:lvl w:ilvl="0" w:tplc="C6BE1BD2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7117EA"/>
    <w:multiLevelType w:val="hybridMultilevel"/>
    <w:tmpl w:val="F23C70BC"/>
    <w:lvl w:ilvl="0" w:tplc="EC226C44">
      <w:start w:val="1"/>
      <w:numFmt w:val="lowerRoman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 w15:restartNumberingAfterBreak="0">
    <w:nsid w:val="7B2F1554"/>
    <w:multiLevelType w:val="hybridMultilevel"/>
    <w:tmpl w:val="47C6D156"/>
    <w:lvl w:ilvl="0" w:tplc="3156FB0A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516458937">
    <w:abstractNumId w:val="6"/>
  </w:num>
  <w:num w:numId="2" w16cid:durableId="977103531">
    <w:abstractNumId w:val="3"/>
  </w:num>
  <w:num w:numId="3" w16cid:durableId="1518541421">
    <w:abstractNumId w:val="16"/>
  </w:num>
  <w:num w:numId="4" w16cid:durableId="1706326386">
    <w:abstractNumId w:val="18"/>
  </w:num>
  <w:num w:numId="5" w16cid:durableId="568998742">
    <w:abstractNumId w:val="17"/>
  </w:num>
  <w:num w:numId="6" w16cid:durableId="1504661448">
    <w:abstractNumId w:val="0"/>
  </w:num>
  <w:num w:numId="7" w16cid:durableId="730925376">
    <w:abstractNumId w:val="15"/>
  </w:num>
  <w:num w:numId="8" w16cid:durableId="1626814419">
    <w:abstractNumId w:val="1"/>
  </w:num>
  <w:num w:numId="9" w16cid:durableId="1072193108">
    <w:abstractNumId w:val="11"/>
  </w:num>
  <w:num w:numId="10" w16cid:durableId="1991906175">
    <w:abstractNumId w:val="8"/>
  </w:num>
  <w:num w:numId="11" w16cid:durableId="17585662">
    <w:abstractNumId w:val="13"/>
  </w:num>
  <w:num w:numId="12" w16cid:durableId="1290895022">
    <w:abstractNumId w:val="19"/>
  </w:num>
  <w:num w:numId="13" w16cid:durableId="134029405">
    <w:abstractNumId w:val="10"/>
  </w:num>
  <w:num w:numId="14" w16cid:durableId="65881220">
    <w:abstractNumId w:val="7"/>
  </w:num>
  <w:num w:numId="15" w16cid:durableId="1505783166">
    <w:abstractNumId w:val="4"/>
  </w:num>
  <w:num w:numId="16" w16cid:durableId="725836724">
    <w:abstractNumId w:val="22"/>
  </w:num>
  <w:num w:numId="17" w16cid:durableId="871000270">
    <w:abstractNumId w:val="12"/>
  </w:num>
  <w:num w:numId="18" w16cid:durableId="1294403080">
    <w:abstractNumId w:val="21"/>
  </w:num>
  <w:num w:numId="19" w16cid:durableId="837307683">
    <w:abstractNumId w:val="5"/>
  </w:num>
  <w:num w:numId="20" w16cid:durableId="2075160438">
    <w:abstractNumId w:val="9"/>
  </w:num>
  <w:num w:numId="21" w16cid:durableId="1764647739">
    <w:abstractNumId w:val="20"/>
  </w:num>
  <w:num w:numId="22" w16cid:durableId="1270774927">
    <w:abstractNumId w:val="14"/>
  </w:num>
  <w:num w:numId="23" w16cid:durableId="2063551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08"/>
    <w:rsid w:val="00006C38"/>
    <w:rsid w:val="0001667B"/>
    <w:rsid w:val="000E5F76"/>
    <w:rsid w:val="001032AE"/>
    <w:rsid w:val="00134E89"/>
    <w:rsid w:val="00136765"/>
    <w:rsid w:val="00150B66"/>
    <w:rsid w:val="00152F12"/>
    <w:rsid w:val="0015351A"/>
    <w:rsid w:val="001800A8"/>
    <w:rsid w:val="00197164"/>
    <w:rsid w:val="001A3DBB"/>
    <w:rsid w:val="001A4A08"/>
    <w:rsid w:val="0025112C"/>
    <w:rsid w:val="0027207C"/>
    <w:rsid w:val="002840F6"/>
    <w:rsid w:val="002A5625"/>
    <w:rsid w:val="00330912"/>
    <w:rsid w:val="0035389F"/>
    <w:rsid w:val="003E0EE1"/>
    <w:rsid w:val="00447055"/>
    <w:rsid w:val="00475739"/>
    <w:rsid w:val="004A01C5"/>
    <w:rsid w:val="004C6656"/>
    <w:rsid w:val="00511BAE"/>
    <w:rsid w:val="005323B0"/>
    <w:rsid w:val="005330C9"/>
    <w:rsid w:val="00565447"/>
    <w:rsid w:val="00583E04"/>
    <w:rsid w:val="005A0778"/>
    <w:rsid w:val="005A2A37"/>
    <w:rsid w:val="005B3B89"/>
    <w:rsid w:val="005D48EA"/>
    <w:rsid w:val="006276F8"/>
    <w:rsid w:val="00635672"/>
    <w:rsid w:val="00635FD4"/>
    <w:rsid w:val="00653C09"/>
    <w:rsid w:val="00671109"/>
    <w:rsid w:val="006A74BB"/>
    <w:rsid w:val="00775E09"/>
    <w:rsid w:val="00792220"/>
    <w:rsid w:val="007A3458"/>
    <w:rsid w:val="007D66D1"/>
    <w:rsid w:val="008401F3"/>
    <w:rsid w:val="008A5183"/>
    <w:rsid w:val="008D7093"/>
    <w:rsid w:val="008E3F3D"/>
    <w:rsid w:val="008F047A"/>
    <w:rsid w:val="008F4A1E"/>
    <w:rsid w:val="009A2FF6"/>
    <w:rsid w:val="009A5010"/>
    <w:rsid w:val="009C0B8A"/>
    <w:rsid w:val="009E433B"/>
    <w:rsid w:val="00A13454"/>
    <w:rsid w:val="00A90F08"/>
    <w:rsid w:val="00AA2679"/>
    <w:rsid w:val="00B376BF"/>
    <w:rsid w:val="00B77DD8"/>
    <w:rsid w:val="00BA3DD9"/>
    <w:rsid w:val="00C00858"/>
    <w:rsid w:val="00C31933"/>
    <w:rsid w:val="00C35DFE"/>
    <w:rsid w:val="00C368B5"/>
    <w:rsid w:val="00C60959"/>
    <w:rsid w:val="00C712C3"/>
    <w:rsid w:val="00CD1DF5"/>
    <w:rsid w:val="00CF3967"/>
    <w:rsid w:val="00D15F26"/>
    <w:rsid w:val="00D34502"/>
    <w:rsid w:val="00D52D73"/>
    <w:rsid w:val="00D83D86"/>
    <w:rsid w:val="00D85D21"/>
    <w:rsid w:val="00D90E77"/>
    <w:rsid w:val="00DA7394"/>
    <w:rsid w:val="00E131D2"/>
    <w:rsid w:val="00E20574"/>
    <w:rsid w:val="00E627C5"/>
    <w:rsid w:val="00E87B8C"/>
    <w:rsid w:val="00EC6129"/>
    <w:rsid w:val="00ED2391"/>
    <w:rsid w:val="00F06851"/>
    <w:rsid w:val="00F12682"/>
    <w:rsid w:val="00F34148"/>
    <w:rsid w:val="00F65907"/>
    <w:rsid w:val="00F772FC"/>
    <w:rsid w:val="00F85316"/>
    <w:rsid w:val="00FA02C1"/>
    <w:rsid w:val="00FA7A42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4FACE"/>
  <w15:chartTrackingRefBased/>
  <w15:docId w15:val="{CE463D94-BA99-4640-8D0B-BDE374CC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man 10cpi" w:eastAsia="Times New Roman" w:hAnsi="Roman 10cpi" w:cs="Times New Roman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overflowPunct/>
      <w:autoSpaceDE/>
      <w:autoSpaceDN/>
      <w:adjustRightInd/>
      <w:textAlignment w:val="auto"/>
      <w:outlineLvl w:val="2"/>
    </w:pPr>
    <w:rPr>
      <w:rFonts w:ascii="Comic Sans MS" w:hAnsi="Comic Sans MS"/>
      <w:b/>
      <w:sz w:val="24"/>
      <w:u w:val="single"/>
      <w:lang w:val="en-GB"/>
    </w:rPr>
  </w:style>
  <w:style w:type="paragraph" w:styleId="Heading4">
    <w:name w:val="heading 4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3"/>
    </w:pPr>
    <w:rPr>
      <w:rFonts w:ascii="Times New Roman" w:hAnsi="Times New Roman"/>
      <w:b/>
      <w:sz w:val="24"/>
      <w:lang w:val="en-GB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rFonts w:ascii="Times New Roman" w:hAnsi="Times New Roman"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bCs/>
      <w:u w:val="single"/>
      <w:lang w:val="en-GB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  <w:i/>
      <w:iCs/>
      <w:sz w:val="24"/>
      <w:lang w:val="en-GB"/>
    </w:rPr>
  </w:style>
  <w:style w:type="paragraph" w:styleId="Heading8">
    <w:name w:val="heading 8"/>
    <w:basedOn w:val="Normal"/>
    <w:next w:val="Normal"/>
    <w:qFormat/>
    <w:pPr>
      <w:keepNext/>
      <w:overflowPunct/>
      <w:autoSpaceDE/>
      <w:autoSpaceDN/>
      <w:adjustRightInd/>
      <w:textAlignment w:val="auto"/>
      <w:outlineLvl w:val="7"/>
    </w:pPr>
    <w:rPr>
      <w:rFonts w:ascii="Comic Sans MS" w:hAnsi="Comic Sans MS"/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Times New Roman" w:hAnsi="Times New Roman"/>
      <w:sz w:val="24"/>
    </w:rPr>
  </w:style>
  <w:style w:type="paragraph" w:customStyle="1" w:styleId="Style1">
    <w:name w:val="Style1"/>
    <w:basedOn w:val="Normal"/>
    <w:pPr>
      <w:overflowPunct/>
      <w:autoSpaceDE/>
      <w:autoSpaceDN/>
      <w:adjustRightInd/>
      <w:textAlignment w:val="auto"/>
    </w:pPr>
    <w:rPr>
      <w:rFonts w:ascii="Times New Roman" w:hAnsi="Times New Roman"/>
      <w:sz w:val="24"/>
      <w:lang w:val="en-GB"/>
    </w:rPr>
  </w:style>
  <w:style w:type="paragraph" w:customStyle="1" w:styleId="InnerList">
    <w:name w:val="Inner List"/>
    <w:basedOn w:val="Normal"/>
    <w:pPr>
      <w:tabs>
        <w:tab w:val="left" w:pos="1418"/>
        <w:tab w:val="right" w:pos="8222"/>
      </w:tabs>
      <w:overflowPunct/>
      <w:autoSpaceDE/>
      <w:autoSpaceDN/>
      <w:adjustRightInd/>
      <w:ind w:left="1418" w:hanging="709"/>
      <w:textAlignment w:val="auto"/>
    </w:pPr>
    <w:rPr>
      <w:rFonts w:ascii="Times New Roman" w:hAnsi="Times New Roman"/>
      <w:sz w:val="24"/>
      <w:lang w:val="en-GB"/>
    </w:rPr>
  </w:style>
  <w:style w:type="paragraph" w:styleId="BodyText2">
    <w:name w:val="Body Text 2"/>
    <w:basedOn w:val="Normal"/>
    <w:semiHidden/>
    <w:pPr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D317F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317F3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317F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317F3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2448"/>
    <w:rPr>
      <w:rFonts w:ascii="Tahoma" w:hAnsi="Tahoma" w:cs="Tahoma"/>
      <w:sz w:val="16"/>
      <w:szCs w:val="16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5323B0"/>
    <w:pPr>
      <w:ind w:left="720"/>
    </w:pPr>
  </w:style>
  <w:style w:type="paragraph" w:customStyle="1" w:styleId="marks">
    <w:name w:val="marks"/>
    <w:basedOn w:val="Normal"/>
    <w:rsid w:val="005D48EA"/>
    <w:pPr>
      <w:overflowPunct/>
      <w:autoSpaceDE/>
      <w:autoSpaceDN/>
      <w:adjustRightInd/>
      <w:jc w:val="right"/>
      <w:textAlignment w:val="auto"/>
    </w:pPr>
    <w:rPr>
      <w:rFonts w:ascii="Times New Roman" w:hAnsi="Times New Roman"/>
      <w:b/>
      <w:i/>
      <w:sz w:val="24"/>
      <w:szCs w:val="24"/>
      <w:lang w:val="en-GB"/>
    </w:rPr>
  </w:style>
  <w:style w:type="paragraph" w:customStyle="1" w:styleId="a01">
    <w:name w:val="a01"/>
    <w:basedOn w:val="Normal"/>
    <w:rsid w:val="005D48EA"/>
    <w:pPr>
      <w:overflowPunct/>
      <w:autoSpaceDE/>
      <w:autoSpaceDN/>
      <w:adjustRightInd/>
      <w:ind w:left="567" w:hanging="567"/>
      <w:textAlignment w:val="auto"/>
    </w:pPr>
    <w:rPr>
      <w:rFonts w:ascii="Times New Roman" w:hAnsi="Times New Roman"/>
      <w:sz w:val="24"/>
      <w:szCs w:val="24"/>
      <w:lang w:val="en-GB"/>
    </w:rPr>
  </w:style>
  <w:style w:type="paragraph" w:customStyle="1" w:styleId="a12">
    <w:name w:val="a12"/>
    <w:basedOn w:val="Normal"/>
    <w:rsid w:val="005D48EA"/>
    <w:pPr>
      <w:overflowPunct/>
      <w:autoSpaceDE/>
      <w:autoSpaceDN/>
      <w:adjustRightInd/>
      <w:ind w:left="1134" w:hanging="567"/>
      <w:textAlignment w:val="auto"/>
    </w:pPr>
    <w:rPr>
      <w:rFonts w:ascii="Times New Roman" w:hAnsi="Times New Roman"/>
      <w:sz w:val="24"/>
      <w:szCs w:val="24"/>
      <w:lang w:val="en-GB"/>
    </w:rPr>
  </w:style>
  <w:style w:type="paragraph" w:customStyle="1" w:styleId="MarkNormal">
    <w:name w:val="Mark Normal"/>
    <w:basedOn w:val="Normal"/>
    <w:rsid w:val="005D48EA"/>
    <w:pPr>
      <w:overflowPunct/>
      <w:autoSpaceDE/>
      <w:autoSpaceDN/>
      <w:adjustRightInd/>
      <w:spacing w:line="360" w:lineRule="auto"/>
      <w:textAlignment w:val="auto"/>
    </w:pPr>
    <w:rPr>
      <w:rFonts w:ascii="Times New Roman" w:hAnsi="Times New Roman"/>
      <w:sz w:val="24"/>
      <w:szCs w:val="24"/>
      <w:lang w:val="en-GB"/>
    </w:rPr>
  </w:style>
  <w:style w:type="paragraph" w:customStyle="1" w:styleId="QuestionText">
    <w:name w:val="Question Text"/>
    <w:basedOn w:val="Normal"/>
    <w:qFormat/>
    <w:rsid w:val="008D7093"/>
    <w:pPr>
      <w:numPr>
        <w:numId w:val="13"/>
      </w:numPr>
      <w:overflowPunct/>
      <w:autoSpaceDE/>
      <w:autoSpaceDN/>
      <w:adjustRightInd/>
      <w:spacing w:after="200" w:line="276" w:lineRule="auto"/>
      <w:ind w:left="1080" w:hanging="720"/>
      <w:textAlignment w:val="auto"/>
    </w:pPr>
    <w:rPr>
      <w:rFonts w:ascii="Times New Roman" w:eastAsia="Calibri" w:hAnsi="Times New Roman"/>
      <w:sz w:val="24"/>
      <w:szCs w:val="22"/>
      <w:lang w:val="en-IE"/>
    </w:rPr>
  </w:style>
  <w:style w:type="character" w:styleId="PlaceholderText">
    <w:name w:val="Placeholder Text"/>
    <w:basedOn w:val="DefaultParagraphFont"/>
    <w:uiPriority w:val="99"/>
    <w:semiHidden/>
    <w:rsid w:val="00E87B8C"/>
    <w:rPr>
      <w:color w:val="808080"/>
    </w:rPr>
  </w:style>
  <w:style w:type="paragraph" w:styleId="ListParagraph">
    <w:name w:val="List Paragraph"/>
    <w:basedOn w:val="Normal"/>
    <w:uiPriority w:val="34"/>
    <w:qFormat/>
    <w:rsid w:val="00B77DD8"/>
    <w:pPr>
      <w:ind w:left="720"/>
      <w:contextualSpacing/>
    </w:pPr>
  </w:style>
  <w:style w:type="paragraph" w:customStyle="1" w:styleId="MarkHeading">
    <w:name w:val="Mark Heading"/>
    <w:basedOn w:val="Heading1"/>
    <w:rsid w:val="00150B66"/>
    <w:pPr>
      <w:overflowPunct/>
      <w:autoSpaceDE/>
      <w:autoSpaceDN/>
      <w:adjustRightInd/>
      <w:textAlignment w:val="auto"/>
    </w:pPr>
    <w:rPr>
      <w:sz w:val="32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197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H.N.D. / H.N.C. COMP / BIT INFORMATION ANALYSIS</vt:lpstr>
    </vt:vector>
  </TitlesOfParts>
  <Company>dkit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H.N.D. / H.N.C. COMP / BIT INFORMATION ANALYSIS</dc:title>
  <dc:subject/>
  <dc:creator>Computer Services</dc:creator>
  <cp:keywords/>
  <dc:description/>
  <cp:lastModifiedBy>Siobhan Connolly Kernan</cp:lastModifiedBy>
  <cp:revision>4</cp:revision>
  <cp:lastPrinted>2017-03-21T13:50:00Z</cp:lastPrinted>
  <dcterms:created xsi:type="dcterms:W3CDTF">2023-10-04T09:17:00Z</dcterms:created>
  <dcterms:modified xsi:type="dcterms:W3CDTF">2025-10-08T20:55:00Z</dcterms:modified>
</cp:coreProperties>
</file>