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B85A" w14:textId="28C146EF" w:rsidR="00B14F2F" w:rsidRDefault="00B14F2F" w:rsidP="00B14F2F">
      <w:pPr>
        <w:spacing w:after="0"/>
        <w:jc w:val="center"/>
        <w:rPr>
          <w:rFonts w:asciiTheme="minorHAnsi" w:hAnsiTheme="minorHAnsi"/>
          <w:b/>
          <w:color w:val="0070C0"/>
          <w:sz w:val="36"/>
          <w:szCs w:val="36"/>
          <w:lang w:val="en-US"/>
        </w:rPr>
      </w:pPr>
      <w:r>
        <w:rPr>
          <w:rFonts w:asciiTheme="minorHAnsi" w:hAnsiTheme="minorHAnsi"/>
          <w:b/>
          <w:color w:val="0070C0"/>
          <w:sz w:val="36"/>
          <w:szCs w:val="36"/>
          <w:lang w:val="en-US"/>
        </w:rPr>
        <w:t>Lab 2 - Swiss dataset</w:t>
      </w:r>
    </w:p>
    <w:p w14:paraId="06993788" w14:textId="77777777" w:rsidR="00B14F2F" w:rsidRPr="004E14E7" w:rsidRDefault="00B14F2F" w:rsidP="00B14F2F">
      <w:pPr>
        <w:jc w:val="center"/>
        <w:rPr>
          <w:rFonts w:asciiTheme="minorHAnsi" w:hAnsiTheme="minorHAnsi"/>
          <w:color w:val="0070C0"/>
          <w:sz w:val="24"/>
          <w:szCs w:val="24"/>
          <w:lang w:val="en-US"/>
        </w:rPr>
      </w:pPr>
      <w:r w:rsidRPr="004E14E7">
        <w:rPr>
          <w:rFonts w:asciiTheme="minorHAnsi" w:hAnsiTheme="minorHAnsi"/>
          <w:color w:val="0070C0"/>
          <w:sz w:val="24"/>
          <w:szCs w:val="24"/>
          <w:lang w:val="en-US"/>
        </w:rPr>
        <w:t>Record all code and answers in a document</w:t>
      </w:r>
    </w:p>
    <w:p w14:paraId="3EF3FFEC" w14:textId="2F412D8E" w:rsidR="00B14F2F" w:rsidRPr="00B14F2F" w:rsidRDefault="00B14F2F" w:rsidP="00B14F2F">
      <w:pPr>
        <w:pStyle w:val="ListParagraph"/>
        <w:numPr>
          <w:ilvl w:val="0"/>
          <w:numId w:val="1"/>
        </w:numPr>
        <w:spacing w:after="360"/>
        <w:ind w:left="714" w:hanging="357"/>
        <w:rPr>
          <w:rFonts w:asciiTheme="minorHAnsi" w:hAnsiTheme="minorHAnsi"/>
          <w:b/>
          <w:color w:val="0070C0"/>
          <w:sz w:val="36"/>
          <w:szCs w:val="36"/>
          <w:lang w:val="en-US"/>
        </w:rPr>
      </w:pPr>
      <w:r>
        <w:rPr>
          <w:rFonts w:asciiTheme="minorHAnsi" w:hAnsiTheme="minorHAnsi"/>
          <w:b/>
          <w:color w:val="0070C0"/>
          <w:sz w:val="36"/>
          <w:szCs w:val="36"/>
          <w:lang w:val="en-US"/>
        </w:rPr>
        <w:t>Relationships</w:t>
      </w:r>
    </w:p>
    <w:p w14:paraId="31ADDE52" w14:textId="3B24D979" w:rsidR="00B14F2F" w:rsidRPr="004E14E7" w:rsidRDefault="00B14F2F" w:rsidP="00B14F2F">
      <w:pPr>
        <w:pStyle w:val="ListParagraph"/>
        <w:numPr>
          <w:ilvl w:val="0"/>
          <w:numId w:val="2"/>
        </w:numPr>
        <w:spacing w:after="240" w:line="360" w:lineRule="auto"/>
        <w:ind w:left="1077" w:hanging="357"/>
        <w:rPr>
          <w:rFonts w:asciiTheme="minorHAnsi" w:hAnsiTheme="minorHAnsi"/>
          <w:sz w:val="24"/>
          <w:szCs w:val="24"/>
        </w:rPr>
      </w:pPr>
      <w:r w:rsidRPr="004E14E7">
        <w:rPr>
          <w:rFonts w:asciiTheme="minorHAnsi" w:hAnsiTheme="minorHAnsi"/>
          <w:sz w:val="24"/>
          <w:szCs w:val="24"/>
        </w:rPr>
        <w:t>Load in the data “swiss</w:t>
      </w:r>
      <w:r w:rsidR="009221B3">
        <w:rPr>
          <w:rFonts w:asciiTheme="minorHAnsi" w:hAnsiTheme="minorHAnsi"/>
          <w:sz w:val="24"/>
          <w:szCs w:val="24"/>
        </w:rPr>
        <w:t>.csv</w:t>
      </w:r>
      <w:r w:rsidRPr="004E14E7">
        <w:rPr>
          <w:rFonts w:asciiTheme="minorHAnsi" w:hAnsiTheme="minorHAnsi"/>
          <w:sz w:val="24"/>
          <w:szCs w:val="24"/>
        </w:rPr>
        <w:t xml:space="preserve">” from </w:t>
      </w:r>
      <w:proofErr w:type="spellStart"/>
      <w:r w:rsidR="009221B3">
        <w:rPr>
          <w:rFonts w:asciiTheme="minorHAnsi" w:hAnsiTheme="minorHAnsi"/>
          <w:sz w:val="24"/>
          <w:szCs w:val="24"/>
        </w:rPr>
        <w:t>moodle</w:t>
      </w:r>
      <w:proofErr w:type="spellEnd"/>
      <w:r w:rsidR="009221B3">
        <w:rPr>
          <w:rFonts w:asciiTheme="minorHAnsi" w:hAnsiTheme="minorHAnsi"/>
          <w:sz w:val="24"/>
          <w:szCs w:val="24"/>
        </w:rPr>
        <w:t xml:space="preserve"> and look at the readme file for information on dataset.</w:t>
      </w:r>
    </w:p>
    <w:p w14:paraId="34E6E697" w14:textId="77777777" w:rsidR="00B14F2F" w:rsidRDefault="00B14F2F" w:rsidP="00B14F2F">
      <w:pPr>
        <w:pStyle w:val="ListParagraph"/>
        <w:numPr>
          <w:ilvl w:val="0"/>
          <w:numId w:val="2"/>
        </w:numPr>
        <w:spacing w:after="240" w:line="360" w:lineRule="auto"/>
        <w:ind w:left="1077" w:hanging="357"/>
        <w:rPr>
          <w:rFonts w:asciiTheme="minorHAnsi" w:hAnsiTheme="minorHAnsi"/>
          <w:sz w:val="24"/>
          <w:szCs w:val="24"/>
        </w:rPr>
      </w:pPr>
      <w:r w:rsidRPr="00B14F2F">
        <w:rPr>
          <w:rFonts w:asciiTheme="minorHAnsi" w:hAnsiTheme="minorHAnsi"/>
          <w:sz w:val="24"/>
          <w:szCs w:val="24"/>
        </w:rPr>
        <w:t>Investigate if any the numerical variables seem to have a linear relationship by producing scatterplots.</w:t>
      </w:r>
    </w:p>
    <w:p w14:paraId="6E36E506" w14:textId="52B18417" w:rsidR="00D20BE0" w:rsidRPr="0016023B" w:rsidRDefault="00D20BE0" w:rsidP="00D20BE0">
      <w:pPr>
        <w:pStyle w:val="ListParagraph"/>
        <w:numPr>
          <w:ilvl w:val="0"/>
          <w:numId w:val="2"/>
        </w:numPr>
        <w:spacing w:after="240" w:line="360" w:lineRule="auto"/>
        <w:ind w:left="1077" w:hanging="357"/>
        <w:rPr>
          <w:rFonts w:asciiTheme="minorHAnsi" w:hAnsiTheme="minorHAnsi"/>
          <w:sz w:val="24"/>
          <w:szCs w:val="24"/>
        </w:rPr>
      </w:pPr>
      <w:r w:rsidRPr="00B14F2F">
        <w:rPr>
          <w:sz w:val="24"/>
          <w:szCs w:val="24"/>
          <w:lang w:val="en-US"/>
        </w:rPr>
        <w:t xml:space="preserve">With those that do show signs of a linear relationship, calculate their Pearson </w:t>
      </w:r>
      <w:r>
        <w:rPr>
          <w:sz w:val="24"/>
          <w:szCs w:val="24"/>
          <w:lang w:val="en-US"/>
        </w:rPr>
        <w:t>correlations and interpret the results.</w:t>
      </w:r>
    </w:p>
    <w:p w14:paraId="4AFCFFDB" w14:textId="59CC4F84" w:rsidR="00D20BE0" w:rsidRPr="0016023B" w:rsidRDefault="00D20BE0" w:rsidP="00D20BE0">
      <w:pPr>
        <w:pStyle w:val="ListParagraph"/>
        <w:numPr>
          <w:ilvl w:val="0"/>
          <w:numId w:val="2"/>
        </w:numPr>
        <w:spacing w:after="240" w:line="360" w:lineRule="auto"/>
        <w:ind w:left="1077" w:hanging="357"/>
        <w:rPr>
          <w:rFonts w:asciiTheme="minorHAnsi" w:hAnsiTheme="minorHAnsi"/>
          <w:sz w:val="24"/>
          <w:szCs w:val="24"/>
        </w:rPr>
      </w:pPr>
      <w:r w:rsidRPr="00B14F2F">
        <w:rPr>
          <w:sz w:val="24"/>
          <w:szCs w:val="24"/>
          <w:lang w:val="en-US"/>
        </w:rPr>
        <w:t xml:space="preserve">With those that do show signs of </w:t>
      </w:r>
      <w:r>
        <w:rPr>
          <w:sz w:val="24"/>
          <w:szCs w:val="24"/>
          <w:lang w:val="en-US"/>
        </w:rPr>
        <w:t>non-</w:t>
      </w:r>
      <w:r w:rsidRPr="00B14F2F">
        <w:rPr>
          <w:sz w:val="24"/>
          <w:szCs w:val="24"/>
          <w:lang w:val="en-US"/>
        </w:rPr>
        <w:t xml:space="preserve">linear relationship, calculate </w:t>
      </w:r>
      <w:r>
        <w:rPr>
          <w:sz w:val="24"/>
          <w:szCs w:val="24"/>
          <w:lang w:val="en-US"/>
        </w:rPr>
        <w:t xml:space="preserve">appropriate </w:t>
      </w:r>
      <w:r w:rsidRPr="00B14F2F">
        <w:rPr>
          <w:sz w:val="24"/>
          <w:szCs w:val="24"/>
          <w:lang w:val="en-US"/>
        </w:rPr>
        <w:t>correlations</w:t>
      </w:r>
      <w:r w:rsidRPr="00D20BE0">
        <w:rPr>
          <w:sz w:val="24"/>
          <w:szCs w:val="24"/>
          <w:lang w:val="en-US"/>
        </w:rPr>
        <w:t xml:space="preserve"> </w:t>
      </w:r>
      <w:r>
        <w:rPr>
          <w:sz w:val="24"/>
          <w:szCs w:val="24"/>
          <w:lang w:val="en-US"/>
        </w:rPr>
        <w:t>and interpret the results.</w:t>
      </w:r>
    </w:p>
    <w:p w14:paraId="66F044F4" w14:textId="77777777" w:rsidR="00D20BE0" w:rsidRPr="00B14F2F" w:rsidRDefault="00D20BE0" w:rsidP="00D20BE0">
      <w:pPr>
        <w:pStyle w:val="ListParagraph"/>
        <w:numPr>
          <w:ilvl w:val="0"/>
          <w:numId w:val="2"/>
        </w:numPr>
        <w:spacing w:after="240" w:line="360" w:lineRule="auto"/>
        <w:ind w:left="1077" w:hanging="357"/>
        <w:rPr>
          <w:rFonts w:asciiTheme="minorHAnsi" w:hAnsiTheme="minorHAnsi"/>
          <w:sz w:val="24"/>
          <w:szCs w:val="24"/>
        </w:rPr>
      </w:pPr>
      <w:r w:rsidRPr="00B14F2F">
        <w:rPr>
          <w:rFonts w:asciiTheme="minorHAnsi" w:hAnsiTheme="minorHAnsi"/>
          <w:sz w:val="24"/>
          <w:szCs w:val="24"/>
          <w:lang w:val="en-US"/>
        </w:rPr>
        <w:t>What is the response variable and the research question of interest?</w:t>
      </w:r>
    </w:p>
    <w:p w14:paraId="2A924106" w14:textId="503560BE" w:rsidR="00D20BE0" w:rsidRPr="00D20BE0" w:rsidRDefault="00D20BE0" w:rsidP="00D20BE0">
      <w:pPr>
        <w:pStyle w:val="ListParagraph"/>
        <w:numPr>
          <w:ilvl w:val="0"/>
          <w:numId w:val="2"/>
        </w:numPr>
        <w:spacing w:after="240" w:line="360" w:lineRule="auto"/>
        <w:ind w:left="1077" w:hanging="357"/>
        <w:rPr>
          <w:rFonts w:asciiTheme="minorHAnsi" w:hAnsiTheme="minorHAnsi"/>
          <w:sz w:val="24"/>
          <w:szCs w:val="24"/>
        </w:rPr>
      </w:pPr>
      <w:r w:rsidRPr="00B14F2F">
        <w:rPr>
          <w:rFonts w:asciiTheme="minorHAnsi" w:hAnsiTheme="minorHAnsi"/>
          <w:sz w:val="24"/>
          <w:szCs w:val="24"/>
          <w:lang w:val="en-US"/>
        </w:rPr>
        <w:t>Fit a simple linear regression for the variable you think most suitable for predicting the response variable. Comment on whether the assumptions are satisfied, interpretation of the results and the fit of the model.</w:t>
      </w:r>
    </w:p>
    <w:p w14:paraId="2ACD38DC" w14:textId="77777777" w:rsidR="00D20BE0" w:rsidRPr="00B14F2F" w:rsidRDefault="00D20BE0" w:rsidP="00D20BE0">
      <w:pPr>
        <w:pStyle w:val="ListParagraph"/>
        <w:spacing w:after="240" w:line="360" w:lineRule="auto"/>
        <w:ind w:left="1077"/>
        <w:rPr>
          <w:rFonts w:asciiTheme="minorHAnsi" w:hAnsiTheme="minorHAnsi"/>
          <w:sz w:val="24"/>
          <w:szCs w:val="24"/>
        </w:rPr>
      </w:pPr>
    </w:p>
    <w:p w14:paraId="15F1F60D" w14:textId="127D9C30" w:rsidR="00D20BE0" w:rsidRPr="00D20BE0" w:rsidRDefault="00D20BE0" w:rsidP="00D20BE0">
      <w:pPr>
        <w:pStyle w:val="ListParagraph"/>
        <w:numPr>
          <w:ilvl w:val="0"/>
          <w:numId w:val="4"/>
        </w:numPr>
        <w:rPr>
          <w:rFonts w:asciiTheme="minorHAnsi" w:hAnsiTheme="minorHAnsi"/>
          <w:b/>
          <w:color w:val="0070C0"/>
          <w:sz w:val="36"/>
          <w:szCs w:val="36"/>
          <w:lang w:val="en-US"/>
        </w:rPr>
      </w:pPr>
      <w:r w:rsidRPr="00D20BE0">
        <w:rPr>
          <w:rFonts w:asciiTheme="minorHAnsi" w:hAnsiTheme="minorHAnsi"/>
          <w:b/>
          <w:color w:val="0070C0"/>
          <w:sz w:val="36"/>
          <w:szCs w:val="36"/>
          <w:lang w:val="en-US"/>
        </w:rPr>
        <w:t>Multiple Linear Regression Model</w:t>
      </w:r>
    </w:p>
    <w:p w14:paraId="62DC79DC" w14:textId="77777777" w:rsidR="00B14F2F" w:rsidRPr="00B14F2F" w:rsidRDefault="00B14F2F" w:rsidP="00D20BE0">
      <w:pPr>
        <w:pStyle w:val="ListParagraph"/>
        <w:numPr>
          <w:ilvl w:val="0"/>
          <w:numId w:val="5"/>
        </w:numPr>
        <w:spacing w:after="240" w:line="360" w:lineRule="auto"/>
        <w:rPr>
          <w:rFonts w:asciiTheme="minorHAnsi" w:hAnsiTheme="minorHAnsi"/>
          <w:sz w:val="24"/>
          <w:szCs w:val="24"/>
        </w:rPr>
      </w:pPr>
      <w:r w:rsidRPr="00B14F2F">
        <w:rPr>
          <w:rFonts w:asciiTheme="minorHAnsi" w:hAnsiTheme="minorHAnsi"/>
          <w:sz w:val="24"/>
          <w:szCs w:val="24"/>
          <w:lang w:val="en-US"/>
        </w:rPr>
        <w:t>Fit the full multiple linear regression model including all numerical variables. Comment on whether the assumptions are satisfied, interpretation of the results and the fit of the model.</w:t>
      </w:r>
    </w:p>
    <w:p w14:paraId="1D97CE0A" w14:textId="12E8464C" w:rsidR="00B14F2F" w:rsidRPr="00B14F2F" w:rsidRDefault="00B14F2F" w:rsidP="00D20BE0">
      <w:pPr>
        <w:pStyle w:val="ListParagraph"/>
        <w:numPr>
          <w:ilvl w:val="0"/>
          <w:numId w:val="5"/>
        </w:numPr>
        <w:spacing w:after="240" w:line="360" w:lineRule="auto"/>
        <w:ind w:left="1077" w:hanging="357"/>
        <w:rPr>
          <w:rFonts w:asciiTheme="minorHAnsi" w:hAnsiTheme="minorHAnsi"/>
          <w:sz w:val="24"/>
          <w:szCs w:val="24"/>
        </w:rPr>
      </w:pPr>
      <w:r w:rsidRPr="00B14F2F">
        <w:rPr>
          <w:sz w:val="24"/>
          <w:szCs w:val="24"/>
          <w:lang w:val="en-US"/>
        </w:rPr>
        <w:t>Assess the added variables plots</w:t>
      </w:r>
      <w:r w:rsidR="007D258E">
        <w:rPr>
          <w:sz w:val="24"/>
          <w:szCs w:val="24"/>
          <w:lang w:val="en-US"/>
        </w:rPr>
        <w:t>.</w:t>
      </w:r>
      <w:r w:rsidR="007255B5">
        <w:rPr>
          <w:sz w:val="24"/>
          <w:szCs w:val="24"/>
          <w:lang w:val="en-US"/>
        </w:rPr>
        <w:t xml:space="preserve"> </w:t>
      </w:r>
      <w:r w:rsidRPr="00B14F2F">
        <w:rPr>
          <w:sz w:val="24"/>
          <w:szCs w:val="24"/>
          <w:lang w:val="en-US"/>
        </w:rPr>
        <w:t>Interpret these plots</w:t>
      </w:r>
    </w:p>
    <w:p w14:paraId="35AB7ED5" w14:textId="0FE6EAD4" w:rsidR="007255B5" w:rsidRPr="00F274E3" w:rsidRDefault="00B14F2F" w:rsidP="007255B5">
      <w:pPr>
        <w:pStyle w:val="ListParagraph"/>
        <w:numPr>
          <w:ilvl w:val="0"/>
          <w:numId w:val="5"/>
        </w:numPr>
        <w:spacing w:after="240" w:line="360" w:lineRule="auto"/>
        <w:ind w:left="1077" w:hanging="357"/>
        <w:rPr>
          <w:rFonts w:asciiTheme="minorHAnsi" w:hAnsiTheme="minorHAnsi"/>
          <w:sz w:val="24"/>
          <w:szCs w:val="24"/>
        </w:rPr>
      </w:pPr>
      <w:r w:rsidRPr="00B14F2F">
        <w:rPr>
          <w:sz w:val="24"/>
          <w:szCs w:val="24"/>
          <w:lang w:val="en-US"/>
        </w:rPr>
        <w:t>Assess any influential data points by examining the Cooks distance</w:t>
      </w:r>
      <w:r w:rsidR="007255B5">
        <w:rPr>
          <w:sz w:val="24"/>
          <w:szCs w:val="24"/>
          <w:lang w:val="en-US"/>
        </w:rPr>
        <w:t xml:space="preserve"> plots.</w:t>
      </w:r>
    </w:p>
    <w:p w14:paraId="28CB7B8B" w14:textId="1CD4564D" w:rsidR="00F274E3" w:rsidRPr="00F274E3" w:rsidRDefault="00F274E3" w:rsidP="00F274E3">
      <w:pPr>
        <w:pStyle w:val="ListParagraph"/>
        <w:spacing w:after="240" w:line="360" w:lineRule="auto"/>
        <w:ind w:left="1077"/>
        <w:rPr>
          <w:rFonts w:asciiTheme="minorHAnsi" w:hAnsiTheme="minorHAnsi"/>
          <w:sz w:val="24"/>
          <w:szCs w:val="24"/>
          <w:u w:val="single"/>
        </w:rPr>
      </w:pPr>
      <w:r w:rsidRPr="00F274E3">
        <w:rPr>
          <w:rFonts w:asciiTheme="minorHAnsi" w:hAnsiTheme="minorHAnsi"/>
          <w:sz w:val="24"/>
          <w:szCs w:val="24"/>
          <w:u w:val="single"/>
        </w:rPr>
        <w:t>Do not do</w:t>
      </w:r>
      <w:r w:rsidR="00355804">
        <w:rPr>
          <w:rFonts w:asciiTheme="minorHAnsi" w:hAnsiTheme="minorHAnsi"/>
          <w:sz w:val="24"/>
          <w:szCs w:val="24"/>
          <w:u w:val="single"/>
        </w:rPr>
        <w:t xml:space="preserve"> Q2</w:t>
      </w:r>
      <w:r w:rsidRPr="00F274E3">
        <w:rPr>
          <w:rFonts w:asciiTheme="minorHAnsi" w:hAnsiTheme="minorHAnsi"/>
          <w:sz w:val="24"/>
          <w:szCs w:val="24"/>
          <w:u w:val="single"/>
        </w:rPr>
        <w:t xml:space="preserve"> part d </w:t>
      </w:r>
      <w:r>
        <w:rPr>
          <w:rFonts w:asciiTheme="minorHAnsi" w:hAnsiTheme="minorHAnsi"/>
          <w:sz w:val="24"/>
          <w:szCs w:val="24"/>
          <w:u w:val="single"/>
        </w:rPr>
        <w:t xml:space="preserve">until </w:t>
      </w:r>
      <w:r w:rsidR="000847B2">
        <w:rPr>
          <w:rFonts w:asciiTheme="minorHAnsi" w:hAnsiTheme="minorHAnsi"/>
          <w:sz w:val="24"/>
          <w:szCs w:val="24"/>
          <w:u w:val="single"/>
        </w:rPr>
        <w:t>after we do MLR part 2 lecture</w:t>
      </w:r>
    </w:p>
    <w:p w14:paraId="618A91C8" w14:textId="77777777" w:rsidR="007255B5" w:rsidRPr="007255B5" w:rsidRDefault="007255B5" w:rsidP="007255B5">
      <w:pPr>
        <w:pStyle w:val="ListParagraph"/>
        <w:numPr>
          <w:ilvl w:val="0"/>
          <w:numId w:val="5"/>
        </w:numPr>
        <w:spacing w:after="240" w:line="360" w:lineRule="auto"/>
        <w:ind w:left="1077" w:hanging="357"/>
        <w:rPr>
          <w:rFonts w:asciiTheme="minorHAnsi" w:hAnsiTheme="minorHAnsi"/>
          <w:sz w:val="24"/>
          <w:szCs w:val="24"/>
        </w:rPr>
      </w:pPr>
      <w:r w:rsidRPr="007255B5">
        <w:rPr>
          <w:rFonts w:asciiTheme="minorHAnsi" w:hAnsiTheme="minorHAnsi"/>
          <w:sz w:val="24"/>
          <w:szCs w:val="24"/>
          <w:lang w:val="en-US"/>
        </w:rPr>
        <w:t xml:space="preserve">Are there any variables you would like to remove from the model and why? </w:t>
      </w:r>
    </w:p>
    <w:p w14:paraId="0F2AC415" w14:textId="77777777" w:rsidR="007255B5" w:rsidRPr="007255B5" w:rsidRDefault="007255B5" w:rsidP="007255B5">
      <w:pPr>
        <w:pStyle w:val="ListParagraph"/>
        <w:numPr>
          <w:ilvl w:val="1"/>
          <w:numId w:val="5"/>
        </w:numPr>
        <w:spacing w:after="240" w:line="360" w:lineRule="auto"/>
        <w:rPr>
          <w:rFonts w:asciiTheme="minorHAnsi" w:hAnsiTheme="minorHAnsi"/>
          <w:sz w:val="24"/>
          <w:szCs w:val="24"/>
        </w:rPr>
      </w:pPr>
      <w:r w:rsidRPr="007255B5">
        <w:rPr>
          <w:rFonts w:asciiTheme="minorHAnsi" w:hAnsiTheme="minorHAnsi"/>
          <w:sz w:val="24"/>
          <w:szCs w:val="24"/>
          <w:lang w:val="en-US"/>
        </w:rPr>
        <w:t>Re-run the multiple linear regression model with these variables, if any, removed.  (You can do this more than once, if you think appropriate)</w:t>
      </w:r>
    </w:p>
    <w:p w14:paraId="7FE386E7" w14:textId="457AB581" w:rsidR="007255B5" w:rsidRDefault="007255B5" w:rsidP="007255B5">
      <w:pPr>
        <w:pStyle w:val="ListParagraph"/>
        <w:numPr>
          <w:ilvl w:val="1"/>
          <w:numId w:val="5"/>
        </w:numPr>
        <w:spacing w:after="240" w:line="360" w:lineRule="auto"/>
        <w:rPr>
          <w:rFonts w:asciiTheme="minorHAnsi" w:hAnsiTheme="minorHAnsi"/>
          <w:sz w:val="24"/>
          <w:szCs w:val="24"/>
        </w:rPr>
      </w:pPr>
      <w:r w:rsidRPr="007255B5">
        <w:rPr>
          <w:rFonts w:asciiTheme="minorHAnsi" w:hAnsiTheme="minorHAnsi"/>
          <w:sz w:val="24"/>
          <w:szCs w:val="24"/>
        </w:rPr>
        <w:t xml:space="preserve">Compare the fit of this model to the model in part a.  </w:t>
      </w:r>
    </w:p>
    <w:p w14:paraId="79EBA31D" w14:textId="76B10396" w:rsidR="007255B5" w:rsidRPr="007255B5" w:rsidRDefault="007255B5" w:rsidP="007255B5">
      <w:pPr>
        <w:pStyle w:val="ListParagraph"/>
        <w:numPr>
          <w:ilvl w:val="1"/>
          <w:numId w:val="5"/>
        </w:numPr>
        <w:spacing w:after="240" w:line="360" w:lineRule="auto"/>
        <w:rPr>
          <w:rFonts w:asciiTheme="minorHAnsi" w:hAnsiTheme="minorHAnsi"/>
          <w:sz w:val="24"/>
          <w:szCs w:val="24"/>
        </w:rPr>
      </w:pPr>
      <w:r w:rsidRPr="007255B5">
        <w:rPr>
          <w:rFonts w:asciiTheme="minorHAnsi" w:hAnsiTheme="minorHAnsi"/>
          <w:sz w:val="24"/>
          <w:szCs w:val="24"/>
        </w:rPr>
        <w:t>Perform an F-test to compare the two models, stating your hypothesis and the conclusion of this test.</w:t>
      </w:r>
    </w:p>
    <w:p w14:paraId="1DD11A53" w14:textId="77777777" w:rsidR="007255B5" w:rsidRPr="00B14F2F" w:rsidRDefault="007255B5" w:rsidP="007255B5">
      <w:pPr>
        <w:pStyle w:val="ListParagraph"/>
        <w:spacing w:after="240" w:line="360" w:lineRule="auto"/>
        <w:ind w:left="1077"/>
        <w:rPr>
          <w:rFonts w:asciiTheme="minorHAnsi" w:hAnsiTheme="minorHAnsi"/>
          <w:sz w:val="24"/>
          <w:szCs w:val="24"/>
        </w:rPr>
      </w:pPr>
    </w:p>
    <w:p w14:paraId="143DFA9D" w14:textId="77777777" w:rsidR="00000000" w:rsidRDefault="00000000"/>
    <w:sectPr w:rsidR="00C72676" w:rsidSect="00EA5062">
      <w:footerReference w:type="default" r:id="rId7"/>
      <w:pgSz w:w="11906" w:h="16838"/>
      <w:pgMar w:top="1361" w:right="1361" w:bottom="1361" w:left="1361" w:header="0" w:footer="709"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D82F1" w14:textId="77777777" w:rsidR="008F057F" w:rsidRDefault="008F057F">
      <w:pPr>
        <w:spacing w:after="0" w:line="240" w:lineRule="auto"/>
      </w:pPr>
      <w:r>
        <w:separator/>
      </w:r>
    </w:p>
  </w:endnote>
  <w:endnote w:type="continuationSeparator" w:id="0">
    <w:p w14:paraId="346B640E" w14:textId="77777777" w:rsidR="008F057F" w:rsidRDefault="008F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roid Sans Fallback">
    <w:altName w:val="SimSu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DCF0" w14:textId="77777777" w:rsidR="00000000" w:rsidRDefault="00B14F2F">
    <w:pPr>
      <w:pStyle w:val="Footer"/>
      <w:jc w:val="right"/>
    </w:pPr>
    <w:r>
      <w:fldChar w:fldCharType="begin"/>
    </w:r>
    <w:r>
      <w:instrText>PAGE</w:instrText>
    </w:r>
    <w:r>
      <w:fldChar w:fldCharType="separate"/>
    </w:r>
    <w:r>
      <w:rPr>
        <w:noProof/>
      </w:rPr>
      <w:t>10</w:t>
    </w:r>
    <w:r>
      <w:fldChar w:fldCharType="end"/>
    </w:r>
  </w:p>
  <w:p w14:paraId="681EC3B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15E34" w14:textId="77777777" w:rsidR="008F057F" w:rsidRDefault="008F057F">
      <w:pPr>
        <w:spacing w:after="0" w:line="240" w:lineRule="auto"/>
      </w:pPr>
      <w:r>
        <w:separator/>
      </w:r>
    </w:p>
  </w:footnote>
  <w:footnote w:type="continuationSeparator" w:id="0">
    <w:p w14:paraId="5B9BF24B" w14:textId="77777777" w:rsidR="008F057F" w:rsidRDefault="008F0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582"/>
    <w:multiLevelType w:val="hybridMultilevel"/>
    <w:tmpl w:val="543050E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BD5395"/>
    <w:multiLevelType w:val="hybridMultilevel"/>
    <w:tmpl w:val="999455C2"/>
    <w:lvl w:ilvl="0" w:tplc="416C187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74F95"/>
    <w:multiLevelType w:val="hybridMultilevel"/>
    <w:tmpl w:val="F5986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AD132F"/>
    <w:multiLevelType w:val="hybridMultilevel"/>
    <w:tmpl w:val="44A600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7F4151"/>
    <w:multiLevelType w:val="hybridMultilevel"/>
    <w:tmpl w:val="A27ABC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DC0AE1"/>
    <w:multiLevelType w:val="hybridMultilevel"/>
    <w:tmpl w:val="380ED0DE"/>
    <w:lvl w:ilvl="0" w:tplc="04090017">
      <w:start w:val="1"/>
      <w:numFmt w:val="low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5188753">
    <w:abstractNumId w:val="2"/>
  </w:num>
  <w:num w:numId="2" w16cid:durableId="806822888">
    <w:abstractNumId w:val="0"/>
  </w:num>
  <w:num w:numId="3" w16cid:durableId="2142074350">
    <w:abstractNumId w:val="3"/>
  </w:num>
  <w:num w:numId="4" w16cid:durableId="753673959">
    <w:abstractNumId w:val="1"/>
  </w:num>
  <w:num w:numId="5" w16cid:durableId="1144930516">
    <w:abstractNumId w:val="5"/>
  </w:num>
  <w:num w:numId="6" w16cid:durableId="95517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F2F"/>
    <w:rsid w:val="000847B2"/>
    <w:rsid w:val="000C5036"/>
    <w:rsid w:val="002A2567"/>
    <w:rsid w:val="00355804"/>
    <w:rsid w:val="005054F4"/>
    <w:rsid w:val="007255B5"/>
    <w:rsid w:val="007D258E"/>
    <w:rsid w:val="008D3607"/>
    <w:rsid w:val="008D6F2E"/>
    <w:rsid w:val="008F057F"/>
    <w:rsid w:val="009221B3"/>
    <w:rsid w:val="00B0244E"/>
    <w:rsid w:val="00B14F2F"/>
    <w:rsid w:val="00C552FF"/>
    <w:rsid w:val="00D20BE0"/>
    <w:rsid w:val="00F20DDC"/>
    <w:rsid w:val="00F274E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49989D5"/>
  <w15:chartTrackingRefBased/>
  <w15:docId w15:val="{B3B70568-74A7-A34E-8030-83FB497B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F2F"/>
    <w:pPr>
      <w:suppressAutoHyphens/>
      <w:spacing w:after="200" w:line="276" w:lineRule="auto"/>
    </w:pPr>
    <w:rPr>
      <w:rFonts w:ascii="Calibri" w:eastAsia="Droid Sans Fallback"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B14F2F"/>
  </w:style>
  <w:style w:type="paragraph" w:styleId="ListParagraph">
    <w:name w:val="List Paragraph"/>
    <w:basedOn w:val="Normal"/>
    <w:uiPriority w:val="34"/>
    <w:qFormat/>
    <w:rsid w:val="00B14F2F"/>
    <w:pPr>
      <w:ind w:left="720"/>
      <w:contextualSpacing/>
    </w:pPr>
  </w:style>
  <w:style w:type="paragraph" w:styleId="Footer">
    <w:name w:val="footer"/>
    <w:basedOn w:val="Normal"/>
    <w:link w:val="FooterChar"/>
    <w:uiPriority w:val="99"/>
    <w:unhideWhenUsed/>
    <w:rsid w:val="00B14F2F"/>
    <w:pPr>
      <w:tabs>
        <w:tab w:val="center" w:pos="4513"/>
        <w:tab w:val="right" w:pos="9026"/>
      </w:tabs>
      <w:spacing w:after="0" w:line="240" w:lineRule="auto"/>
    </w:pPr>
    <w:rPr>
      <w:rFonts w:asciiTheme="minorHAnsi" w:eastAsiaTheme="minorHAnsi" w:hAnsiTheme="minorHAnsi" w:cstheme="minorBidi"/>
      <w:sz w:val="24"/>
      <w:szCs w:val="24"/>
    </w:rPr>
  </w:style>
  <w:style w:type="character" w:customStyle="1" w:styleId="FooterChar1">
    <w:name w:val="Footer Char1"/>
    <w:basedOn w:val="DefaultParagraphFont"/>
    <w:uiPriority w:val="99"/>
    <w:semiHidden/>
    <w:rsid w:val="00B14F2F"/>
    <w:rPr>
      <w:rFonts w:ascii="Calibri" w:eastAsia="Droid Sans Fallback"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Siobhan Connolly Kernan</cp:lastModifiedBy>
  <cp:revision>2</cp:revision>
  <dcterms:created xsi:type="dcterms:W3CDTF">2025-11-12T12:40:00Z</dcterms:created>
  <dcterms:modified xsi:type="dcterms:W3CDTF">2025-11-12T12:40:00Z</dcterms:modified>
</cp:coreProperties>
</file>