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15C" w:rsidRDefault="00DD200B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01p500W8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0B" w:rsidRDefault="00DD200B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01p500W80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0B" w:rsidRDefault="00DD200B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001p500W8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0B" w:rsidRDefault="00DD200B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001p500W80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04" w:rsidRDefault="00F07C04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001p500W80a0b1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04" w:rsidRDefault="00F07C0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001p500W80ta0b1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04" w:rsidRDefault="00F07C04">
      <w:r>
        <w:lastRenderedPageBreak/>
        <w:t>Magnification factor was 1 for two immediately above</w:t>
      </w:r>
    </w:p>
    <w:p w:rsidR="00F13C5F" w:rsidRDefault="00F13C5F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001p500W80a0b100perio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5F" w:rsidRDefault="00F13C5F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001p500W80ta0b100perio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5F" w:rsidRDefault="00F13C5F">
      <w:r>
        <w:t>Mag factor 1 100000 points</w:t>
      </w:r>
    </w:p>
    <w:p w:rsidR="00E34583" w:rsidRDefault="00E34583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001p500W80a0b500perio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5F" w:rsidRDefault="00E34583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001p500W80ta0b400perio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83" w:rsidRDefault="00E34583">
      <w:r>
        <w:lastRenderedPageBreak/>
        <w:t>Mag factor 1 100000 points</w:t>
      </w:r>
    </w:p>
    <w:p w:rsidR="004D7E12" w:rsidRDefault="004D7E12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ph0005p500W80a0b200perio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12" w:rsidRDefault="004D7E12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ph0005p500W80ta0b200perio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12" w:rsidRDefault="004D7E12">
      <w:r>
        <w:t>Magnification factor 1 400000 points</w:t>
      </w:r>
      <w:bookmarkStart w:id="0" w:name="_GoBack"/>
      <w:bookmarkEnd w:id="0"/>
    </w:p>
    <w:sectPr w:rsidR="004D7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0B"/>
    <w:rsid w:val="003B11AC"/>
    <w:rsid w:val="004D7E12"/>
    <w:rsid w:val="00926926"/>
    <w:rsid w:val="00B05C4C"/>
    <w:rsid w:val="00BF6EFB"/>
    <w:rsid w:val="00DD200B"/>
    <w:rsid w:val="00E34583"/>
    <w:rsid w:val="00F07C04"/>
    <w:rsid w:val="00F1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527F6-B291-48D1-8DF0-42A94BE3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</cp:revision>
  <dcterms:created xsi:type="dcterms:W3CDTF">2014-05-28T02:22:00Z</dcterms:created>
  <dcterms:modified xsi:type="dcterms:W3CDTF">2014-05-28T04:35:00Z</dcterms:modified>
</cp:coreProperties>
</file>