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 Scientific</w:t>
        <w:br/>
        <w:t>LxC Lacto Exo Colla</w:t>
        <w:br/>
        <w:t>Website Product Content</w:t>
      </w:r>
    </w:p>
    <w:p>
      <w:pPr>
        <w:jc w:val="center"/>
      </w:pPr>
      <w:r>
        <w:t>Based on the manufacturer brochure provided.</w:t>
      </w:r>
    </w:p>
    <w:p>
      <w:pPr>
        <w:pStyle w:val="Heading1"/>
      </w:pPr>
      <w:r>
        <w:t>Product Information</w:t>
      </w:r>
    </w:p>
    <w:p>
      <w:r>
        <w:rPr>
          <w:b/>
        </w:rPr>
        <w:t xml:space="preserve">Product Name: </w:t>
      </w:r>
      <w:r>
        <w:t>LxC Lacto Exo Colla</w:t>
      </w:r>
    </w:p>
    <w:p>
      <w:r>
        <w:rPr>
          <w:b/>
        </w:rPr>
        <w:t xml:space="preserve">Product Type: </w:t>
      </w:r>
      <w:r>
        <w:t>Professional Exosome Skin Booster Kit</w:t>
      </w:r>
    </w:p>
    <w:p>
      <w:r>
        <w:rPr>
          <w:b/>
        </w:rPr>
        <w:t xml:space="preserve">Target Audience: </w:t>
      </w:r>
      <w:r>
        <w:t>Dermatologists, Aesthetic Clinics, Medispas and Licensed Healthcare Professionals</w:t>
      </w:r>
    </w:p>
    <w:p>
      <w:pPr>
        <w:pStyle w:val="Heading1"/>
      </w:pPr>
      <w:r>
        <w:t>1. Product Title</w:t>
      </w:r>
    </w:p>
    <w:p>
      <w:pPr>
        <w:pStyle w:val="ListBullet"/>
      </w:pPr>
      <w:r>
        <w:t>LxC Lacto Exo Colla Professional Skin Booster</w:t>
      </w:r>
    </w:p>
    <w:p>
      <w:pPr>
        <w:pStyle w:val="ListBullet"/>
      </w:pPr>
      <w:r>
        <w:t>LxC Exosome Skin Booster Kit</w:t>
      </w:r>
    </w:p>
    <w:p>
      <w:pPr>
        <w:pStyle w:val="ListBullet"/>
      </w:pPr>
      <w:r>
        <w:t>LxC Lacto Exo Colla Exosome Complex</w:t>
      </w:r>
    </w:p>
    <w:p>
      <w:pPr>
        <w:pStyle w:val="Heading1"/>
      </w:pPr>
      <w:r>
        <w:t>2. Short Description</w:t>
      </w:r>
    </w:p>
    <w:p>
      <w:r>
        <w:t>Professional skin booster kit featuring a blend of exosome-related ingredients, PDRN, collagen and peptides for use by qualified professionals in aesthetic practice.</w:t>
      </w:r>
    </w:p>
    <w:p>
      <w:pPr>
        <w:pStyle w:val="Heading1"/>
      </w:pPr>
      <w:r>
        <w:t>3. Long Description</w:t>
      </w:r>
    </w:p>
    <w:p>
      <w:r>
        <w:t>LxC Lacto Exo Colla is a professional aesthetic skin booster supplied as a two-ampoule kit. According to the manufacturer brochure, the formulation combines four exosome-related ingredients (Lactobacillus, Panax Ginseng, Centella Asiatica and Camellia Japonica), together with PDRN, collagen and peptides. The brochure describes it as a professional product intended for aesthetic skin-care protocols and provides preparation instructions for use by trained professionals. The product is presented in sterile packaging and is designed for clinic workflows. Use should always follow the manufacturer's instructions and applicable local regulations.</w:t>
      </w:r>
    </w:p>
    <w:p>
      <w:pPr>
        <w:pStyle w:val="Heading2"/>
      </w:pPr>
      <w:r>
        <w:t>Key Features</w:t>
      </w:r>
    </w:p>
    <w:p>
      <w:pPr>
        <w:pStyle w:val="ListBullet"/>
      </w:pPr>
      <w:r>
        <w:t>Four exosome-related ingredients</w:t>
      </w:r>
    </w:p>
    <w:p>
      <w:pPr>
        <w:pStyle w:val="ListBullet"/>
      </w:pPr>
      <w:r>
        <w:t>PDRN component</w:t>
      </w:r>
    </w:p>
    <w:p>
      <w:pPr>
        <w:pStyle w:val="ListBullet"/>
      </w:pPr>
      <w:r>
        <w:t>Collagen &amp; peptide complex</w:t>
      </w:r>
    </w:p>
    <w:p>
      <w:pPr>
        <w:pStyle w:val="ListBullet"/>
      </w:pPr>
      <w:r>
        <w:t>Two-ampoule system</w:t>
      </w:r>
    </w:p>
    <w:p>
      <w:pPr>
        <w:pStyle w:val="ListBullet"/>
      </w:pPr>
      <w:r>
        <w:t>Professional-use presentation</w:t>
      </w:r>
    </w:p>
    <w:p>
      <w:pPr>
        <w:pStyle w:val="ListBullet"/>
      </w:pPr>
      <w:r>
        <w:t>Sterile packaging</w:t>
      </w:r>
    </w:p>
    <w:p>
      <w:pPr>
        <w:pStyle w:val="ListBullet"/>
      </w:pPr>
      <w:r>
        <w:t>Clinic-ready format</w:t>
      </w:r>
    </w:p>
    <w:p>
      <w:pPr>
        <w:pStyle w:val="ListBullet"/>
      </w:pPr>
      <w:r>
        <w:t>Individually packaged</w:t>
      </w:r>
    </w:p>
    <w:p>
      <w:pPr>
        <w:pStyle w:val="Heading1"/>
      </w:pPr>
      <w:r>
        <w:t>4. Application / How to Use</w:t>
      </w:r>
    </w:p>
    <w:p>
      <w:pPr>
        <w:pStyle w:val="IntenseQuote"/>
      </w:pPr>
      <w:r>
        <w:t>Follow the manufacturer instructions included with the product.</w:t>
      </w:r>
    </w:p>
    <w:p>
      <w:pPr>
        <w:pStyle w:val="ListNumber"/>
      </w:pPr>
      <w:r>
        <w:t>Clean the skin.</w:t>
      </w:r>
    </w:p>
    <w:p>
      <w:pPr>
        <w:pStyle w:val="ListNumber"/>
      </w:pPr>
      <w:r>
        <w:t>Prepare the ampoules as directed.</w:t>
      </w:r>
    </w:p>
    <w:p>
      <w:pPr>
        <w:pStyle w:val="ListNumber"/>
      </w:pPr>
      <w:r>
        <w:t>Mix the components according to the manufacturer protocol.</w:t>
      </w:r>
    </w:p>
    <w:p>
      <w:pPr>
        <w:pStyle w:val="ListNumber"/>
      </w:pPr>
      <w:r>
        <w:t>Apply according to the intended professional procedure.</w:t>
      </w:r>
    </w:p>
    <w:p>
      <w:pPr>
        <w:pStyle w:val="ListNumber"/>
      </w:pPr>
      <w:r>
        <w:t>Use only by trained professionals.</w:t>
      </w:r>
    </w:p>
    <w:p>
      <w:pPr>
        <w:pStyle w:val="Heading1"/>
      </w:pPr>
      <w:r>
        <w:t>5. SEO Metadata</w:t>
      </w:r>
    </w:p>
    <w:p>
      <w:r>
        <w:rPr>
          <w:b/>
        </w:rPr>
        <w:t xml:space="preserve">Meta Title: </w:t>
      </w:r>
      <w:r>
        <w:t>LxC Lacto Exo Colla | Professional Skin Booster</w:t>
      </w:r>
    </w:p>
    <w:p>
      <w:r>
        <w:rPr>
          <w:b/>
        </w:rPr>
        <w:t xml:space="preserve">Meta Description: </w:t>
      </w:r>
      <w:r>
        <w:t>Professional LxC Lacto Exo Colla exosome skin booster kit. Contact MAC Scientific for product availability.</w:t>
      </w:r>
    </w:p>
    <w:p>
      <w:pPr>
        <w:pStyle w:val="Heading2"/>
      </w:pPr>
      <w:r>
        <w:t>Keywords</w:t>
      </w:r>
    </w:p>
    <w:p>
      <w:pPr>
        <w:pStyle w:val="ListBullet"/>
      </w:pPr>
      <w:r>
        <w:t>LxC Lacto Exo Colla</w:t>
      </w:r>
    </w:p>
    <w:p>
      <w:pPr>
        <w:pStyle w:val="ListBullet"/>
      </w:pPr>
      <w:r>
        <w:t>Exosome Skin Booster</w:t>
      </w:r>
    </w:p>
    <w:p>
      <w:pPr>
        <w:pStyle w:val="ListBullet"/>
      </w:pPr>
      <w:r>
        <w:t>Professional Exosome Kit</w:t>
      </w:r>
    </w:p>
    <w:p>
      <w:pPr>
        <w:pStyle w:val="ListBullet"/>
      </w:pPr>
      <w:r>
        <w:t>PDRN Collagen Peptides</w:t>
      </w:r>
    </w:p>
    <w:p>
      <w:pPr>
        <w:pStyle w:val="ListBullet"/>
      </w:pPr>
      <w:r>
        <w:t>Aesthetic Skin Booster</w:t>
      </w:r>
    </w:p>
    <w:p>
      <w:pPr>
        <w:pStyle w:val="Heading1"/>
      </w:pPr>
      <w:r>
        <w:t>Reference</w:t>
      </w:r>
    </w:p>
    <w:p>
      <w:r>
        <w:t>Product information summarized from the supplied manufacturer brochure.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