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E422B" w14:textId="0836DFE7" w:rsidR="00D5413C" w:rsidRPr="008B59C4" w:rsidRDefault="008C4912">
      <w:pPr>
        <w:pStyle w:val="Photo"/>
        <w:rPr>
          <w:color w:val="auto"/>
        </w:rPr>
      </w:pPr>
      <w:bookmarkStart w:id="0" w:name="_Toc321147011"/>
      <w:bookmarkStart w:id="1" w:name="_Toc318189312"/>
      <w:bookmarkStart w:id="2" w:name="_Toc318188327"/>
      <w:bookmarkStart w:id="3" w:name="_Toc318188227"/>
      <w:bookmarkStart w:id="4" w:name="_Toc321147149"/>
      <w:bookmarkStart w:id="5" w:name="_GoBack"/>
      <w:bookmarkEnd w:id="5"/>
      <w:r w:rsidRPr="008B59C4">
        <w:rPr>
          <w:noProof/>
          <w:color w:val="auto"/>
        </w:rPr>
        <w:drawing>
          <wp:inline distT="0" distB="0" distL="0" distR="0" wp14:anchorId="1B2B0D16" wp14:editId="3C3862B5">
            <wp:extent cx="5486400" cy="3648710"/>
            <wp:effectExtent l="0" t="0" r="0" b="889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48710"/>
                    </a:xfrm>
                    <a:prstGeom prst="rect">
                      <a:avLst/>
                    </a:prstGeom>
                    <a:noFill/>
                    <a:ln>
                      <a:noFill/>
                    </a:ln>
                  </pic:spPr>
                </pic:pic>
              </a:graphicData>
            </a:graphic>
          </wp:inline>
        </w:drawing>
      </w:r>
    </w:p>
    <w:p w14:paraId="08CD53C6" w14:textId="76FBBCFF" w:rsidR="001638F6" w:rsidRPr="008B59C4" w:rsidRDefault="008C4912" w:rsidP="00D5413C">
      <w:pPr>
        <w:pStyle w:val="Title"/>
        <w:rPr>
          <w:color w:val="auto"/>
        </w:rPr>
      </w:pPr>
      <w:r w:rsidRPr="008B59C4">
        <w:rPr>
          <w:color w:val="auto"/>
        </w:rPr>
        <w:t>Java Battleship</w:t>
      </w:r>
    </w:p>
    <w:p w14:paraId="481398D6" w14:textId="1A9F0889" w:rsidR="001638F6" w:rsidRPr="008B59C4" w:rsidRDefault="001638F6" w:rsidP="008C4912">
      <w:pPr>
        <w:pStyle w:val="Subtitle"/>
        <w:jc w:val="left"/>
        <w:rPr>
          <w:color w:val="auto"/>
        </w:rPr>
      </w:pPr>
    </w:p>
    <w:p w14:paraId="32DB35A4" w14:textId="0E8BF52A" w:rsidR="003422FF" w:rsidRPr="008B59C4" w:rsidRDefault="008C4912" w:rsidP="003422FF">
      <w:pPr>
        <w:pStyle w:val="ContactInfo"/>
        <w:rPr>
          <w:color w:val="auto"/>
        </w:rPr>
      </w:pPr>
      <w:r w:rsidRPr="008B59C4">
        <w:rPr>
          <w:color w:val="auto"/>
        </w:rPr>
        <w:t>Brad Berezowski, Ryan Huber</w:t>
      </w:r>
      <w:r w:rsidR="00D5413C" w:rsidRPr="008B59C4">
        <w:rPr>
          <w:color w:val="auto"/>
        </w:rPr>
        <w:t xml:space="preserve"> | </w:t>
      </w:r>
      <w:r w:rsidRPr="008B59C4">
        <w:rPr>
          <w:color w:val="auto"/>
        </w:rPr>
        <w:t>COMP 258</w:t>
      </w:r>
      <w:r w:rsidR="00D5413C" w:rsidRPr="008B59C4">
        <w:rPr>
          <w:color w:val="auto"/>
        </w:rPr>
        <w:t xml:space="preserve"> | </w:t>
      </w:r>
      <w:r w:rsidRPr="008B59C4">
        <w:rPr>
          <w:color w:val="auto"/>
        </w:rPr>
        <w:t>March 1</w:t>
      </w:r>
      <w:r w:rsidRPr="008B59C4">
        <w:rPr>
          <w:color w:val="auto"/>
          <w:vertAlign w:val="superscript"/>
        </w:rPr>
        <w:t>st</w:t>
      </w:r>
      <w:r w:rsidRPr="008B59C4">
        <w:rPr>
          <w:color w:val="auto"/>
        </w:rPr>
        <w:t>, 2019</w:t>
      </w:r>
      <w:r w:rsidR="003422FF" w:rsidRPr="008B59C4">
        <w:rPr>
          <w:color w:val="auto"/>
        </w:rPr>
        <w:br w:type="page"/>
      </w:r>
    </w:p>
    <w:p w14:paraId="1EA59DA3" w14:textId="0177E02F" w:rsidR="001638F6" w:rsidRPr="008B59C4" w:rsidRDefault="008C4912">
      <w:pPr>
        <w:pStyle w:val="Heading1"/>
        <w:rPr>
          <w:color w:val="auto"/>
        </w:rPr>
      </w:pPr>
      <w:r w:rsidRPr="008B59C4">
        <w:rPr>
          <w:color w:val="auto"/>
        </w:rPr>
        <w:lastRenderedPageBreak/>
        <w:t>Game Description</w:t>
      </w:r>
    </w:p>
    <w:p w14:paraId="72E7D660" w14:textId="6E1A3F75" w:rsidR="00D5413C" w:rsidRPr="008B59C4" w:rsidRDefault="008C4912" w:rsidP="008C4912">
      <w:pPr>
        <w:rPr>
          <w:color w:val="auto"/>
          <w:lang w:val="en-CA"/>
        </w:rPr>
      </w:pPr>
      <w:r w:rsidRPr="008B59C4">
        <w:rPr>
          <w:color w:val="auto"/>
        </w:rPr>
        <w:t xml:space="preserve">The Client/Server Chat application has been modified to include a UI for the game called Battleship. The objective of the game is to be the first person to eliminate all your opponent’s ships. When the game begins, two preset Battleship boards are assigned to each player (player one and player two). Each player takes turns guessing the coordinates of where they think their opponent has a ship placed. </w:t>
      </w:r>
      <w:r w:rsidRPr="008B59C4">
        <w:rPr>
          <w:color w:val="auto"/>
          <w:lang w:val="en-CA"/>
        </w:rPr>
        <w:t>The first player that guesses all the correct coordinates, wins the game.</w:t>
      </w:r>
    </w:p>
    <w:p w14:paraId="54CE43CE" w14:textId="67DD4B93" w:rsidR="00362DC3" w:rsidRPr="008B59C4" w:rsidRDefault="00362DC3" w:rsidP="008C4912">
      <w:pPr>
        <w:pStyle w:val="Heading1"/>
        <w:rPr>
          <w:color w:val="auto"/>
        </w:rPr>
      </w:pPr>
      <w:r w:rsidRPr="008B59C4">
        <w:rPr>
          <w:color w:val="auto"/>
        </w:rPr>
        <w:t>User Interface Design</w:t>
      </w:r>
    </w:p>
    <w:p w14:paraId="2FA92B08" w14:textId="485CF719" w:rsidR="0031093C" w:rsidRPr="008B59C4" w:rsidRDefault="0031093C" w:rsidP="0031093C">
      <w:pPr>
        <w:rPr>
          <w:color w:val="auto"/>
        </w:rPr>
      </w:pPr>
      <w:r w:rsidRPr="008B59C4">
        <w:rPr>
          <w:color w:val="auto"/>
        </w:rPr>
        <w:t>This game is set up in the Client/Server Chat UI that was built in the Framework Labs. It has been modified and extended to include:</w:t>
      </w:r>
    </w:p>
    <w:p w14:paraId="4F6A9EDA" w14:textId="4AE95706" w:rsidR="0031093C" w:rsidRPr="008B59C4" w:rsidRDefault="0031093C" w:rsidP="0031093C">
      <w:pPr>
        <w:pStyle w:val="ListParagraph"/>
        <w:numPr>
          <w:ilvl w:val="0"/>
          <w:numId w:val="22"/>
        </w:numPr>
        <w:rPr>
          <w:color w:val="auto"/>
        </w:rPr>
      </w:pPr>
      <w:r w:rsidRPr="008B59C4">
        <w:rPr>
          <w:color w:val="auto"/>
        </w:rPr>
        <w:t>An additional JTextArea (on the right side of the UI).</w:t>
      </w:r>
    </w:p>
    <w:p w14:paraId="74BC5D0A" w14:textId="045BEEDB" w:rsidR="0031093C" w:rsidRPr="008B59C4" w:rsidRDefault="0031093C" w:rsidP="0031093C">
      <w:pPr>
        <w:pStyle w:val="ListParagraph"/>
        <w:numPr>
          <w:ilvl w:val="0"/>
          <w:numId w:val="22"/>
        </w:numPr>
        <w:rPr>
          <w:color w:val="auto"/>
        </w:rPr>
      </w:pPr>
      <w:r w:rsidRPr="008B59C4">
        <w:rPr>
          <w:color w:val="auto"/>
        </w:rPr>
        <w:t>Three additional buttons (Quit Game, Battle Ship and Attack).</w:t>
      </w:r>
    </w:p>
    <w:p w14:paraId="55E6EA53" w14:textId="6C7DDD31" w:rsidR="0031093C" w:rsidRPr="008B59C4" w:rsidRDefault="0031093C" w:rsidP="0031093C">
      <w:pPr>
        <w:pStyle w:val="ListParagraph"/>
        <w:numPr>
          <w:ilvl w:val="0"/>
          <w:numId w:val="22"/>
        </w:numPr>
        <w:rPr>
          <w:color w:val="auto"/>
        </w:rPr>
      </w:pPr>
      <w:r w:rsidRPr="008B59C4">
        <w:rPr>
          <w:color w:val="auto"/>
        </w:rPr>
        <w:t>Two labels and textboxes (Row and Column).</w:t>
      </w:r>
    </w:p>
    <w:p w14:paraId="5F9A524B" w14:textId="5262A959" w:rsidR="008B59C4" w:rsidRPr="008B59C4" w:rsidRDefault="008B59C4" w:rsidP="008B59C4">
      <w:pPr>
        <w:pStyle w:val="Caption"/>
        <w:jc w:val="center"/>
        <w:rPr>
          <w:b/>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1</w:t>
      </w:r>
      <w:r w:rsidRPr="008B59C4">
        <w:rPr>
          <w:noProof/>
          <w:color w:val="auto"/>
        </w:rPr>
        <w:fldChar w:fldCharType="end"/>
      </w:r>
      <w:r w:rsidRPr="008B59C4">
        <w:rPr>
          <w:color w:val="auto"/>
        </w:rPr>
        <w:t>. Initial log in screen and after logging in</w:t>
      </w:r>
    </w:p>
    <w:p w14:paraId="714D15F1" w14:textId="2E07A91A" w:rsidR="006A2362" w:rsidRPr="008B59C4" w:rsidRDefault="006A2362" w:rsidP="008B59C4">
      <w:pPr>
        <w:keepNext/>
        <w:jc w:val="center"/>
        <w:rPr>
          <w:color w:val="auto"/>
        </w:rPr>
      </w:pPr>
      <w:r w:rsidRPr="008B59C4">
        <w:rPr>
          <w:b/>
          <w:noProof/>
          <w:color w:val="auto"/>
        </w:rPr>
        <w:drawing>
          <wp:inline distT="0" distB="0" distL="0" distR="0" wp14:anchorId="5A81778F" wp14:editId="3648B1DC">
            <wp:extent cx="2126940" cy="129866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4334" cy="1315387"/>
                    </a:xfrm>
                    <a:prstGeom prst="rect">
                      <a:avLst/>
                    </a:prstGeom>
                  </pic:spPr>
                </pic:pic>
              </a:graphicData>
            </a:graphic>
          </wp:inline>
        </w:drawing>
      </w:r>
    </w:p>
    <w:p w14:paraId="28BF1328" w14:textId="179B0F6B" w:rsidR="006A2362" w:rsidRPr="008B59C4" w:rsidRDefault="008B59C4" w:rsidP="008B59C4">
      <w:pPr>
        <w:pStyle w:val="Caption"/>
        <w:jc w:val="center"/>
        <w:rPr>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2</w:t>
      </w:r>
      <w:r w:rsidRPr="008B59C4">
        <w:rPr>
          <w:noProof/>
          <w:color w:val="auto"/>
        </w:rPr>
        <w:fldChar w:fldCharType="end"/>
      </w:r>
      <w:r w:rsidRPr="008B59C4">
        <w:rPr>
          <w:color w:val="auto"/>
        </w:rPr>
        <w:t>.  When Battle Ship Button is clicked with a valid user</w:t>
      </w:r>
    </w:p>
    <w:p w14:paraId="7D81654F" w14:textId="77777777" w:rsidR="006A2362" w:rsidRPr="008B59C4" w:rsidRDefault="0031093C" w:rsidP="008B59C4">
      <w:pPr>
        <w:keepNext/>
        <w:jc w:val="center"/>
        <w:rPr>
          <w:color w:val="auto"/>
        </w:rPr>
      </w:pPr>
      <w:r w:rsidRPr="008B59C4">
        <w:rPr>
          <w:noProof/>
          <w:color w:val="auto"/>
        </w:rPr>
        <w:drawing>
          <wp:inline distT="0" distB="0" distL="0" distR="0" wp14:anchorId="2E58E1CF" wp14:editId="034C0CFE">
            <wp:extent cx="4819221" cy="2392878"/>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29" cy="2455494"/>
                    </a:xfrm>
                    <a:prstGeom prst="rect">
                      <a:avLst/>
                    </a:prstGeom>
                    <a:noFill/>
                    <a:ln>
                      <a:noFill/>
                    </a:ln>
                  </pic:spPr>
                </pic:pic>
              </a:graphicData>
            </a:graphic>
          </wp:inline>
        </w:drawing>
      </w:r>
    </w:p>
    <w:p w14:paraId="35199914" w14:textId="77777777" w:rsidR="008B59C4" w:rsidRPr="008B59C4" w:rsidRDefault="008B59C4" w:rsidP="00362DC3">
      <w:pPr>
        <w:rPr>
          <w:color w:val="auto"/>
        </w:rPr>
      </w:pPr>
    </w:p>
    <w:p w14:paraId="054A71E0" w14:textId="7536098F" w:rsidR="0031093C" w:rsidRPr="008B59C4" w:rsidRDefault="0031093C" w:rsidP="00362DC3">
      <w:pPr>
        <w:rPr>
          <w:color w:val="auto"/>
        </w:rPr>
      </w:pPr>
      <w:r w:rsidRPr="008B59C4">
        <w:rPr>
          <w:color w:val="auto"/>
        </w:rPr>
        <w:lastRenderedPageBreak/>
        <w:t>On application load, the Battleship game components are disabled</w:t>
      </w:r>
      <w:r w:rsidR="006A2362" w:rsidRPr="008B59C4">
        <w:rPr>
          <w:color w:val="auto"/>
        </w:rPr>
        <w:t xml:space="preserve"> </w:t>
      </w:r>
      <w:r w:rsidR="00B83845" w:rsidRPr="008B59C4">
        <w:rPr>
          <w:color w:val="auto"/>
        </w:rPr>
        <w:t xml:space="preserve">and </w:t>
      </w:r>
      <w:r w:rsidR="006A2362" w:rsidRPr="008B59C4">
        <w:rPr>
          <w:color w:val="auto"/>
        </w:rPr>
        <w:t>when the user logs in the Battle Ship button is enabled</w:t>
      </w:r>
      <w:r w:rsidR="00B83845" w:rsidRPr="008B59C4">
        <w:rPr>
          <w:color w:val="auto"/>
        </w:rPr>
        <w:t xml:space="preserve">, as illustrated in </w:t>
      </w:r>
      <w:r w:rsidR="006A2362" w:rsidRPr="008B59C4">
        <w:rPr>
          <w:color w:val="auto"/>
        </w:rPr>
        <w:t xml:space="preserve">Figure 1. </w:t>
      </w:r>
      <w:r w:rsidRPr="008B59C4">
        <w:rPr>
          <w:color w:val="auto"/>
        </w:rPr>
        <w:t xml:space="preserve"> Once the user selects the “Battle Ship” button with a legitimate opponent’s name</w:t>
      </w:r>
      <w:r w:rsidR="009E637C" w:rsidRPr="008B59C4">
        <w:rPr>
          <w:color w:val="auto"/>
        </w:rPr>
        <w:t xml:space="preserve"> (opponent must be logged in)</w:t>
      </w:r>
      <w:r w:rsidRPr="008B59C4">
        <w:rPr>
          <w:color w:val="auto"/>
        </w:rPr>
        <w:t xml:space="preserve"> in the “Message” textbox, </w:t>
      </w:r>
      <w:r w:rsidR="009E637C" w:rsidRPr="008B59C4">
        <w:rPr>
          <w:color w:val="auto"/>
        </w:rPr>
        <w:t>the game components will be enabled</w:t>
      </w:r>
      <w:r w:rsidR="006A2362" w:rsidRPr="008B59C4">
        <w:rPr>
          <w:color w:val="auto"/>
        </w:rPr>
        <w:t xml:space="preserve">, as </w:t>
      </w:r>
      <w:r w:rsidR="00B83845" w:rsidRPr="008B59C4">
        <w:rPr>
          <w:color w:val="auto"/>
        </w:rPr>
        <w:t xml:space="preserve">shown </w:t>
      </w:r>
      <w:r w:rsidR="006A2362" w:rsidRPr="008B59C4">
        <w:rPr>
          <w:color w:val="auto"/>
        </w:rPr>
        <w:t>in Figure 2</w:t>
      </w:r>
      <w:r w:rsidR="009E637C" w:rsidRPr="008B59C4">
        <w:rPr>
          <w:color w:val="auto"/>
        </w:rPr>
        <w:t>. More on this is covered in the Game Instructions section</w:t>
      </w:r>
    </w:p>
    <w:p w14:paraId="6FD0B72B" w14:textId="6466BF85" w:rsidR="008C4912" w:rsidRPr="008B59C4" w:rsidRDefault="008C4912" w:rsidP="008C4912">
      <w:pPr>
        <w:pStyle w:val="Heading1"/>
        <w:rPr>
          <w:color w:val="auto"/>
        </w:rPr>
      </w:pPr>
      <w:r w:rsidRPr="008B59C4">
        <w:rPr>
          <w:color w:val="auto"/>
        </w:rPr>
        <w:t>Game Instructions</w:t>
      </w:r>
    </w:p>
    <w:p w14:paraId="5B7BE71D" w14:textId="54D886D4" w:rsidR="008C4912" w:rsidRPr="008B59C4" w:rsidRDefault="00F31D2D" w:rsidP="00F31D2D">
      <w:pPr>
        <w:pStyle w:val="ListParagraph"/>
        <w:numPr>
          <w:ilvl w:val="0"/>
          <w:numId w:val="21"/>
        </w:numPr>
        <w:rPr>
          <w:color w:val="auto"/>
        </w:rPr>
      </w:pPr>
      <w:r w:rsidRPr="008B59C4">
        <w:rPr>
          <w:color w:val="auto"/>
        </w:rPr>
        <w:t>Start the client application (while EchoServer is running.</w:t>
      </w:r>
    </w:p>
    <w:p w14:paraId="11B9637C" w14:textId="1E2EE165" w:rsidR="00F31D2D" w:rsidRPr="008B59C4" w:rsidRDefault="00F31D2D" w:rsidP="00F31D2D">
      <w:pPr>
        <w:pStyle w:val="ListParagraph"/>
        <w:numPr>
          <w:ilvl w:val="0"/>
          <w:numId w:val="21"/>
        </w:numPr>
        <w:rPr>
          <w:color w:val="auto"/>
        </w:rPr>
      </w:pPr>
      <w:r w:rsidRPr="008B59C4">
        <w:rPr>
          <w:color w:val="auto"/>
        </w:rPr>
        <w:t>Login the user.</w:t>
      </w:r>
    </w:p>
    <w:p w14:paraId="0789B3B1" w14:textId="171EA9CE" w:rsidR="00F31D2D" w:rsidRPr="008B59C4" w:rsidRDefault="00F31D2D" w:rsidP="00F31D2D">
      <w:pPr>
        <w:pStyle w:val="ListParagraph"/>
        <w:numPr>
          <w:ilvl w:val="0"/>
          <w:numId w:val="21"/>
        </w:numPr>
        <w:rPr>
          <w:color w:val="auto"/>
        </w:rPr>
      </w:pPr>
      <w:r w:rsidRPr="008B59C4">
        <w:rPr>
          <w:color w:val="auto"/>
        </w:rPr>
        <w:t>Type the user’s name (who you would like to challenge) in the “Message” textbox and select “Battleship”.</w:t>
      </w:r>
    </w:p>
    <w:p w14:paraId="0E64F2F8" w14:textId="466A9BB3" w:rsidR="00F31D2D" w:rsidRPr="008B59C4" w:rsidRDefault="00F31D2D" w:rsidP="00F31D2D">
      <w:pPr>
        <w:pStyle w:val="ListParagraph"/>
        <w:numPr>
          <w:ilvl w:val="0"/>
          <w:numId w:val="21"/>
        </w:numPr>
        <w:rPr>
          <w:color w:val="auto"/>
        </w:rPr>
      </w:pPr>
      <w:r w:rsidRPr="008B59C4">
        <w:rPr>
          <w:color w:val="auto"/>
        </w:rPr>
        <w:t>The JTextArea will print your opponent’s board (without showing his/her ships) and your board (with all your ships preset).</w:t>
      </w:r>
    </w:p>
    <w:p w14:paraId="3F3C0E64" w14:textId="3B971D40" w:rsidR="00F31D2D" w:rsidRPr="008B59C4" w:rsidRDefault="00F31D2D" w:rsidP="00F31D2D">
      <w:pPr>
        <w:pStyle w:val="ListParagraph"/>
        <w:numPr>
          <w:ilvl w:val="0"/>
          <w:numId w:val="21"/>
        </w:numPr>
        <w:rPr>
          <w:color w:val="auto"/>
        </w:rPr>
      </w:pPr>
      <w:r w:rsidRPr="008B59C4">
        <w:rPr>
          <w:color w:val="auto"/>
        </w:rPr>
        <w:t xml:space="preserve">When it’s your turn, </w:t>
      </w:r>
      <w:r w:rsidR="006B6429" w:rsidRPr="008B59C4">
        <w:rPr>
          <w:color w:val="auto"/>
        </w:rPr>
        <w:t xml:space="preserve">the attack button enable and you can then </w:t>
      </w:r>
      <w:r w:rsidRPr="008B59C4">
        <w:rPr>
          <w:color w:val="auto"/>
        </w:rPr>
        <w:t xml:space="preserve">enter the row and column that you would like to attack in the correct textboxes. </w:t>
      </w:r>
    </w:p>
    <w:p w14:paraId="1DF9E30F" w14:textId="0130FC11" w:rsidR="00F31D2D" w:rsidRPr="008B59C4" w:rsidRDefault="00F31D2D" w:rsidP="00F31D2D">
      <w:pPr>
        <w:pStyle w:val="ListParagraph"/>
        <w:numPr>
          <w:ilvl w:val="0"/>
          <w:numId w:val="21"/>
        </w:numPr>
        <w:rPr>
          <w:color w:val="auto"/>
        </w:rPr>
      </w:pPr>
      <w:r w:rsidRPr="008B59C4">
        <w:rPr>
          <w:color w:val="auto"/>
        </w:rPr>
        <w:t>The opponent’s board will display an “X” if you hit a ship or an “O” if you missed.</w:t>
      </w:r>
    </w:p>
    <w:p w14:paraId="4F42D76A" w14:textId="44D26D1B" w:rsidR="00F31D2D" w:rsidRPr="008B59C4" w:rsidRDefault="00F31D2D" w:rsidP="00F31D2D">
      <w:pPr>
        <w:pStyle w:val="ListParagraph"/>
        <w:numPr>
          <w:ilvl w:val="0"/>
          <w:numId w:val="21"/>
        </w:numPr>
        <w:rPr>
          <w:color w:val="auto"/>
        </w:rPr>
      </w:pPr>
      <w:r w:rsidRPr="008B59C4">
        <w:rPr>
          <w:color w:val="auto"/>
        </w:rPr>
        <w:t>Your board will display your ships “#” and where your opponent is attacking (“X” is a hit, “O” is a miss).</w:t>
      </w:r>
    </w:p>
    <w:p w14:paraId="709B4B19" w14:textId="0167CE49" w:rsidR="00F31D2D" w:rsidRPr="008B59C4" w:rsidRDefault="00F31D2D" w:rsidP="00F31D2D">
      <w:pPr>
        <w:pStyle w:val="ListParagraph"/>
        <w:numPr>
          <w:ilvl w:val="0"/>
          <w:numId w:val="21"/>
        </w:numPr>
        <w:rPr>
          <w:color w:val="auto"/>
        </w:rPr>
      </w:pPr>
      <w:r w:rsidRPr="008B59C4">
        <w:rPr>
          <w:color w:val="auto"/>
        </w:rPr>
        <w:t xml:space="preserve">If you would like to quit the game early, select the “Quit </w:t>
      </w:r>
      <w:r w:rsidR="000B5FA9">
        <w:rPr>
          <w:color w:val="auto"/>
        </w:rPr>
        <w:t>Game</w:t>
      </w:r>
      <w:r w:rsidRPr="008B59C4">
        <w:rPr>
          <w:color w:val="auto"/>
        </w:rPr>
        <w:t>” button.</w:t>
      </w:r>
    </w:p>
    <w:p w14:paraId="7A6F2340" w14:textId="4D7251E0" w:rsidR="00F31D2D" w:rsidRPr="008B59C4" w:rsidRDefault="00F31D2D" w:rsidP="00F31D2D">
      <w:pPr>
        <w:pStyle w:val="ListParagraph"/>
        <w:numPr>
          <w:ilvl w:val="0"/>
          <w:numId w:val="21"/>
        </w:numPr>
        <w:rPr>
          <w:color w:val="auto"/>
        </w:rPr>
      </w:pPr>
      <w:r w:rsidRPr="008B59C4">
        <w:rPr>
          <w:color w:val="auto"/>
        </w:rPr>
        <w:t>Once a player eliminates all the ships first, it will display who won/lost and it will exit out of the game UI and reset it back to the default UI for the chat application.</w:t>
      </w:r>
    </w:p>
    <w:p w14:paraId="051FE81A" w14:textId="6162139C" w:rsidR="00F31D2D" w:rsidRPr="008B59C4" w:rsidRDefault="00F31D2D" w:rsidP="00F31D2D">
      <w:pPr>
        <w:pStyle w:val="Heading1"/>
        <w:rPr>
          <w:color w:val="auto"/>
        </w:rPr>
      </w:pPr>
      <w:r w:rsidRPr="008B59C4">
        <w:rPr>
          <w:color w:val="auto"/>
        </w:rPr>
        <w:t>Major Requirements</w:t>
      </w:r>
    </w:p>
    <w:tbl>
      <w:tblPr>
        <w:tblStyle w:val="TableGrid"/>
        <w:tblW w:w="10350" w:type="dxa"/>
        <w:tblInd w:w="-725" w:type="dxa"/>
        <w:tblLook w:val="04A0" w:firstRow="1" w:lastRow="0" w:firstColumn="1" w:lastColumn="0" w:noHBand="0" w:noVBand="1"/>
      </w:tblPr>
      <w:tblGrid>
        <w:gridCol w:w="3541"/>
        <w:gridCol w:w="1639"/>
        <w:gridCol w:w="5170"/>
      </w:tblGrid>
      <w:tr w:rsidR="008B59C4" w:rsidRPr="008B59C4" w14:paraId="17C28A90" w14:textId="77777777" w:rsidTr="0031093C">
        <w:tc>
          <w:tcPr>
            <w:tcW w:w="3541" w:type="dxa"/>
          </w:tcPr>
          <w:p w14:paraId="3B51825A" w14:textId="39F3E5D4" w:rsidR="00053CB1" w:rsidRPr="008B59C4" w:rsidRDefault="00053CB1" w:rsidP="00053CB1">
            <w:pPr>
              <w:jc w:val="center"/>
              <w:rPr>
                <w:b/>
                <w:color w:val="auto"/>
              </w:rPr>
            </w:pPr>
            <w:r w:rsidRPr="008B59C4">
              <w:rPr>
                <w:b/>
                <w:color w:val="auto"/>
              </w:rPr>
              <w:t>Requirement</w:t>
            </w:r>
          </w:p>
        </w:tc>
        <w:tc>
          <w:tcPr>
            <w:tcW w:w="1639" w:type="dxa"/>
          </w:tcPr>
          <w:p w14:paraId="4102878B" w14:textId="543A1D7A" w:rsidR="00053CB1" w:rsidRPr="008B59C4" w:rsidRDefault="00053CB1" w:rsidP="00053CB1">
            <w:pPr>
              <w:jc w:val="center"/>
              <w:rPr>
                <w:b/>
                <w:color w:val="auto"/>
              </w:rPr>
            </w:pPr>
            <w:r w:rsidRPr="008B59C4">
              <w:rPr>
                <w:b/>
                <w:color w:val="auto"/>
              </w:rPr>
              <w:t>Implemented</w:t>
            </w:r>
          </w:p>
        </w:tc>
        <w:tc>
          <w:tcPr>
            <w:tcW w:w="5170" w:type="dxa"/>
          </w:tcPr>
          <w:p w14:paraId="1916B8F7" w14:textId="07D0AA77" w:rsidR="00053CB1" w:rsidRPr="008B59C4" w:rsidRDefault="00053CB1" w:rsidP="00053CB1">
            <w:pPr>
              <w:jc w:val="center"/>
              <w:rPr>
                <w:b/>
                <w:color w:val="auto"/>
              </w:rPr>
            </w:pPr>
            <w:r w:rsidRPr="008B59C4">
              <w:rPr>
                <w:b/>
                <w:color w:val="auto"/>
              </w:rPr>
              <w:t>Feedback</w:t>
            </w:r>
          </w:p>
        </w:tc>
      </w:tr>
      <w:tr w:rsidR="008B59C4" w:rsidRPr="008B59C4" w14:paraId="2BF56317" w14:textId="77777777" w:rsidTr="0031093C">
        <w:trPr>
          <w:trHeight w:val="170"/>
        </w:trPr>
        <w:tc>
          <w:tcPr>
            <w:tcW w:w="3541" w:type="dxa"/>
          </w:tcPr>
          <w:p w14:paraId="1D4A7DF2" w14:textId="4B9DE701" w:rsidR="00053CB1" w:rsidRPr="008B59C4" w:rsidRDefault="00053CB1" w:rsidP="00F31D2D">
            <w:pPr>
              <w:rPr>
                <w:color w:val="auto"/>
              </w:rPr>
            </w:pPr>
            <w:r w:rsidRPr="008B59C4">
              <w:rPr>
                <w:color w:val="auto"/>
              </w:rPr>
              <w:t>Extend GUI for the game</w:t>
            </w:r>
          </w:p>
        </w:tc>
        <w:tc>
          <w:tcPr>
            <w:tcW w:w="1639" w:type="dxa"/>
          </w:tcPr>
          <w:p w14:paraId="4DCE7944" w14:textId="0B364564" w:rsidR="00053CB1" w:rsidRPr="008B59C4" w:rsidRDefault="00053CB1" w:rsidP="00F31D2D">
            <w:pPr>
              <w:rPr>
                <w:color w:val="auto"/>
              </w:rPr>
            </w:pPr>
            <w:r w:rsidRPr="008B59C4">
              <w:rPr>
                <w:color w:val="auto"/>
              </w:rPr>
              <w:t>YES</w:t>
            </w:r>
          </w:p>
        </w:tc>
        <w:tc>
          <w:tcPr>
            <w:tcW w:w="5170" w:type="dxa"/>
          </w:tcPr>
          <w:p w14:paraId="050F0311" w14:textId="7566ED88" w:rsidR="00053CB1" w:rsidRPr="008B59C4" w:rsidRDefault="00053CB1" w:rsidP="00F31D2D">
            <w:pPr>
              <w:rPr>
                <w:color w:val="auto"/>
              </w:rPr>
            </w:pPr>
            <w:r w:rsidRPr="008B59C4">
              <w:rPr>
                <w:color w:val="auto"/>
              </w:rPr>
              <w:t>Created a series of buttons to execute the appropriate game commands, an additional JTextArea to display the game, additional labels and textboxes for the user to enter specific commands (row, column).</w:t>
            </w:r>
          </w:p>
        </w:tc>
      </w:tr>
      <w:tr w:rsidR="008B59C4" w:rsidRPr="008B59C4" w14:paraId="562BC529" w14:textId="77777777" w:rsidTr="0031093C">
        <w:tc>
          <w:tcPr>
            <w:tcW w:w="3541" w:type="dxa"/>
          </w:tcPr>
          <w:p w14:paraId="7FE740DE" w14:textId="3F270D22" w:rsidR="00053CB1" w:rsidRPr="008B59C4" w:rsidRDefault="00053CB1" w:rsidP="00F31D2D">
            <w:pPr>
              <w:rPr>
                <w:color w:val="auto"/>
              </w:rPr>
            </w:pPr>
            <w:r w:rsidRPr="008B59C4">
              <w:rPr>
                <w:color w:val="auto"/>
              </w:rPr>
              <w:t>Transmission of an object across the network</w:t>
            </w:r>
          </w:p>
        </w:tc>
        <w:tc>
          <w:tcPr>
            <w:tcW w:w="1639" w:type="dxa"/>
          </w:tcPr>
          <w:p w14:paraId="65B08AD8" w14:textId="4A69A242" w:rsidR="00053CB1" w:rsidRPr="008B59C4" w:rsidRDefault="00053CB1" w:rsidP="00F31D2D">
            <w:pPr>
              <w:rPr>
                <w:color w:val="auto"/>
              </w:rPr>
            </w:pPr>
            <w:r w:rsidRPr="008B59C4">
              <w:rPr>
                <w:color w:val="auto"/>
              </w:rPr>
              <w:t>YES</w:t>
            </w:r>
          </w:p>
        </w:tc>
        <w:tc>
          <w:tcPr>
            <w:tcW w:w="5170" w:type="dxa"/>
          </w:tcPr>
          <w:p w14:paraId="40CB6699" w14:textId="21A39F37" w:rsidR="00053CB1" w:rsidRPr="008B59C4" w:rsidRDefault="00053CB1" w:rsidP="00F31D2D">
            <w:pPr>
              <w:rPr>
                <w:color w:val="auto"/>
              </w:rPr>
            </w:pPr>
            <w:r w:rsidRPr="008B59C4">
              <w:rPr>
                <w:color w:val="auto"/>
              </w:rPr>
              <w:t>A game object is created when a command (#battleship [player]) is sent to the server. This object and the opponent is sent through an envelope to begin the game.</w:t>
            </w:r>
          </w:p>
        </w:tc>
      </w:tr>
      <w:tr w:rsidR="008B59C4" w:rsidRPr="008B59C4" w14:paraId="022570CD" w14:textId="77777777" w:rsidTr="0031093C">
        <w:tc>
          <w:tcPr>
            <w:tcW w:w="3541" w:type="dxa"/>
          </w:tcPr>
          <w:p w14:paraId="68379DF8" w14:textId="03AEE2BC" w:rsidR="00053CB1" w:rsidRPr="008B59C4" w:rsidRDefault="00053CB1" w:rsidP="00F31D2D">
            <w:pPr>
              <w:rPr>
                <w:color w:val="auto"/>
              </w:rPr>
            </w:pPr>
            <w:r w:rsidRPr="008B59C4">
              <w:rPr>
                <w:color w:val="auto"/>
              </w:rPr>
              <w:t>Project Proposal</w:t>
            </w:r>
          </w:p>
        </w:tc>
        <w:tc>
          <w:tcPr>
            <w:tcW w:w="1639" w:type="dxa"/>
          </w:tcPr>
          <w:p w14:paraId="38B41866" w14:textId="3D6F3916" w:rsidR="00053CB1" w:rsidRPr="008B59C4" w:rsidRDefault="00053CB1" w:rsidP="00F31D2D">
            <w:pPr>
              <w:rPr>
                <w:color w:val="auto"/>
                <w:lang w:val="en-CA"/>
              </w:rPr>
            </w:pPr>
            <w:r w:rsidRPr="008B59C4">
              <w:rPr>
                <w:color w:val="auto"/>
                <w:lang w:val="en-CA"/>
              </w:rPr>
              <w:t>YES</w:t>
            </w:r>
          </w:p>
        </w:tc>
        <w:tc>
          <w:tcPr>
            <w:tcW w:w="5170" w:type="dxa"/>
          </w:tcPr>
          <w:p w14:paraId="7018CAB5" w14:textId="609F34CF" w:rsidR="00053CB1" w:rsidRPr="008B59C4" w:rsidRDefault="00053CB1" w:rsidP="00F31D2D">
            <w:pPr>
              <w:rPr>
                <w:color w:val="auto"/>
              </w:rPr>
            </w:pPr>
            <w:r w:rsidRPr="008B59C4">
              <w:rPr>
                <w:color w:val="auto"/>
              </w:rPr>
              <w:t>Sent to the instructor and approved.</w:t>
            </w:r>
          </w:p>
        </w:tc>
      </w:tr>
      <w:tr w:rsidR="008B59C4" w:rsidRPr="008B59C4" w14:paraId="458A4BCA" w14:textId="77777777" w:rsidTr="0031093C">
        <w:tc>
          <w:tcPr>
            <w:tcW w:w="3541" w:type="dxa"/>
          </w:tcPr>
          <w:p w14:paraId="71652370" w14:textId="4A39E144" w:rsidR="00053CB1" w:rsidRPr="008B59C4" w:rsidRDefault="00053CB1" w:rsidP="00F31D2D">
            <w:pPr>
              <w:rPr>
                <w:color w:val="auto"/>
              </w:rPr>
            </w:pPr>
            <w:r w:rsidRPr="008B59C4">
              <w:rPr>
                <w:color w:val="auto"/>
              </w:rPr>
              <w:t>UML Diagram</w:t>
            </w:r>
          </w:p>
        </w:tc>
        <w:tc>
          <w:tcPr>
            <w:tcW w:w="1639" w:type="dxa"/>
          </w:tcPr>
          <w:p w14:paraId="500D7E05" w14:textId="206C812A" w:rsidR="00053CB1" w:rsidRPr="008B59C4" w:rsidRDefault="00053CB1" w:rsidP="00F31D2D">
            <w:pPr>
              <w:rPr>
                <w:color w:val="auto"/>
              </w:rPr>
            </w:pPr>
            <w:r w:rsidRPr="008B59C4">
              <w:rPr>
                <w:color w:val="auto"/>
              </w:rPr>
              <w:t>YES</w:t>
            </w:r>
          </w:p>
        </w:tc>
        <w:tc>
          <w:tcPr>
            <w:tcW w:w="5170" w:type="dxa"/>
          </w:tcPr>
          <w:p w14:paraId="30A859D0" w14:textId="59B0DCA2" w:rsidR="00053CB1" w:rsidRPr="008B59C4" w:rsidRDefault="00053CB1" w:rsidP="00F31D2D">
            <w:pPr>
              <w:rPr>
                <w:color w:val="auto"/>
              </w:rPr>
            </w:pPr>
            <w:r w:rsidRPr="008B59C4">
              <w:rPr>
                <w:color w:val="auto"/>
              </w:rPr>
              <w:t>Compiled and attached to this report</w:t>
            </w:r>
          </w:p>
        </w:tc>
      </w:tr>
      <w:tr w:rsidR="008B59C4" w:rsidRPr="008B59C4" w14:paraId="00FD54E9" w14:textId="77777777" w:rsidTr="0031093C">
        <w:tc>
          <w:tcPr>
            <w:tcW w:w="3541" w:type="dxa"/>
          </w:tcPr>
          <w:p w14:paraId="5573C772" w14:textId="557B189E" w:rsidR="00053CB1" w:rsidRPr="008B59C4" w:rsidRDefault="00053CB1" w:rsidP="00F31D2D">
            <w:pPr>
              <w:rPr>
                <w:color w:val="auto"/>
              </w:rPr>
            </w:pPr>
            <w:r w:rsidRPr="008B59C4">
              <w:rPr>
                <w:color w:val="auto"/>
              </w:rPr>
              <w:t>Documentation</w:t>
            </w:r>
          </w:p>
        </w:tc>
        <w:tc>
          <w:tcPr>
            <w:tcW w:w="1639" w:type="dxa"/>
          </w:tcPr>
          <w:p w14:paraId="55B730A9" w14:textId="7DA5529B" w:rsidR="00053CB1" w:rsidRPr="008B59C4" w:rsidRDefault="00053CB1" w:rsidP="00F31D2D">
            <w:pPr>
              <w:rPr>
                <w:color w:val="auto"/>
              </w:rPr>
            </w:pPr>
            <w:r w:rsidRPr="008B59C4">
              <w:rPr>
                <w:color w:val="auto"/>
              </w:rPr>
              <w:t>YES</w:t>
            </w:r>
          </w:p>
        </w:tc>
        <w:tc>
          <w:tcPr>
            <w:tcW w:w="5170" w:type="dxa"/>
          </w:tcPr>
          <w:p w14:paraId="6FD2B1D6" w14:textId="66B037EC" w:rsidR="00053CB1" w:rsidRPr="008B59C4" w:rsidRDefault="00053CB1" w:rsidP="00F31D2D">
            <w:pPr>
              <w:rPr>
                <w:color w:val="auto"/>
              </w:rPr>
            </w:pPr>
            <w:r w:rsidRPr="008B59C4">
              <w:rPr>
                <w:color w:val="auto"/>
              </w:rPr>
              <w:t>Enclosed in this report.</w:t>
            </w:r>
          </w:p>
        </w:tc>
      </w:tr>
    </w:tbl>
    <w:p w14:paraId="0A973EBD" w14:textId="6650FCDD" w:rsidR="00F31D2D" w:rsidRPr="008B59C4" w:rsidRDefault="00F31D2D" w:rsidP="00F31D2D">
      <w:pPr>
        <w:rPr>
          <w:color w:val="auto"/>
        </w:rPr>
      </w:pPr>
    </w:p>
    <w:p w14:paraId="75FF1A33" w14:textId="3D85DAFB" w:rsidR="00053CB1" w:rsidRPr="008B59C4" w:rsidRDefault="00053CB1" w:rsidP="00053CB1">
      <w:pPr>
        <w:pStyle w:val="Heading1"/>
        <w:rPr>
          <w:color w:val="auto"/>
        </w:rPr>
      </w:pPr>
      <w:r w:rsidRPr="008B59C4">
        <w:rPr>
          <w:color w:val="auto"/>
        </w:rPr>
        <w:t>Minor Requirements</w:t>
      </w:r>
    </w:p>
    <w:tbl>
      <w:tblPr>
        <w:tblStyle w:val="TableGrid"/>
        <w:tblW w:w="10350" w:type="dxa"/>
        <w:tblInd w:w="-725" w:type="dxa"/>
        <w:tblLook w:val="04A0" w:firstRow="1" w:lastRow="0" w:firstColumn="1" w:lastColumn="0" w:noHBand="0" w:noVBand="1"/>
      </w:tblPr>
      <w:tblGrid>
        <w:gridCol w:w="3541"/>
        <w:gridCol w:w="1639"/>
        <w:gridCol w:w="5170"/>
      </w:tblGrid>
      <w:tr w:rsidR="008B59C4" w:rsidRPr="008B59C4" w14:paraId="2D55020C" w14:textId="77777777" w:rsidTr="003D37CC">
        <w:tc>
          <w:tcPr>
            <w:tcW w:w="3541" w:type="dxa"/>
          </w:tcPr>
          <w:p w14:paraId="52B37D05" w14:textId="77777777" w:rsidR="00053CB1" w:rsidRPr="008B59C4" w:rsidRDefault="00053CB1" w:rsidP="00A217A2">
            <w:pPr>
              <w:jc w:val="center"/>
              <w:rPr>
                <w:b/>
                <w:color w:val="auto"/>
              </w:rPr>
            </w:pPr>
            <w:r w:rsidRPr="008B59C4">
              <w:rPr>
                <w:b/>
                <w:color w:val="auto"/>
              </w:rPr>
              <w:t>Requirement</w:t>
            </w:r>
          </w:p>
        </w:tc>
        <w:tc>
          <w:tcPr>
            <w:tcW w:w="1639" w:type="dxa"/>
          </w:tcPr>
          <w:p w14:paraId="4AD00487" w14:textId="77777777" w:rsidR="00053CB1" w:rsidRPr="008B59C4" w:rsidRDefault="00053CB1" w:rsidP="00A217A2">
            <w:pPr>
              <w:jc w:val="center"/>
              <w:rPr>
                <w:b/>
                <w:color w:val="auto"/>
              </w:rPr>
            </w:pPr>
            <w:r w:rsidRPr="008B59C4">
              <w:rPr>
                <w:b/>
                <w:color w:val="auto"/>
              </w:rPr>
              <w:t>Implemented</w:t>
            </w:r>
          </w:p>
        </w:tc>
        <w:tc>
          <w:tcPr>
            <w:tcW w:w="5170" w:type="dxa"/>
          </w:tcPr>
          <w:p w14:paraId="294A9579" w14:textId="77777777" w:rsidR="00053CB1" w:rsidRPr="008B59C4" w:rsidRDefault="00053CB1" w:rsidP="00A217A2">
            <w:pPr>
              <w:jc w:val="center"/>
              <w:rPr>
                <w:b/>
                <w:color w:val="auto"/>
              </w:rPr>
            </w:pPr>
            <w:r w:rsidRPr="008B59C4">
              <w:rPr>
                <w:b/>
                <w:color w:val="auto"/>
              </w:rPr>
              <w:t>Feedback</w:t>
            </w:r>
          </w:p>
        </w:tc>
      </w:tr>
      <w:tr w:rsidR="008B59C4" w:rsidRPr="008B59C4" w14:paraId="429A8E97" w14:textId="77777777" w:rsidTr="003D37CC">
        <w:trPr>
          <w:trHeight w:val="170"/>
        </w:trPr>
        <w:tc>
          <w:tcPr>
            <w:tcW w:w="3541" w:type="dxa"/>
          </w:tcPr>
          <w:p w14:paraId="313C5DF4" w14:textId="5846946C" w:rsidR="00053CB1" w:rsidRPr="008B59C4" w:rsidRDefault="00053CB1" w:rsidP="00A217A2">
            <w:pPr>
              <w:rPr>
                <w:color w:val="auto"/>
              </w:rPr>
            </w:pPr>
            <w:r w:rsidRPr="008B59C4">
              <w:rPr>
                <w:color w:val="auto"/>
              </w:rPr>
              <w:t xml:space="preserve">Player cannot attack the opponent`s board when it is not their turn </w:t>
            </w:r>
          </w:p>
        </w:tc>
        <w:tc>
          <w:tcPr>
            <w:tcW w:w="1639" w:type="dxa"/>
          </w:tcPr>
          <w:p w14:paraId="73ED1A13" w14:textId="77777777" w:rsidR="00053CB1" w:rsidRPr="008B59C4" w:rsidRDefault="00053CB1" w:rsidP="00A217A2">
            <w:pPr>
              <w:rPr>
                <w:color w:val="auto"/>
              </w:rPr>
            </w:pPr>
            <w:r w:rsidRPr="008B59C4">
              <w:rPr>
                <w:color w:val="auto"/>
              </w:rPr>
              <w:t>YES</w:t>
            </w:r>
          </w:p>
        </w:tc>
        <w:tc>
          <w:tcPr>
            <w:tcW w:w="5170" w:type="dxa"/>
          </w:tcPr>
          <w:p w14:paraId="6A0E5332" w14:textId="75DC49CB" w:rsidR="00053CB1" w:rsidRPr="008B59C4" w:rsidRDefault="00213A89" w:rsidP="00A217A2">
            <w:pPr>
              <w:rPr>
                <w:color w:val="auto"/>
                <w:lang w:val="en-CA"/>
              </w:rPr>
            </w:pPr>
            <w:r w:rsidRPr="008B59C4">
              <w:rPr>
                <w:color w:val="auto"/>
              </w:rPr>
              <w:t>When it is player one`s turn, player two`s attack button is disabled so he</w:t>
            </w:r>
            <w:r w:rsidRPr="008B59C4">
              <w:rPr>
                <w:color w:val="auto"/>
                <w:lang w:val="en-CA"/>
              </w:rPr>
              <w:t>/she can’t attack while it’s not their turn. When it is their turn, the attack button is enabled.</w:t>
            </w:r>
          </w:p>
        </w:tc>
      </w:tr>
      <w:tr w:rsidR="008B59C4" w:rsidRPr="008B59C4" w14:paraId="04DE6245" w14:textId="77777777" w:rsidTr="003D37CC">
        <w:tc>
          <w:tcPr>
            <w:tcW w:w="3541" w:type="dxa"/>
          </w:tcPr>
          <w:p w14:paraId="3E5D0023" w14:textId="7062D9AF" w:rsidR="00053CB1" w:rsidRPr="008B59C4" w:rsidRDefault="00213A89" w:rsidP="00A217A2">
            <w:pPr>
              <w:rPr>
                <w:color w:val="auto"/>
              </w:rPr>
            </w:pPr>
            <w:r w:rsidRPr="008B59C4">
              <w:rPr>
                <w:color w:val="auto"/>
              </w:rPr>
              <w:t>Player’s boards are set up by the players</w:t>
            </w:r>
          </w:p>
        </w:tc>
        <w:tc>
          <w:tcPr>
            <w:tcW w:w="1639" w:type="dxa"/>
          </w:tcPr>
          <w:p w14:paraId="10DB0AEC" w14:textId="25823174" w:rsidR="00053CB1" w:rsidRPr="008B59C4" w:rsidRDefault="00213A89" w:rsidP="00A217A2">
            <w:pPr>
              <w:rPr>
                <w:color w:val="auto"/>
              </w:rPr>
            </w:pPr>
            <w:r w:rsidRPr="008B59C4">
              <w:rPr>
                <w:color w:val="auto"/>
              </w:rPr>
              <w:t>NO</w:t>
            </w:r>
          </w:p>
        </w:tc>
        <w:tc>
          <w:tcPr>
            <w:tcW w:w="5170" w:type="dxa"/>
          </w:tcPr>
          <w:p w14:paraId="3E3EA8CC" w14:textId="7D0C0365" w:rsidR="00053CB1" w:rsidRPr="008B59C4" w:rsidRDefault="00213A89" w:rsidP="00A217A2">
            <w:pPr>
              <w:rPr>
                <w:color w:val="auto"/>
              </w:rPr>
            </w:pPr>
            <w:r w:rsidRPr="008B59C4">
              <w:rPr>
                <w:color w:val="auto"/>
              </w:rPr>
              <w:t>Due to time constraints, we were unable to implement this. Instead, we set the ships on the board manually.</w:t>
            </w:r>
          </w:p>
        </w:tc>
      </w:tr>
      <w:tr w:rsidR="008B59C4" w:rsidRPr="008B59C4" w14:paraId="3E313201" w14:textId="77777777" w:rsidTr="003D37CC">
        <w:tc>
          <w:tcPr>
            <w:tcW w:w="3541" w:type="dxa"/>
          </w:tcPr>
          <w:p w14:paraId="626CA178" w14:textId="72ED087F" w:rsidR="00053CB1" w:rsidRPr="008B59C4" w:rsidRDefault="00213A89" w:rsidP="00A217A2">
            <w:pPr>
              <w:rPr>
                <w:color w:val="auto"/>
              </w:rPr>
            </w:pPr>
            <w:r w:rsidRPr="008B59C4">
              <w:rPr>
                <w:color w:val="auto"/>
              </w:rPr>
              <w:t>Notify Player when it’s their turn</w:t>
            </w:r>
          </w:p>
        </w:tc>
        <w:tc>
          <w:tcPr>
            <w:tcW w:w="1639" w:type="dxa"/>
          </w:tcPr>
          <w:p w14:paraId="7C7B5F78" w14:textId="77777777" w:rsidR="00053CB1" w:rsidRPr="008B59C4" w:rsidRDefault="00053CB1" w:rsidP="00A217A2">
            <w:pPr>
              <w:rPr>
                <w:color w:val="auto"/>
                <w:lang w:val="en-CA"/>
              </w:rPr>
            </w:pPr>
            <w:r w:rsidRPr="008B59C4">
              <w:rPr>
                <w:color w:val="auto"/>
                <w:lang w:val="en-CA"/>
              </w:rPr>
              <w:t>YES</w:t>
            </w:r>
          </w:p>
        </w:tc>
        <w:tc>
          <w:tcPr>
            <w:tcW w:w="5170" w:type="dxa"/>
          </w:tcPr>
          <w:p w14:paraId="240A677F" w14:textId="37D3E4BF" w:rsidR="00053CB1" w:rsidRPr="008B59C4" w:rsidRDefault="00213A89" w:rsidP="00A217A2">
            <w:pPr>
              <w:rPr>
                <w:color w:val="auto"/>
              </w:rPr>
            </w:pPr>
            <w:r w:rsidRPr="008B59C4">
              <w:rPr>
                <w:color w:val="auto"/>
              </w:rPr>
              <w:t>A message will display in the game’s JTextArea notifying him/her if it’s their turn or not. Also, the attack button will be enabled when it’s their turn.</w:t>
            </w:r>
          </w:p>
        </w:tc>
      </w:tr>
      <w:tr w:rsidR="008B59C4" w:rsidRPr="008B59C4" w14:paraId="769DEE58" w14:textId="77777777" w:rsidTr="003D37CC">
        <w:tc>
          <w:tcPr>
            <w:tcW w:w="3541" w:type="dxa"/>
          </w:tcPr>
          <w:p w14:paraId="0058130E" w14:textId="56C13F13" w:rsidR="00053CB1" w:rsidRPr="008B59C4" w:rsidRDefault="00213A89" w:rsidP="00A217A2">
            <w:pPr>
              <w:rPr>
                <w:color w:val="auto"/>
              </w:rPr>
            </w:pPr>
            <w:r w:rsidRPr="008B59C4">
              <w:rPr>
                <w:color w:val="auto"/>
              </w:rPr>
              <w:t>Display the opponent’s (without showing their ships) board and the player’s board (showing their ships)</w:t>
            </w:r>
          </w:p>
        </w:tc>
        <w:tc>
          <w:tcPr>
            <w:tcW w:w="1639" w:type="dxa"/>
          </w:tcPr>
          <w:p w14:paraId="4DDFA686" w14:textId="77777777" w:rsidR="00053CB1" w:rsidRPr="008B59C4" w:rsidRDefault="00053CB1" w:rsidP="00A217A2">
            <w:pPr>
              <w:rPr>
                <w:color w:val="auto"/>
              </w:rPr>
            </w:pPr>
            <w:r w:rsidRPr="008B59C4">
              <w:rPr>
                <w:color w:val="auto"/>
              </w:rPr>
              <w:t>YES</w:t>
            </w:r>
          </w:p>
        </w:tc>
        <w:tc>
          <w:tcPr>
            <w:tcW w:w="5170" w:type="dxa"/>
          </w:tcPr>
          <w:p w14:paraId="1804437E" w14:textId="2DBF9B05" w:rsidR="00053CB1" w:rsidRPr="008B59C4" w:rsidRDefault="00213A89" w:rsidP="00A217A2">
            <w:pPr>
              <w:rPr>
                <w:color w:val="auto"/>
              </w:rPr>
            </w:pPr>
            <w:r w:rsidRPr="008B59C4">
              <w:rPr>
                <w:color w:val="auto"/>
              </w:rPr>
              <w:t>The opponent’s board will be printed in the JTextArea. This board will only show where the player is attacking (whether they hit or miss). The player’s board will show where the player’s ships are and where the opponent is attacking (where they hit or mis).</w:t>
            </w:r>
          </w:p>
        </w:tc>
      </w:tr>
      <w:tr w:rsidR="008B59C4" w:rsidRPr="008B59C4" w14:paraId="54C0911A" w14:textId="77777777" w:rsidTr="003D37CC">
        <w:tc>
          <w:tcPr>
            <w:tcW w:w="3541" w:type="dxa"/>
          </w:tcPr>
          <w:p w14:paraId="7FDAE850" w14:textId="7C942974" w:rsidR="00213A89" w:rsidRPr="008B59C4" w:rsidRDefault="00213A89" w:rsidP="00A217A2">
            <w:pPr>
              <w:rPr>
                <w:color w:val="auto"/>
              </w:rPr>
            </w:pPr>
            <w:r w:rsidRPr="008B59C4">
              <w:rPr>
                <w:color w:val="auto"/>
              </w:rPr>
              <w:t>Validation for user input on rows and columns</w:t>
            </w:r>
          </w:p>
        </w:tc>
        <w:tc>
          <w:tcPr>
            <w:tcW w:w="1639" w:type="dxa"/>
          </w:tcPr>
          <w:p w14:paraId="0C0F43EB" w14:textId="79724CFF" w:rsidR="00213A89" w:rsidRPr="008B59C4" w:rsidRDefault="00213A89" w:rsidP="00A217A2">
            <w:pPr>
              <w:rPr>
                <w:color w:val="auto"/>
              </w:rPr>
            </w:pPr>
            <w:r w:rsidRPr="008B59C4">
              <w:rPr>
                <w:color w:val="auto"/>
              </w:rPr>
              <w:t>YES</w:t>
            </w:r>
          </w:p>
        </w:tc>
        <w:tc>
          <w:tcPr>
            <w:tcW w:w="5170" w:type="dxa"/>
          </w:tcPr>
          <w:p w14:paraId="40AD55C7" w14:textId="4FADAF85" w:rsidR="00213A89" w:rsidRPr="008B59C4" w:rsidRDefault="00213A89" w:rsidP="00A217A2">
            <w:pPr>
              <w:rPr>
                <w:color w:val="auto"/>
              </w:rPr>
            </w:pPr>
            <w:r w:rsidRPr="008B59C4">
              <w:rPr>
                <w:color w:val="auto"/>
              </w:rPr>
              <w:t>Added validation so the user can only enter a correct row or column.</w:t>
            </w:r>
            <w:r w:rsidR="006B6429" w:rsidRPr="008B59C4">
              <w:rPr>
                <w:color w:val="auto"/>
              </w:rPr>
              <w:t xml:space="preserve"> If an incorrect value is entered, the field is turned red and a message is displayed.</w:t>
            </w:r>
          </w:p>
        </w:tc>
      </w:tr>
      <w:tr w:rsidR="008B59C4" w:rsidRPr="008B59C4" w14:paraId="79A96CC2" w14:textId="77777777" w:rsidTr="003D37CC">
        <w:tc>
          <w:tcPr>
            <w:tcW w:w="3541" w:type="dxa"/>
          </w:tcPr>
          <w:p w14:paraId="0F301722" w14:textId="41C81230" w:rsidR="00213A89" w:rsidRPr="008B59C4" w:rsidRDefault="003D37CC" w:rsidP="00A217A2">
            <w:pPr>
              <w:rPr>
                <w:color w:val="auto"/>
              </w:rPr>
            </w:pPr>
            <w:r w:rsidRPr="008B59C4">
              <w:rPr>
                <w:color w:val="auto"/>
              </w:rPr>
              <w:t xml:space="preserve">Allow the players to be able to still communicate in the chat application </w:t>
            </w:r>
          </w:p>
        </w:tc>
        <w:tc>
          <w:tcPr>
            <w:tcW w:w="1639" w:type="dxa"/>
          </w:tcPr>
          <w:p w14:paraId="42F421BB" w14:textId="404357AB" w:rsidR="00213A89" w:rsidRPr="008B59C4" w:rsidRDefault="003D37CC" w:rsidP="00A217A2">
            <w:pPr>
              <w:rPr>
                <w:color w:val="auto"/>
              </w:rPr>
            </w:pPr>
            <w:r w:rsidRPr="008B59C4">
              <w:rPr>
                <w:color w:val="auto"/>
              </w:rPr>
              <w:t>YES</w:t>
            </w:r>
          </w:p>
        </w:tc>
        <w:tc>
          <w:tcPr>
            <w:tcW w:w="5170" w:type="dxa"/>
          </w:tcPr>
          <w:p w14:paraId="2ABEED7C" w14:textId="08878B7D" w:rsidR="00213A89" w:rsidRPr="008B59C4" w:rsidRDefault="003D37CC" w:rsidP="00A217A2">
            <w:pPr>
              <w:rPr>
                <w:color w:val="auto"/>
              </w:rPr>
            </w:pPr>
            <w:r w:rsidRPr="008B59C4">
              <w:rPr>
                <w:color w:val="auto"/>
              </w:rPr>
              <w:t>Both players can send messages to each other, the same as before. While the game is running, messages will display in the left JTextArea, while the right JTextArea will only display the game.</w:t>
            </w:r>
            <w:r w:rsidR="006B6429" w:rsidRPr="008B59C4">
              <w:rPr>
                <w:color w:val="auto"/>
              </w:rPr>
              <w:t xml:space="preserve"> Note: You can only talk to each other if you are in the same room or via PM if you are in a different room, as you can play each other across different rooms.</w:t>
            </w:r>
          </w:p>
        </w:tc>
      </w:tr>
      <w:tr w:rsidR="008B59C4" w:rsidRPr="008B59C4" w14:paraId="43152E99" w14:textId="77777777" w:rsidTr="003D37CC">
        <w:tc>
          <w:tcPr>
            <w:tcW w:w="3541" w:type="dxa"/>
          </w:tcPr>
          <w:p w14:paraId="1A945EE8" w14:textId="2140DB8E" w:rsidR="003D37CC" w:rsidRPr="008B59C4" w:rsidRDefault="003D37CC" w:rsidP="00A217A2">
            <w:pPr>
              <w:rPr>
                <w:color w:val="auto"/>
              </w:rPr>
            </w:pPr>
            <w:r w:rsidRPr="008B59C4">
              <w:rPr>
                <w:color w:val="auto"/>
              </w:rPr>
              <w:t>Player can challenge a person regardless of which room they are in</w:t>
            </w:r>
          </w:p>
        </w:tc>
        <w:tc>
          <w:tcPr>
            <w:tcW w:w="1639" w:type="dxa"/>
          </w:tcPr>
          <w:p w14:paraId="4909B369" w14:textId="7CCC185C" w:rsidR="003D37CC" w:rsidRPr="008B59C4" w:rsidRDefault="003D37CC" w:rsidP="00A217A2">
            <w:pPr>
              <w:rPr>
                <w:color w:val="auto"/>
              </w:rPr>
            </w:pPr>
            <w:r w:rsidRPr="008B59C4">
              <w:rPr>
                <w:color w:val="auto"/>
              </w:rPr>
              <w:t>YES</w:t>
            </w:r>
          </w:p>
        </w:tc>
        <w:tc>
          <w:tcPr>
            <w:tcW w:w="5170" w:type="dxa"/>
          </w:tcPr>
          <w:p w14:paraId="1434A7C7" w14:textId="7899A94C" w:rsidR="003D37CC" w:rsidRPr="008B59C4" w:rsidRDefault="006B6429" w:rsidP="00A217A2">
            <w:pPr>
              <w:rPr>
                <w:color w:val="auto"/>
              </w:rPr>
            </w:pPr>
            <w:r w:rsidRPr="008B59C4">
              <w:rPr>
                <w:color w:val="auto"/>
              </w:rPr>
              <w:t>As mentioned above you can challenge but can only talk to each other via PM when in a different room.</w:t>
            </w:r>
          </w:p>
        </w:tc>
      </w:tr>
      <w:tr w:rsidR="008B59C4" w:rsidRPr="008B59C4" w14:paraId="35800DD6" w14:textId="77777777" w:rsidTr="003D37CC">
        <w:tc>
          <w:tcPr>
            <w:tcW w:w="3541" w:type="dxa"/>
          </w:tcPr>
          <w:p w14:paraId="6F0C1C53" w14:textId="50532537" w:rsidR="005E73B8" w:rsidRPr="008B59C4" w:rsidRDefault="005E73B8" w:rsidP="00A217A2">
            <w:pPr>
              <w:rPr>
                <w:color w:val="auto"/>
              </w:rPr>
            </w:pPr>
            <w:r w:rsidRPr="008B59C4">
              <w:rPr>
                <w:color w:val="auto"/>
              </w:rPr>
              <w:t>Check to see if a player</w:t>
            </w:r>
            <w:r w:rsidR="002B04E3" w:rsidRPr="008B59C4">
              <w:rPr>
                <w:color w:val="auto"/>
              </w:rPr>
              <w:t xml:space="preserve"> has attacked the </w:t>
            </w:r>
            <w:r w:rsidRPr="008B59C4">
              <w:rPr>
                <w:color w:val="auto"/>
              </w:rPr>
              <w:t xml:space="preserve">coordinates (row, column) </w:t>
            </w:r>
            <w:r w:rsidR="002B04E3" w:rsidRPr="008B59C4">
              <w:rPr>
                <w:color w:val="auto"/>
              </w:rPr>
              <w:t>before</w:t>
            </w:r>
          </w:p>
        </w:tc>
        <w:tc>
          <w:tcPr>
            <w:tcW w:w="1639" w:type="dxa"/>
          </w:tcPr>
          <w:p w14:paraId="3EA77F22" w14:textId="22DE4632" w:rsidR="005E73B8" w:rsidRPr="008B59C4" w:rsidRDefault="002B04E3" w:rsidP="00A217A2">
            <w:pPr>
              <w:rPr>
                <w:color w:val="auto"/>
              </w:rPr>
            </w:pPr>
            <w:r w:rsidRPr="008B59C4">
              <w:rPr>
                <w:color w:val="auto"/>
              </w:rPr>
              <w:t>NO</w:t>
            </w:r>
          </w:p>
        </w:tc>
        <w:tc>
          <w:tcPr>
            <w:tcW w:w="5170" w:type="dxa"/>
          </w:tcPr>
          <w:p w14:paraId="3AC5133E" w14:textId="23E7EC04" w:rsidR="005E73B8" w:rsidRPr="008B59C4" w:rsidRDefault="002B04E3" w:rsidP="00A217A2">
            <w:pPr>
              <w:rPr>
                <w:color w:val="auto"/>
              </w:rPr>
            </w:pPr>
            <w:r w:rsidRPr="008B59C4">
              <w:rPr>
                <w:color w:val="auto"/>
              </w:rPr>
              <w:t>Due to time constraints and lack of knowledge, we were unable to implement this.</w:t>
            </w:r>
          </w:p>
        </w:tc>
      </w:tr>
      <w:tr w:rsidR="008B59C4" w:rsidRPr="008B59C4" w14:paraId="3F745110" w14:textId="77777777" w:rsidTr="003D37CC">
        <w:trPr>
          <w:trHeight w:val="305"/>
        </w:trPr>
        <w:tc>
          <w:tcPr>
            <w:tcW w:w="3541" w:type="dxa"/>
          </w:tcPr>
          <w:p w14:paraId="23CDA14E" w14:textId="4B76AAAF" w:rsidR="00053CB1" w:rsidRPr="008B59C4" w:rsidRDefault="00213A89" w:rsidP="00A217A2">
            <w:pPr>
              <w:rPr>
                <w:color w:val="auto"/>
              </w:rPr>
            </w:pPr>
            <w:r w:rsidRPr="008B59C4">
              <w:rPr>
                <w:color w:val="auto"/>
              </w:rPr>
              <w:t>Game end scenario</w:t>
            </w:r>
          </w:p>
        </w:tc>
        <w:tc>
          <w:tcPr>
            <w:tcW w:w="1639" w:type="dxa"/>
          </w:tcPr>
          <w:p w14:paraId="22B1E037" w14:textId="77777777" w:rsidR="00053CB1" w:rsidRPr="008B59C4" w:rsidRDefault="00053CB1" w:rsidP="00A217A2">
            <w:pPr>
              <w:rPr>
                <w:color w:val="auto"/>
              </w:rPr>
            </w:pPr>
            <w:r w:rsidRPr="008B59C4">
              <w:rPr>
                <w:color w:val="auto"/>
              </w:rPr>
              <w:t>YES</w:t>
            </w:r>
          </w:p>
        </w:tc>
        <w:tc>
          <w:tcPr>
            <w:tcW w:w="5170" w:type="dxa"/>
          </w:tcPr>
          <w:p w14:paraId="1CF35E45" w14:textId="5EFC74A1" w:rsidR="00053CB1" w:rsidRPr="008B59C4" w:rsidRDefault="00213A89" w:rsidP="00A217A2">
            <w:pPr>
              <w:rPr>
                <w:color w:val="auto"/>
              </w:rPr>
            </w:pPr>
            <w:r w:rsidRPr="008B59C4">
              <w:rPr>
                <w:color w:val="auto"/>
              </w:rPr>
              <w:t xml:space="preserve">Once a player has eliminated all their opponent’s ships first, the game will </w:t>
            </w:r>
            <w:r w:rsidR="003D37CC" w:rsidRPr="008B59C4">
              <w:rPr>
                <w:color w:val="auto"/>
              </w:rPr>
              <w:t>exit,</w:t>
            </w:r>
            <w:r w:rsidRPr="008B59C4">
              <w:rPr>
                <w:color w:val="auto"/>
              </w:rPr>
              <w:t xml:space="preserve"> and a message will display on both their UIs to notify them whether they won or lost.</w:t>
            </w:r>
          </w:p>
        </w:tc>
      </w:tr>
      <w:bookmarkEnd w:id="0"/>
      <w:bookmarkEnd w:id="1"/>
      <w:bookmarkEnd w:id="2"/>
      <w:bookmarkEnd w:id="3"/>
      <w:bookmarkEnd w:id="4"/>
    </w:tbl>
    <w:p w14:paraId="4651AB01" w14:textId="4889B9A1" w:rsidR="001638F6" w:rsidRPr="008B59C4" w:rsidRDefault="001638F6" w:rsidP="007021DE">
      <w:pPr>
        <w:rPr>
          <w:color w:val="auto"/>
        </w:rPr>
      </w:pPr>
    </w:p>
    <w:p w14:paraId="66A33013" w14:textId="1D7839E6" w:rsidR="00A85CBB" w:rsidRPr="008B59C4" w:rsidRDefault="00A85CBB" w:rsidP="007021DE">
      <w:pPr>
        <w:rPr>
          <w:color w:val="auto"/>
        </w:rPr>
      </w:pPr>
    </w:p>
    <w:p w14:paraId="2851DCBC" w14:textId="678DEA44" w:rsidR="00A85CBB" w:rsidRPr="008B59C4" w:rsidRDefault="00A85CBB" w:rsidP="007021DE">
      <w:pPr>
        <w:rPr>
          <w:color w:val="auto"/>
        </w:rPr>
      </w:pPr>
    </w:p>
    <w:p w14:paraId="4A6127F7" w14:textId="67568094" w:rsidR="00A85CBB" w:rsidRPr="008B59C4" w:rsidRDefault="00A85CBB" w:rsidP="007021DE">
      <w:pPr>
        <w:rPr>
          <w:color w:val="auto"/>
        </w:rPr>
      </w:pPr>
    </w:p>
    <w:p w14:paraId="153BE567" w14:textId="6107A373" w:rsidR="00A85CBB" w:rsidRPr="008B59C4" w:rsidRDefault="0F2A84D4" w:rsidP="007021DE">
      <w:pPr>
        <w:rPr>
          <w:rFonts w:asciiTheme="majorHAnsi" w:hAnsiTheme="majorHAnsi"/>
          <w:color w:val="auto"/>
          <w:sz w:val="30"/>
          <w:szCs w:val="30"/>
        </w:rPr>
      </w:pPr>
      <w:r w:rsidRPr="0F2A84D4">
        <w:rPr>
          <w:rFonts w:asciiTheme="majorHAnsi" w:hAnsiTheme="majorHAnsi"/>
          <w:color w:val="auto"/>
          <w:sz w:val="30"/>
          <w:szCs w:val="30"/>
        </w:rPr>
        <w:t xml:space="preserve">User Validation when Battle Ship is Clicked </w:t>
      </w:r>
    </w:p>
    <w:p w14:paraId="24A032A9" w14:textId="77777777" w:rsidR="008B59C4" w:rsidRPr="008B59C4" w:rsidRDefault="008B59C4" w:rsidP="008B59C4">
      <w:pPr>
        <w:pStyle w:val="Caption"/>
        <w:rPr>
          <w:color w:val="auto"/>
        </w:rPr>
      </w:pPr>
    </w:p>
    <w:p w14:paraId="583E3766" w14:textId="77777777" w:rsidR="005F1D8E" w:rsidRDefault="005F1D8E" w:rsidP="008B59C4">
      <w:pPr>
        <w:pStyle w:val="Caption"/>
        <w:jc w:val="center"/>
        <w:rPr>
          <w:color w:val="auto"/>
        </w:rPr>
      </w:pPr>
    </w:p>
    <w:p w14:paraId="23164120" w14:textId="797BA657" w:rsidR="0F2A84D4" w:rsidRDefault="0F2A84D4" w:rsidP="0F2A84D4">
      <w:r>
        <w:rPr>
          <w:noProof/>
        </w:rPr>
        <w:drawing>
          <wp:inline distT="0" distB="0" distL="0" distR="0" wp14:anchorId="06F13286" wp14:editId="3BD19965">
            <wp:extent cx="5429250" cy="3826867"/>
            <wp:effectExtent l="0" t="0" r="0" b="0"/>
            <wp:docPr id="10027727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29250" cy="3826867"/>
                    </a:xfrm>
                    <a:prstGeom prst="rect">
                      <a:avLst/>
                    </a:prstGeom>
                  </pic:spPr>
                </pic:pic>
              </a:graphicData>
            </a:graphic>
          </wp:inline>
        </w:drawing>
      </w:r>
    </w:p>
    <w:p w14:paraId="22488612" w14:textId="77777777" w:rsidR="005F1D8E" w:rsidRDefault="005F1D8E" w:rsidP="008B59C4">
      <w:pPr>
        <w:pStyle w:val="Caption"/>
        <w:jc w:val="center"/>
        <w:rPr>
          <w:color w:val="auto"/>
        </w:rPr>
      </w:pPr>
    </w:p>
    <w:p w14:paraId="2B912DA2" w14:textId="77777777" w:rsidR="005F1D8E" w:rsidRDefault="005F1D8E" w:rsidP="008B59C4">
      <w:pPr>
        <w:pStyle w:val="Caption"/>
        <w:jc w:val="center"/>
        <w:rPr>
          <w:color w:val="auto"/>
        </w:rPr>
      </w:pPr>
    </w:p>
    <w:p w14:paraId="6BCDE431" w14:textId="77777777" w:rsidR="005F1D8E" w:rsidRDefault="005F1D8E" w:rsidP="008B59C4">
      <w:pPr>
        <w:pStyle w:val="Caption"/>
        <w:jc w:val="center"/>
        <w:rPr>
          <w:color w:val="auto"/>
        </w:rPr>
      </w:pPr>
    </w:p>
    <w:p w14:paraId="37ADFD6C" w14:textId="77777777" w:rsidR="005F1D8E" w:rsidRDefault="005F1D8E" w:rsidP="008B59C4">
      <w:pPr>
        <w:pStyle w:val="Caption"/>
        <w:jc w:val="center"/>
        <w:rPr>
          <w:color w:val="auto"/>
        </w:rPr>
      </w:pPr>
    </w:p>
    <w:p w14:paraId="31C9BAEA" w14:textId="77777777" w:rsidR="005F1D8E" w:rsidRDefault="005F1D8E" w:rsidP="008B59C4">
      <w:pPr>
        <w:pStyle w:val="Caption"/>
        <w:jc w:val="center"/>
        <w:rPr>
          <w:color w:val="auto"/>
        </w:rPr>
      </w:pPr>
    </w:p>
    <w:p w14:paraId="5FB97409" w14:textId="77777777" w:rsidR="005F1D8E" w:rsidRDefault="005F1D8E" w:rsidP="008B59C4">
      <w:pPr>
        <w:pStyle w:val="Caption"/>
        <w:jc w:val="center"/>
        <w:rPr>
          <w:color w:val="auto"/>
        </w:rPr>
      </w:pPr>
    </w:p>
    <w:p w14:paraId="2ACC362E" w14:textId="77777777" w:rsidR="005F1D8E" w:rsidRDefault="005F1D8E" w:rsidP="008B59C4">
      <w:pPr>
        <w:pStyle w:val="Caption"/>
        <w:jc w:val="center"/>
        <w:rPr>
          <w:color w:val="auto"/>
        </w:rPr>
      </w:pPr>
    </w:p>
    <w:p w14:paraId="0682CCBC" w14:textId="77777777" w:rsidR="005F1D8E" w:rsidRDefault="005F1D8E" w:rsidP="008B59C4">
      <w:pPr>
        <w:pStyle w:val="Caption"/>
        <w:jc w:val="center"/>
        <w:rPr>
          <w:color w:val="auto"/>
        </w:rPr>
      </w:pPr>
    </w:p>
    <w:p w14:paraId="6E348C87" w14:textId="77777777" w:rsidR="005F1D8E" w:rsidRDefault="005F1D8E" w:rsidP="008B59C4">
      <w:pPr>
        <w:pStyle w:val="Caption"/>
        <w:jc w:val="center"/>
        <w:rPr>
          <w:color w:val="auto"/>
        </w:rPr>
      </w:pPr>
    </w:p>
    <w:p w14:paraId="27C888D5" w14:textId="77777777" w:rsidR="005F1D8E" w:rsidRDefault="005F1D8E" w:rsidP="008B59C4">
      <w:pPr>
        <w:pStyle w:val="Caption"/>
        <w:jc w:val="center"/>
        <w:rPr>
          <w:color w:val="auto"/>
        </w:rPr>
      </w:pPr>
    </w:p>
    <w:p w14:paraId="5AFC8DDE" w14:textId="77777777" w:rsidR="005F1D8E" w:rsidRDefault="005F1D8E" w:rsidP="008B59C4">
      <w:pPr>
        <w:pStyle w:val="Caption"/>
        <w:jc w:val="center"/>
        <w:rPr>
          <w:color w:val="auto"/>
        </w:rPr>
      </w:pPr>
    </w:p>
    <w:p w14:paraId="6BD79B26" w14:textId="77777777" w:rsidR="005F1D8E" w:rsidRDefault="005F1D8E" w:rsidP="008B59C4">
      <w:pPr>
        <w:pStyle w:val="Caption"/>
        <w:jc w:val="center"/>
        <w:rPr>
          <w:color w:val="auto"/>
        </w:rPr>
      </w:pPr>
    </w:p>
    <w:p w14:paraId="0E700FC0" w14:textId="25DB5EFB" w:rsidR="007C4B90" w:rsidRPr="008B59C4" w:rsidRDefault="008B59C4" w:rsidP="008B59C4">
      <w:pPr>
        <w:pStyle w:val="Caption"/>
        <w:jc w:val="center"/>
        <w:rPr>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3</w:t>
      </w:r>
      <w:r w:rsidRPr="008B59C4">
        <w:rPr>
          <w:noProof/>
          <w:color w:val="auto"/>
        </w:rPr>
        <w:fldChar w:fldCharType="end"/>
      </w:r>
      <w:r w:rsidRPr="008B59C4">
        <w:rPr>
          <w:color w:val="auto"/>
        </w:rPr>
        <w:t>.  User doesn’t exist message</w:t>
      </w:r>
    </w:p>
    <w:p w14:paraId="78F7BDAD" w14:textId="268448F5" w:rsidR="062B1ED5" w:rsidRDefault="062B1ED5" w:rsidP="353180AC">
      <w:pPr>
        <w:jc w:val="center"/>
        <w:rPr>
          <w:color w:val="auto"/>
        </w:rPr>
      </w:pPr>
      <w:r>
        <w:rPr>
          <w:noProof/>
        </w:rPr>
        <w:drawing>
          <wp:inline distT="0" distB="0" distL="0" distR="0" wp14:anchorId="015D296E" wp14:editId="18A1D651">
            <wp:extent cx="2545689" cy="2744057"/>
            <wp:effectExtent l="0" t="0" r="7620" b="0"/>
            <wp:docPr id="557393117" name="Picture 55739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45689" cy="2744057"/>
                    </a:xfrm>
                    <a:prstGeom prst="rect">
                      <a:avLst/>
                    </a:prstGeom>
                  </pic:spPr>
                </pic:pic>
              </a:graphicData>
            </a:graphic>
          </wp:inline>
        </w:drawing>
      </w:r>
    </w:p>
    <w:p w14:paraId="2144239E" w14:textId="4967E416" w:rsidR="00C762EF" w:rsidRPr="008B59C4" w:rsidRDefault="0F2A84D4" w:rsidP="00C762EF">
      <w:pPr>
        <w:rPr>
          <w:color w:val="auto"/>
        </w:rPr>
      </w:pPr>
      <w:r w:rsidRPr="0F2A84D4">
        <w:rPr>
          <w:color w:val="auto"/>
        </w:rPr>
        <w:t>Figure 4 and 5 illustrate what happens when a user inputs an incorrect Row or Column and then hit the Attack Button.  The Row validation verifies that the Row Value is between and including A and J either upper or lower.   The Column Validation verifies that the Column Value is a numeric value between and including 1 and 6</w:t>
      </w:r>
    </w:p>
    <w:p w14:paraId="1C07322E" w14:textId="49ACE74C" w:rsidR="004310DC" w:rsidRPr="008B59C4" w:rsidRDefault="008B59C4" w:rsidP="008B59C4">
      <w:pPr>
        <w:pStyle w:val="Caption"/>
        <w:jc w:val="center"/>
        <w:rPr>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4</w:t>
      </w:r>
      <w:r w:rsidRPr="008B59C4">
        <w:rPr>
          <w:noProof/>
          <w:color w:val="auto"/>
        </w:rPr>
        <w:fldChar w:fldCharType="end"/>
      </w:r>
      <w:r w:rsidRPr="008B59C4">
        <w:rPr>
          <w:color w:val="auto"/>
        </w:rPr>
        <w:t>.  Row Validation</w:t>
      </w:r>
    </w:p>
    <w:p w14:paraId="27DF296B" w14:textId="77777777" w:rsidR="004310DC" w:rsidRPr="008B59C4" w:rsidRDefault="004310DC" w:rsidP="008B59C4">
      <w:pPr>
        <w:keepNext/>
        <w:jc w:val="center"/>
        <w:rPr>
          <w:color w:val="auto"/>
        </w:rPr>
      </w:pPr>
      <w:r>
        <w:rPr>
          <w:noProof/>
        </w:rPr>
        <w:drawing>
          <wp:inline distT="0" distB="0" distL="0" distR="0" wp14:anchorId="4D308D14" wp14:editId="7847E3FA">
            <wp:extent cx="5840428" cy="943661"/>
            <wp:effectExtent l="0" t="0" r="8255" b="8890"/>
            <wp:docPr id="1132990497" name="Picture 113299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40428" cy="943661"/>
                    </a:xfrm>
                    <a:prstGeom prst="rect">
                      <a:avLst/>
                    </a:prstGeom>
                  </pic:spPr>
                </pic:pic>
              </a:graphicData>
            </a:graphic>
          </wp:inline>
        </w:drawing>
      </w:r>
    </w:p>
    <w:p w14:paraId="3FE8A794" w14:textId="6EF72F52" w:rsidR="004310DC" w:rsidRPr="008B59C4" w:rsidRDefault="008B59C4" w:rsidP="008B59C4">
      <w:pPr>
        <w:pStyle w:val="Caption"/>
        <w:jc w:val="center"/>
        <w:rPr>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5</w:t>
      </w:r>
      <w:r w:rsidRPr="008B59C4">
        <w:rPr>
          <w:noProof/>
          <w:color w:val="auto"/>
        </w:rPr>
        <w:fldChar w:fldCharType="end"/>
      </w:r>
      <w:r w:rsidRPr="008B59C4">
        <w:rPr>
          <w:color w:val="auto"/>
        </w:rPr>
        <w:t>.  Column Validation</w:t>
      </w:r>
    </w:p>
    <w:p w14:paraId="74517254" w14:textId="77777777" w:rsidR="004310DC" w:rsidRPr="008B59C4" w:rsidRDefault="004310DC" w:rsidP="008B59C4">
      <w:pPr>
        <w:keepNext/>
        <w:jc w:val="center"/>
        <w:rPr>
          <w:color w:val="auto"/>
        </w:rPr>
      </w:pPr>
      <w:r w:rsidRPr="008B59C4">
        <w:rPr>
          <w:noProof/>
          <w:color w:val="auto"/>
        </w:rPr>
        <w:drawing>
          <wp:inline distT="0" distB="0" distL="0" distR="0" wp14:anchorId="2195C06D" wp14:editId="3A7A68D4">
            <wp:extent cx="5908133" cy="943661"/>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7179" cy="959481"/>
                    </a:xfrm>
                    <a:prstGeom prst="rect">
                      <a:avLst/>
                    </a:prstGeom>
                  </pic:spPr>
                </pic:pic>
              </a:graphicData>
            </a:graphic>
          </wp:inline>
        </w:drawing>
      </w:r>
    </w:p>
    <w:p w14:paraId="57A57F98" w14:textId="542A1EF9" w:rsidR="004310DC" w:rsidRPr="008B59C4" w:rsidRDefault="004310DC" w:rsidP="00C762EF">
      <w:pPr>
        <w:rPr>
          <w:color w:val="auto"/>
        </w:rPr>
      </w:pPr>
    </w:p>
    <w:p w14:paraId="6EF31C22" w14:textId="5352EB34" w:rsidR="004310DC" w:rsidRPr="008B59C4" w:rsidRDefault="004310DC" w:rsidP="00C762EF">
      <w:pPr>
        <w:rPr>
          <w:color w:val="auto"/>
        </w:rPr>
      </w:pPr>
      <w:r w:rsidRPr="008B59C4">
        <w:rPr>
          <w:color w:val="auto"/>
        </w:rPr>
        <w:t xml:space="preserve">Figure 6 displays </w:t>
      </w:r>
      <w:r w:rsidR="008D6D87" w:rsidRPr="008B59C4">
        <w:rPr>
          <w:color w:val="auto"/>
        </w:rPr>
        <w:t>the Win and Lose scenario once all shups have been destroyed on one side.  The Board is closed and the GUI is reverted back to the original chat window</w:t>
      </w:r>
    </w:p>
    <w:p w14:paraId="2ED5431D" w14:textId="4E73F432" w:rsidR="008B59C4" w:rsidRPr="008B59C4" w:rsidRDefault="008B59C4" w:rsidP="008B59C4">
      <w:pPr>
        <w:pStyle w:val="Caption"/>
        <w:jc w:val="center"/>
        <w:rPr>
          <w:color w:val="auto"/>
        </w:rPr>
      </w:pPr>
      <w:r w:rsidRPr="008B59C4">
        <w:rPr>
          <w:color w:val="auto"/>
        </w:rPr>
        <w:t xml:space="preserve">Figure </w:t>
      </w:r>
      <w:r w:rsidRPr="008B59C4">
        <w:rPr>
          <w:noProof/>
          <w:color w:val="auto"/>
        </w:rPr>
        <w:fldChar w:fldCharType="begin"/>
      </w:r>
      <w:r w:rsidRPr="008B59C4">
        <w:rPr>
          <w:noProof/>
          <w:color w:val="auto"/>
        </w:rPr>
        <w:instrText xml:space="preserve"> SEQ Figure \* ARABIC </w:instrText>
      </w:r>
      <w:r w:rsidRPr="008B59C4">
        <w:rPr>
          <w:noProof/>
          <w:color w:val="auto"/>
        </w:rPr>
        <w:fldChar w:fldCharType="separate"/>
      </w:r>
      <w:r w:rsidRPr="008B59C4">
        <w:rPr>
          <w:noProof/>
          <w:color w:val="auto"/>
        </w:rPr>
        <w:t>6</w:t>
      </w:r>
      <w:r w:rsidRPr="008B59C4">
        <w:rPr>
          <w:noProof/>
          <w:color w:val="auto"/>
        </w:rPr>
        <w:fldChar w:fldCharType="end"/>
      </w:r>
      <w:r w:rsidRPr="008B59C4">
        <w:rPr>
          <w:color w:val="auto"/>
        </w:rPr>
        <w:t>. Win/Lose Screen</w:t>
      </w:r>
    </w:p>
    <w:p w14:paraId="00323111" w14:textId="580AFC55" w:rsidR="004310DC" w:rsidRDefault="004310DC" w:rsidP="008B59C4">
      <w:pPr>
        <w:keepNext/>
        <w:jc w:val="center"/>
        <w:rPr>
          <w:color w:val="auto"/>
        </w:rPr>
      </w:pPr>
      <w:r w:rsidRPr="008B59C4">
        <w:rPr>
          <w:noProof/>
          <w:color w:val="auto"/>
        </w:rPr>
        <w:drawing>
          <wp:inline distT="0" distB="0" distL="0" distR="0" wp14:anchorId="4273BD02" wp14:editId="2076DEBF">
            <wp:extent cx="3810508" cy="26188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2054" cy="2647395"/>
                    </a:xfrm>
                    <a:prstGeom prst="rect">
                      <a:avLst/>
                    </a:prstGeom>
                  </pic:spPr>
                </pic:pic>
              </a:graphicData>
            </a:graphic>
          </wp:inline>
        </w:drawing>
      </w:r>
    </w:p>
    <w:p w14:paraId="387F29C3" w14:textId="0D3B996B" w:rsidR="005F1D8E" w:rsidRDefault="005F1D8E" w:rsidP="008B59C4">
      <w:pPr>
        <w:keepNext/>
        <w:jc w:val="center"/>
        <w:rPr>
          <w:color w:val="auto"/>
        </w:rPr>
      </w:pPr>
    </w:p>
    <w:p w14:paraId="42796654" w14:textId="465770CB" w:rsidR="005F1D8E" w:rsidRDefault="005F1D8E" w:rsidP="008B59C4">
      <w:pPr>
        <w:keepNext/>
        <w:jc w:val="center"/>
        <w:rPr>
          <w:color w:val="auto"/>
        </w:rPr>
      </w:pPr>
    </w:p>
    <w:p w14:paraId="238EF224" w14:textId="201F0A64" w:rsidR="005F1D8E" w:rsidRPr="005F1D8E" w:rsidRDefault="005F1D8E" w:rsidP="008B59C4">
      <w:pPr>
        <w:keepNext/>
        <w:jc w:val="center"/>
        <w:rPr>
          <w:i/>
          <w:color w:val="auto"/>
        </w:rPr>
      </w:pPr>
      <w:r>
        <w:rPr>
          <w:i/>
          <w:color w:val="auto"/>
        </w:rPr>
        <w:t>Figure 7. Workflow Diagram of the Game</w:t>
      </w:r>
    </w:p>
    <w:p w14:paraId="2C6BED19" w14:textId="77777777" w:rsidR="005F1D8E" w:rsidRDefault="005F1D8E" w:rsidP="005F1D8E">
      <w:pPr>
        <w:jc w:val="center"/>
        <w:rPr>
          <w:color w:val="auto"/>
        </w:rPr>
      </w:pPr>
      <w:r>
        <w:rPr>
          <w:noProof/>
        </w:rPr>
        <w:drawing>
          <wp:inline distT="0" distB="0" distL="0" distR="0" wp14:anchorId="3190A755" wp14:editId="4FFDD616">
            <wp:extent cx="5839233" cy="2201875"/>
            <wp:effectExtent l="0" t="0" r="0" b="8255"/>
            <wp:docPr id="3353935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99773" cy="2262412"/>
                    </a:xfrm>
                    <a:prstGeom prst="rect">
                      <a:avLst/>
                    </a:prstGeom>
                  </pic:spPr>
                </pic:pic>
              </a:graphicData>
            </a:graphic>
          </wp:inline>
        </w:drawing>
      </w:r>
    </w:p>
    <w:p w14:paraId="0B6B8912" w14:textId="77777777" w:rsidR="005F1D8E" w:rsidRDefault="005F1D8E" w:rsidP="005F1D8E">
      <w:pPr>
        <w:rPr>
          <w:rFonts w:asciiTheme="majorHAnsi" w:hAnsiTheme="majorHAnsi"/>
          <w:color w:val="auto"/>
          <w:sz w:val="30"/>
          <w:szCs w:val="30"/>
        </w:rPr>
      </w:pPr>
    </w:p>
    <w:p w14:paraId="24A616AE" w14:textId="77777777" w:rsidR="005F1D8E" w:rsidRDefault="005F1D8E" w:rsidP="0F2A84D4">
      <w:pPr>
        <w:rPr>
          <w:rFonts w:asciiTheme="majorHAnsi" w:hAnsiTheme="majorHAnsi"/>
          <w:color w:val="auto"/>
          <w:sz w:val="30"/>
          <w:szCs w:val="30"/>
        </w:rPr>
      </w:pPr>
    </w:p>
    <w:p w14:paraId="23BA6934" w14:textId="34B40EFF" w:rsidR="0F2A84D4" w:rsidRDefault="0F2A84D4" w:rsidP="0F2A84D4">
      <w:pPr>
        <w:rPr>
          <w:rFonts w:asciiTheme="majorHAnsi" w:hAnsiTheme="majorHAnsi"/>
          <w:color w:val="auto"/>
          <w:sz w:val="30"/>
          <w:szCs w:val="30"/>
        </w:rPr>
      </w:pPr>
    </w:p>
    <w:p w14:paraId="1F4CD7F6" w14:textId="043311BC" w:rsidR="0F2A84D4" w:rsidRDefault="0F2A84D4" w:rsidP="0F2A84D4">
      <w:pPr>
        <w:rPr>
          <w:rFonts w:asciiTheme="majorHAnsi" w:hAnsiTheme="majorHAnsi"/>
          <w:color w:val="auto"/>
          <w:sz w:val="30"/>
          <w:szCs w:val="30"/>
        </w:rPr>
      </w:pPr>
    </w:p>
    <w:p w14:paraId="15FE3B55" w14:textId="3DEC131D" w:rsidR="00C762EF" w:rsidRPr="005F1D8E" w:rsidRDefault="00C762EF" w:rsidP="005F1D8E">
      <w:pPr>
        <w:rPr>
          <w:color w:val="auto"/>
        </w:rPr>
      </w:pPr>
      <w:r w:rsidRPr="008B59C4">
        <w:rPr>
          <w:rFonts w:asciiTheme="majorHAnsi" w:hAnsiTheme="majorHAnsi"/>
          <w:color w:val="auto"/>
          <w:sz w:val="30"/>
          <w:szCs w:val="30"/>
        </w:rPr>
        <w:t xml:space="preserve">UML Diagram </w:t>
      </w:r>
    </w:p>
    <w:p w14:paraId="37A998C9" w14:textId="4D865CCA" w:rsidR="008B59C4" w:rsidRPr="008B59C4" w:rsidRDefault="008B59C4" w:rsidP="008B59C4">
      <w:pPr>
        <w:pStyle w:val="Caption"/>
        <w:jc w:val="center"/>
        <w:rPr>
          <w:color w:val="auto"/>
        </w:rPr>
      </w:pPr>
      <w:r w:rsidRPr="008B59C4">
        <w:rPr>
          <w:color w:val="auto"/>
        </w:rPr>
        <w:t xml:space="preserve">Figure </w:t>
      </w:r>
      <w:r w:rsidR="005F1D8E">
        <w:rPr>
          <w:color w:val="auto"/>
        </w:rPr>
        <w:t>8</w:t>
      </w:r>
      <w:r w:rsidRPr="008B59C4">
        <w:rPr>
          <w:noProof/>
          <w:color w:val="auto"/>
        </w:rPr>
        <w:t>.</w:t>
      </w:r>
      <w:r w:rsidRPr="008B59C4">
        <w:rPr>
          <w:color w:val="auto"/>
        </w:rPr>
        <w:t xml:space="preserve"> UML Diagram for BattleShip</w:t>
      </w:r>
    </w:p>
    <w:p w14:paraId="1B172AD8" w14:textId="77777777" w:rsidR="00C762EF" w:rsidRPr="008B59C4" w:rsidRDefault="00C762EF" w:rsidP="00C762EF">
      <w:pPr>
        <w:keepNext/>
        <w:tabs>
          <w:tab w:val="left" w:pos="6044"/>
        </w:tabs>
        <w:rPr>
          <w:color w:val="auto"/>
        </w:rPr>
      </w:pPr>
      <w:r w:rsidRPr="008B59C4">
        <w:rPr>
          <w:noProof/>
          <w:color w:val="auto"/>
        </w:rPr>
        <w:drawing>
          <wp:inline distT="0" distB="0" distL="0" distR="0" wp14:anchorId="41B13197" wp14:editId="69BE4301">
            <wp:extent cx="7220585" cy="6155514"/>
            <wp:effectExtent l="0" t="635"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253946" cy="6183954"/>
                    </a:xfrm>
                    <a:prstGeom prst="rect">
                      <a:avLst/>
                    </a:prstGeom>
                    <a:noFill/>
                    <a:ln>
                      <a:noFill/>
                    </a:ln>
                  </pic:spPr>
                </pic:pic>
              </a:graphicData>
            </a:graphic>
          </wp:inline>
        </w:drawing>
      </w:r>
    </w:p>
    <w:p w14:paraId="067870A3" w14:textId="5C233F89" w:rsidR="00C762EF" w:rsidRPr="008B59C4" w:rsidRDefault="00C762EF" w:rsidP="0F2A84D4">
      <w:pPr>
        <w:tabs>
          <w:tab w:val="left" w:pos="6044"/>
        </w:tabs>
        <w:rPr>
          <w:color w:val="auto"/>
        </w:rPr>
      </w:pPr>
    </w:p>
    <w:p w14:paraId="4F494F66" w14:textId="05302502" w:rsidR="00C762EF" w:rsidRDefault="008B59C4" w:rsidP="007C4B90">
      <w:pPr>
        <w:tabs>
          <w:tab w:val="left" w:pos="6044"/>
        </w:tabs>
        <w:rPr>
          <w:b/>
          <w:color w:val="auto"/>
        </w:rPr>
      </w:pPr>
      <w:r>
        <w:rPr>
          <w:b/>
          <w:color w:val="auto"/>
        </w:rPr>
        <w:t>Changes from the Original Client/Server Application</w:t>
      </w:r>
    </w:p>
    <w:p w14:paraId="171C61BC" w14:textId="657EC164" w:rsidR="008B59C4" w:rsidRDefault="008B59C4" w:rsidP="008B59C4">
      <w:pPr>
        <w:pStyle w:val="ListParagraph"/>
        <w:numPr>
          <w:ilvl w:val="0"/>
          <w:numId w:val="23"/>
        </w:numPr>
        <w:tabs>
          <w:tab w:val="left" w:pos="6044"/>
        </w:tabs>
        <w:rPr>
          <w:color w:val="auto"/>
        </w:rPr>
      </w:pPr>
      <w:r>
        <w:rPr>
          <w:color w:val="auto"/>
        </w:rPr>
        <w:t>Update</w:t>
      </w:r>
      <w:r w:rsidR="000B5FA9">
        <w:rPr>
          <w:color w:val="auto"/>
        </w:rPr>
        <w:t>d</w:t>
      </w:r>
      <w:r>
        <w:rPr>
          <w:color w:val="auto"/>
        </w:rPr>
        <w:t xml:space="preserve"> the GUIConsole</w:t>
      </w:r>
      <w:r w:rsidR="000B5FA9">
        <w:rPr>
          <w:color w:val="auto"/>
        </w:rPr>
        <w:t xml:space="preserve"> to include and expanded UI for the game. This includes 3 new buttons (Attack, Quit Game and Battleship), one additional JTextArea, 2 labels and 2 textboxes (for row and column).</w:t>
      </w:r>
    </w:p>
    <w:p w14:paraId="5B9450DD" w14:textId="758C1948" w:rsidR="000B5FA9" w:rsidRDefault="000B5FA9" w:rsidP="008B59C4">
      <w:pPr>
        <w:pStyle w:val="ListParagraph"/>
        <w:numPr>
          <w:ilvl w:val="0"/>
          <w:numId w:val="23"/>
        </w:numPr>
        <w:tabs>
          <w:tab w:val="left" w:pos="6044"/>
        </w:tabs>
        <w:rPr>
          <w:color w:val="auto"/>
        </w:rPr>
      </w:pPr>
      <w:r>
        <w:rPr>
          <w:color w:val="auto"/>
        </w:rPr>
        <w:t>Created a Battleship class that sets the boards (populates them with ships) and the players. This class also includes:</w:t>
      </w:r>
    </w:p>
    <w:p w14:paraId="6B7A317B" w14:textId="00C8A4A2" w:rsidR="000B5FA9" w:rsidRDefault="005F1D8E" w:rsidP="000B5FA9">
      <w:pPr>
        <w:pStyle w:val="ListParagraph"/>
        <w:numPr>
          <w:ilvl w:val="0"/>
          <w:numId w:val="24"/>
        </w:numPr>
        <w:tabs>
          <w:tab w:val="left" w:pos="6044"/>
        </w:tabs>
        <w:rPr>
          <w:color w:val="auto"/>
        </w:rPr>
      </w:pPr>
      <w:r>
        <w:rPr>
          <w:color w:val="auto"/>
        </w:rPr>
        <w:t>S</w:t>
      </w:r>
      <w:r w:rsidR="000B5FA9">
        <w:rPr>
          <w:color w:val="auto"/>
        </w:rPr>
        <w:t>ome helper methods (for getting a number value from a char and getting a char from a number value)</w:t>
      </w:r>
      <w:r>
        <w:rPr>
          <w:color w:val="auto"/>
        </w:rPr>
        <w:t>.</w:t>
      </w:r>
    </w:p>
    <w:p w14:paraId="4ACE18DB" w14:textId="0F551D49" w:rsidR="000B5FA9" w:rsidRDefault="005F1D8E" w:rsidP="000B5FA9">
      <w:pPr>
        <w:pStyle w:val="ListParagraph"/>
        <w:numPr>
          <w:ilvl w:val="0"/>
          <w:numId w:val="24"/>
        </w:numPr>
        <w:tabs>
          <w:tab w:val="left" w:pos="6044"/>
        </w:tabs>
        <w:rPr>
          <w:color w:val="auto"/>
        </w:rPr>
      </w:pPr>
      <w:r>
        <w:rPr>
          <w:color w:val="auto"/>
        </w:rPr>
        <w:t>A</w:t>
      </w:r>
      <w:r w:rsidR="000B5FA9">
        <w:rPr>
          <w:color w:val="auto"/>
        </w:rPr>
        <w:t xml:space="preserve"> method that handles each player’s attack</w:t>
      </w:r>
      <w:r>
        <w:rPr>
          <w:color w:val="auto"/>
        </w:rPr>
        <w:t>.</w:t>
      </w:r>
    </w:p>
    <w:p w14:paraId="37000DB7" w14:textId="216CC42D" w:rsidR="000B5FA9" w:rsidRDefault="005F1D8E" w:rsidP="000B5FA9">
      <w:pPr>
        <w:pStyle w:val="ListParagraph"/>
        <w:numPr>
          <w:ilvl w:val="0"/>
          <w:numId w:val="24"/>
        </w:numPr>
        <w:tabs>
          <w:tab w:val="left" w:pos="6044"/>
        </w:tabs>
        <w:rPr>
          <w:color w:val="auto"/>
        </w:rPr>
      </w:pPr>
      <w:r>
        <w:rPr>
          <w:color w:val="auto"/>
        </w:rPr>
        <w:t xml:space="preserve">A </w:t>
      </w:r>
      <w:r w:rsidR="000B5FA9">
        <w:rPr>
          <w:color w:val="auto"/>
        </w:rPr>
        <w:t>method that checks the status of the game (makes sure a player hasn’t eliminated all their opponent’s ships yet)</w:t>
      </w:r>
      <w:r>
        <w:rPr>
          <w:color w:val="auto"/>
        </w:rPr>
        <w:t>.</w:t>
      </w:r>
    </w:p>
    <w:p w14:paraId="749C52C0" w14:textId="416FC450" w:rsidR="000A6B7A" w:rsidRDefault="005F1D8E" w:rsidP="000B5FA9">
      <w:pPr>
        <w:pStyle w:val="ListParagraph"/>
        <w:numPr>
          <w:ilvl w:val="0"/>
          <w:numId w:val="24"/>
        </w:numPr>
        <w:tabs>
          <w:tab w:val="left" w:pos="6044"/>
        </w:tabs>
        <w:rPr>
          <w:color w:val="auto"/>
        </w:rPr>
      </w:pPr>
      <w:r>
        <w:rPr>
          <w:color w:val="auto"/>
        </w:rPr>
        <w:t>V</w:t>
      </w:r>
      <w:r w:rsidR="000A6B7A">
        <w:rPr>
          <w:color w:val="auto"/>
        </w:rPr>
        <w:t>alidation methods (for user input, active user, etc.)</w:t>
      </w:r>
      <w:r>
        <w:rPr>
          <w:color w:val="auto"/>
        </w:rPr>
        <w:t>.</w:t>
      </w:r>
    </w:p>
    <w:p w14:paraId="28908209" w14:textId="4482052D" w:rsidR="005F1D8E" w:rsidRDefault="005F1D8E" w:rsidP="000B5FA9">
      <w:pPr>
        <w:pStyle w:val="ListParagraph"/>
        <w:numPr>
          <w:ilvl w:val="0"/>
          <w:numId w:val="24"/>
        </w:numPr>
        <w:tabs>
          <w:tab w:val="left" w:pos="6044"/>
        </w:tabs>
        <w:rPr>
          <w:color w:val="auto"/>
        </w:rPr>
      </w:pPr>
      <w:r>
        <w:rPr>
          <w:color w:val="auto"/>
        </w:rPr>
        <w:t>A method for switching the active player (the player who’s turn it is).</w:t>
      </w:r>
    </w:p>
    <w:p w14:paraId="58A97CE8" w14:textId="7E820063" w:rsidR="005F1D8E" w:rsidRDefault="005F1D8E" w:rsidP="000B5FA9">
      <w:pPr>
        <w:pStyle w:val="ListParagraph"/>
        <w:numPr>
          <w:ilvl w:val="0"/>
          <w:numId w:val="24"/>
        </w:numPr>
        <w:tabs>
          <w:tab w:val="left" w:pos="6044"/>
        </w:tabs>
        <w:rPr>
          <w:color w:val="auto"/>
        </w:rPr>
      </w:pPr>
      <w:r>
        <w:rPr>
          <w:color w:val="auto"/>
        </w:rPr>
        <w:t>A</w:t>
      </w:r>
      <w:r w:rsidR="000A6B7A">
        <w:rPr>
          <w:color w:val="auto"/>
        </w:rPr>
        <w:t xml:space="preserve"> method for locating the active player (the player who’s turn it is)</w:t>
      </w:r>
      <w:r>
        <w:rPr>
          <w:color w:val="auto"/>
        </w:rPr>
        <w:t>.</w:t>
      </w:r>
    </w:p>
    <w:p w14:paraId="1259FBA4" w14:textId="35B47DD3" w:rsidR="000A6B7A" w:rsidRDefault="005F1D8E" w:rsidP="000B5FA9">
      <w:pPr>
        <w:pStyle w:val="ListParagraph"/>
        <w:numPr>
          <w:ilvl w:val="0"/>
          <w:numId w:val="24"/>
        </w:numPr>
        <w:tabs>
          <w:tab w:val="left" w:pos="6044"/>
        </w:tabs>
        <w:rPr>
          <w:color w:val="auto"/>
        </w:rPr>
      </w:pPr>
      <w:r>
        <w:rPr>
          <w:color w:val="auto"/>
        </w:rPr>
        <w:t>A method</w:t>
      </w:r>
      <w:r w:rsidR="000A6B7A">
        <w:rPr>
          <w:color w:val="auto"/>
        </w:rPr>
        <w:t xml:space="preserve"> </w:t>
      </w:r>
      <w:r>
        <w:rPr>
          <w:color w:val="auto"/>
        </w:rPr>
        <w:t>for locating</w:t>
      </w:r>
      <w:r w:rsidR="000A6B7A">
        <w:rPr>
          <w:color w:val="auto"/>
        </w:rPr>
        <w:t xml:space="preserve"> the inactive player</w:t>
      </w:r>
      <w:r>
        <w:rPr>
          <w:color w:val="auto"/>
        </w:rPr>
        <w:t xml:space="preserve"> (the player who’s turn it isn’t)</w:t>
      </w:r>
      <w:r w:rsidR="000A6B7A">
        <w:rPr>
          <w:color w:val="auto"/>
        </w:rPr>
        <w:t>.</w:t>
      </w:r>
    </w:p>
    <w:p w14:paraId="6F169F9D" w14:textId="59A1C6F6" w:rsidR="000B5FA9" w:rsidRDefault="000B5FA9" w:rsidP="000B5FA9">
      <w:pPr>
        <w:pStyle w:val="ListParagraph"/>
        <w:numPr>
          <w:ilvl w:val="0"/>
          <w:numId w:val="23"/>
        </w:numPr>
        <w:tabs>
          <w:tab w:val="left" w:pos="6044"/>
        </w:tabs>
        <w:rPr>
          <w:color w:val="auto"/>
        </w:rPr>
      </w:pPr>
      <w:r>
        <w:rPr>
          <w:color w:val="auto"/>
        </w:rPr>
        <w:t>The GUIConsole class includes a few additional methods for:</w:t>
      </w:r>
    </w:p>
    <w:p w14:paraId="2E5AA668" w14:textId="4A7AFCFA" w:rsidR="000B5FA9" w:rsidRDefault="000B5FA9" w:rsidP="000B5FA9">
      <w:pPr>
        <w:pStyle w:val="ListParagraph"/>
        <w:numPr>
          <w:ilvl w:val="0"/>
          <w:numId w:val="27"/>
        </w:numPr>
        <w:tabs>
          <w:tab w:val="left" w:pos="6044"/>
        </w:tabs>
        <w:rPr>
          <w:color w:val="auto"/>
        </w:rPr>
      </w:pPr>
      <w:r>
        <w:rPr>
          <w:color w:val="auto"/>
        </w:rPr>
        <w:t>Displaying the player’s board in the JTextArea.</w:t>
      </w:r>
    </w:p>
    <w:p w14:paraId="3DFA7BCD" w14:textId="3F106EEF" w:rsidR="000B5FA9" w:rsidRDefault="000B5FA9" w:rsidP="000B5FA9">
      <w:pPr>
        <w:pStyle w:val="ListParagraph"/>
        <w:numPr>
          <w:ilvl w:val="0"/>
          <w:numId w:val="27"/>
        </w:numPr>
        <w:tabs>
          <w:tab w:val="left" w:pos="6044"/>
        </w:tabs>
        <w:rPr>
          <w:color w:val="auto"/>
        </w:rPr>
      </w:pPr>
      <w:r>
        <w:rPr>
          <w:color w:val="auto"/>
        </w:rPr>
        <w:t>Displaying the opponent’s board in the JTextArea</w:t>
      </w:r>
      <w:r w:rsidR="000A6B7A">
        <w:rPr>
          <w:color w:val="auto"/>
        </w:rPr>
        <w:t>.</w:t>
      </w:r>
    </w:p>
    <w:p w14:paraId="38798DFE" w14:textId="6B47D670" w:rsidR="000B5FA9" w:rsidRDefault="000B5FA9" w:rsidP="000B5FA9">
      <w:pPr>
        <w:pStyle w:val="ListParagraph"/>
        <w:numPr>
          <w:ilvl w:val="0"/>
          <w:numId w:val="27"/>
        </w:numPr>
        <w:tabs>
          <w:tab w:val="left" w:pos="6044"/>
        </w:tabs>
        <w:rPr>
          <w:color w:val="auto"/>
        </w:rPr>
      </w:pPr>
      <w:r>
        <w:rPr>
          <w:color w:val="auto"/>
        </w:rPr>
        <w:t>Setting up the UI when the game is initialized.</w:t>
      </w:r>
    </w:p>
    <w:p w14:paraId="545DC2A2" w14:textId="6A85DE70" w:rsidR="000B5FA9" w:rsidRDefault="000A6B7A" w:rsidP="000B5FA9">
      <w:pPr>
        <w:pStyle w:val="ListParagraph"/>
        <w:numPr>
          <w:ilvl w:val="0"/>
          <w:numId w:val="27"/>
        </w:numPr>
        <w:tabs>
          <w:tab w:val="left" w:pos="6044"/>
        </w:tabs>
        <w:rPr>
          <w:color w:val="auto"/>
        </w:rPr>
      </w:pPr>
      <w:r>
        <w:rPr>
          <w:color w:val="auto"/>
        </w:rPr>
        <w:t>Closing</w:t>
      </w:r>
      <w:r w:rsidR="000B5FA9">
        <w:rPr>
          <w:color w:val="auto"/>
        </w:rPr>
        <w:t xml:space="preserve"> the UI for when the game is exited.</w:t>
      </w:r>
    </w:p>
    <w:p w14:paraId="07A2301E" w14:textId="5E233FC0" w:rsidR="000B5FA9" w:rsidRDefault="000A6B7A" w:rsidP="000B5FA9">
      <w:pPr>
        <w:pStyle w:val="ListParagraph"/>
        <w:numPr>
          <w:ilvl w:val="0"/>
          <w:numId w:val="27"/>
        </w:numPr>
        <w:tabs>
          <w:tab w:val="left" w:pos="6044"/>
        </w:tabs>
        <w:rPr>
          <w:color w:val="auto"/>
        </w:rPr>
      </w:pPr>
      <w:r>
        <w:rPr>
          <w:color w:val="auto"/>
        </w:rPr>
        <w:t>Click events for the new buttons.</w:t>
      </w:r>
    </w:p>
    <w:p w14:paraId="0951971F" w14:textId="4A20E562" w:rsidR="000A6B7A" w:rsidRDefault="000A6B7A" w:rsidP="000A6B7A">
      <w:pPr>
        <w:pStyle w:val="ListParagraph"/>
        <w:numPr>
          <w:ilvl w:val="0"/>
          <w:numId w:val="23"/>
        </w:numPr>
        <w:tabs>
          <w:tab w:val="left" w:pos="6044"/>
        </w:tabs>
        <w:rPr>
          <w:color w:val="auto"/>
        </w:rPr>
      </w:pPr>
      <w:r>
        <w:rPr>
          <w:color w:val="auto"/>
        </w:rPr>
        <w:t>The EchoServer class includes:</w:t>
      </w:r>
    </w:p>
    <w:p w14:paraId="6B0CAD2D" w14:textId="7E5439B5" w:rsidR="000A6B7A" w:rsidRDefault="000A6B7A" w:rsidP="000A6B7A">
      <w:pPr>
        <w:pStyle w:val="ListParagraph"/>
        <w:numPr>
          <w:ilvl w:val="0"/>
          <w:numId w:val="28"/>
        </w:numPr>
        <w:tabs>
          <w:tab w:val="left" w:pos="6044"/>
        </w:tabs>
        <w:rPr>
          <w:color w:val="auto"/>
        </w:rPr>
      </w:pPr>
      <w:r>
        <w:rPr>
          <w:color w:val="auto"/>
        </w:rPr>
        <w:t xml:space="preserve">Additional if statements within the “handleMessageFromClient” that </w:t>
      </w:r>
      <w:r w:rsidR="002618E5">
        <w:rPr>
          <w:color w:val="auto"/>
        </w:rPr>
        <w:t>handle the Envelope containing the battleship game.</w:t>
      </w:r>
    </w:p>
    <w:p w14:paraId="0036C9B9" w14:textId="3B1FA88C" w:rsidR="002618E5" w:rsidRDefault="002618E5" w:rsidP="000A6B7A">
      <w:pPr>
        <w:pStyle w:val="ListParagraph"/>
        <w:numPr>
          <w:ilvl w:val="0"/>
          <w:numId w:val="28"/>
        </w:numPr>
        <w:tabs>
          <w:tab w:val="left" w:pos="6044"/>
        </w:tabs>
        <w:rPr>
          <w:color w:val="auto"/>
        </w:rPr>
      </w:pPr>
      <w:r>
        <w:rPr>
          <w:color w:val="auto"/>
        </w:rPr>
        <w:t>A “handleBattleship” method that sends the boards to the players.</w:t>
      </w:r>
    </w:p>
    <w:p w14:paraId="4891D6B4" w14:textId="6540EFDD" w:rsidR="002618E5" w:rsidRDefault="002618E5" w:rsidP="002618E5">
      <w:pPr>
        <w:pStyle w:val="ListParagraph"/>
        <w:numPr>
          <w:ilvl w:val="0"/>
          <w:numId w:val="23"/>
        </w:numPr>
        <w:tabs>
          <w:tab w:val="left" w:pos="6044"/>
        </w:tabs>
        <w:rPr>
          <w:color w:val="auto"/>
        </w:rPr>
      </w:pPr>
      <w:r>
        <w:rPr>
          <w:color w:val="auto"/>
        </w:rPr>
        <w:t>The ChatClient class includes:</w:t>
      </w:r>
    </w:p>
    <w:p w14:paraId="5FD435A8" w14:textId="038213E5" w:rsidR="002618E5" w:rsidRDefault="002618E5" w:rsidP="002618E5">
      <w:pPr>
        <w:pStyle w:val="ListParagraph"/>
        <w:numPr>
          <w:ilvl w:val="0"/>
          <w:numId w:val="29"/>
        </w:numPr>
        <w:tabs>
          <w:tab w:val="left" w:pos="6044"/>
        </w:tabs>
        <w:rPr>
          <w:color w:val="auto"/>
        </w:rPr>
      </w:pPr>
      <w:r>
        <w:rPr>
          <w:color w:val="auto"/>
        </w:rPr>
        <w:t xml:space="preserve">Additional if statement within the “processClientCommand” method that determines if the message being sent contains “#battleship”. If it contains “#battleship”, it sets up the boards </w:t>
      </w:r>
      <w:r w:rsidR="00E97412">
        <w:rPr>
          <w:color w:val="auto"/>
        </w:rPr>
        <w:t xml:space="preserve">(by creating an instance of the Battleship class), </w:t>
      </w:r>
      <w:r>
        <w:rPr>
          <w:color w:val="auto"/>
        </w:rPr>
        <w:t xml:space="preserve">packages the boards into an Envelope and sends it to the server. </w:t>
      </w:r>
    </w:p>
    <w:p w14:paraId="073ED41F" w14:textId="19076476" w:rsidR="002618E5" w:rsidRDefault="002618E5" w:rsidP="002618E5">
      <w:pPr>
        <w:pStyle w:val="ListParagraph"/>
        <w:numPr>
          <w:ilvl w:val="0"/>
          <w:numId w:val="29"/>
        </w:numPr>
        <w:tabs>
          <w:tab w:val="left" w:pos="6044"/>
        </w:tabs>
        <w:rPr>
          <w:color w:val="auto"/>
        </w:rPr>
      </w:pPr>
      <w:r>
        <w:rPr>
          <w:color w:val="auto"/>
        </w:rPr>
        <w:t>Additional if statement within the “processClientCommand” method that determines if the message being sent contains “#attack”. If it contains “#attack”, it trims the message to assign the coordinates to variables and initiates the attack method within the Battleship class</w:t>
      </w:r>
      <w:r w:rsidR="00E97412">
        <w:rPr>
          <w:color w:val="auto"/>
        </w:rPr>
        <w:t xml:space="preserve"> (by creating an instance of the Battleship class)</w:t>
      </w:r>
      <w:r>
        <w:rPr>
          <w:color w:val="auto"/>
        </w:rPr>
        <w:t>.</w:t>
      </w:r>
    </w:p>
    <w:p w14:paraId="5E6CD48E" w14:textId="77777777" w:rsidR="002618E5" w:rsidRPr="002618E5" w:rsidRDefault="002618E5" w:rsidP="002618E5">
      <w:pPr>
        <w:tabs>
          <w:tab w:val="left" w:pos="6044"/>
        </w:tabs>
        <w:rPr>
          <w:color w:val="auto"/>
        </w:rPr>
      </w:pPr>
    </w:p>
    <w:sectPr w:rsidR="002618E5" w:rsidRPr="002618E5">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EC0C" w14:textId="77777777" w:rsidR="007C617C" w:rsidRDefault="007C617C">
      <w:pPr>
        <w:spacing w:before="0" w:after="0" w:line="240" w:lineRule="auto"/>
      </w:pPr>
      <w:r>
        <w:separator/>
      </w:r>
    </w:p>
  </w:endnote>
  <w:endnote w:type="continuationSeparator" w:id="0">
    <w:p w14:paraId="67F0C4BF" w14:textId="77777777" w:rsidR="007C617C" w:rsidRDefault="007C61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C95EF"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540D3" w14:textId="77777777" w:rsidR="007C617C" w:rsidRDefault="007C617C">
      <w:pPr>
        <w:spacing w:before="0" w:after="0" w:line="240" w:lineRule="auto"/>
      </w:pPr>
      <w:r>
        <w:separator/>
      </w:r>
    </w:p>
  </w:footnote>
  <w:footnote w:type="continuationSeparator" w:id="0">
    <w:p w14:paraId="7AED5AA5" w14:textId="77777777" w:rsidR="007C617C" w:rsidRDefault="007C61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08138C"/>
    <w:multiLevelType w:val="hybridMultilevel"/>
    <w:tmpl w:val="51964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2509A5"/>
    <w:multiLevelType w:val="hybridMultilevel"/>
    <w:tmpl w:val="85048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7F234E"/>
    <w:multiLevelType w:val="hybridMultilevel"/>
    <w:tmpl w:val="1E0CF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177138"/>
    <w:multiLevelType w:val="hybridMultilevel"/>
    <w:tmpl w:val="9412DB92"/>
    <w:lvl w:ilvl="0" w:tplc="819CABCE">
      <w:start w:val="1"/>
      <w:numFmt w:val="lowerRoman"/>
      <w:lvlText w:val="%1."/>
      <w:lvlJc w:val="left"/>
      <w:pPr>
        <w:ind w:left="2490" w:hanging="720"/>
      </w:pPr>
      <w:rPr>
        <w:rFonts w:hint="default"/>
      </w:rPr>
    </w:lvl>
    <w:lvl w:ilvl="1" w:tplc="10090019" w:tentative="1">
      <w:start w:val="1"/>
      <w:numFmt w:val="lowerLetter"/>
      <w:lvlText w:val="%2."/>
      <w:lvlJc w:val="left"/>
      <w:pPr>
        <w:ind w:left="2850" w:hanging="360"/>
      </w:pPr>
    </w:lvl>
    <w:lvl w:ilvl="2" w:tplc="1009001B" w:tentative="1">
      <w:start w:val="1"/>
      <w:numFmt w:val="lowerRoman"/>
      <w:lvlText w:val="%3."/>
      <w:lvlJc w:val="right"/>
      <w:pPr>
        <w:ind w:left="3570" w:hanging="180"/>
      </w:pPr>
    </w:lvl>
    <w:lvl w:ilvl="3" w:tplc="1009000F" w:tentative="1">
      <w:start w:val="1"/>
      <w:numFmt w:val="decimal"/>
      <w:lvlText w:val="%4."/>
      <w:lvlJc w:val="left"/>
      <w:pPr>
        <w:ind w:left="4290" w:hanging="360"/>
      </w:pPr>
    </w:lvl>
    <w:lvl w:ilvl="4" w:tplc="10090019" w:tentative="1">
      <w:start w:val="1"/>
      <w:numFmt w:val="lowerLetter"/>
      <w:lvlText w:val="%5."/>
      <w:lvlJc w:val="left"/>
      <w:pPr>
        <w:ind w:left="5010" w:hanging="360"/>
      </w:pPr>
    </w:lvl>
    <w:lvl w:ilvl="5" w:tplc="1009001B" w:tentative="1">
      <w:start w:val="1"/>
      <w:numFmt w:val="lowerRoman"/>
      <w:lvlText w:val="%6."/>
      <w:lvlJc w:val="right"/>
      <w:pPr>
        <w:ind w:left="5730" w:hanging="180"/>
      </w:pPr>
    </w:lvl>
    <w:lvl w:ilvl="6" w:tplc="1009000F" w:tentative="1">
      <w:start w:val="1"/>
      <w:numFmt w:val="decimal"/>
      <w:lvlText w:val="%7."/>
      <w:lvlJc w:val="left"/>
      <w:pPr>
        <w:ind w:left="6450" w:hanging="360"/>
      </w:pPr>
    </w:lvl>
    <w:lvl w:ilvl="7" w:tplc="10090019" w:tentative="1">
      <w:start w:val="1"/>
      <w:numFmt w:val="lowerLetter"/>
      <w:lvlText w:val="%8."/>
      <w:lvlJc w:val="left"/>
      <w:pPr>
        <w:ind w:left="7170" w:hanging="360"/>
      </w:pPr>
    </w:lvl>
    <w:lvl w:ilvl="8" w:tplc="1009001B" w:tentative="1">
      <w:start w:val="1"/>
      <w:numFmt w:val="lowerRoman"/>
      <w:lvlText w:val="%9."/>
      <w:lvlJc w:val="right"/>
      <w:pPr>
        <w:ind w:left="7890" w:hanging="180"/>
      </w:pPr>
    </w:lvl>
  </w:abstractNum>
  <w:abstractNum w:abstractNumId="18" w15:restartNumberingAfterBreak="0">
    <w:nsid w:val="36E3669B"/>
    <w:multiLevelType w:val="hybridMultilevel"/>
    <w:tmpl w:val="91D2AD44"/>
    <w:lvl w:ilvl="0" w:tplc="0BEEF794">
      <w:start w:val="1"/>
      <w:numFmt w:val="lowerRoman"/>
      <w:lvlText w:val="%1."/>
      <w:lvlJc w:val="left"/>
      <w:pPr>
        <w:ind w:left="2430" w:hanging="720"/>
      </w:pPr>
      <w:rPr>
        <w:rFonts w:hint="default"/>
      </w:rPr>
    </w:lvl>
    <w:lvl w:ilvl="1" w:tplc="10090019" w:tentative="1">
      <w:start w:val="1"/>
      <w:numFmt w:val="lowerLetter"/>
      <w:lvlText w:val="%2."/>
      <w:lvlJc w:val="left"/>
      <w:pPr>
        <w:ind w:left="2790" w:hanging="360"/>
      </w:pPr>
    </w:lvl>
    <w:lvl w:ilvl="2" w:tplc="1009001B" w:tentative="1">
      <w:start w:val="1"/>
      <w:numFmt w:val="lowerRoman"/>
      <w:lvlText w:val="%3."/>
      <w:lvlJc w:val="right"/>
      <w:pPr>
        <w:ind w:left="3510" w:hanging="180"/>
      </w:pPr>
    </w:lvl>
    <w:lvl w:ilvl="3" w:tplc="1009000F" w:tentative="1">
      <w:start w:val="1"/>
      <w:numFmt w:val="decimal"/>
      <w:lvlText w:val="%4."/>
      <w:lvlJc w:val="left"/>
      <w:pPr>
        <w:ind w:left="4230" w:hanging="360"/>
      </w:pPr>
    </w:lvl>
    <w:lvl w:ilvl="4" w:tplc="10090019" w:tentative="1">
      <w:start w:val="1"/>
      <w:numFmt w:val="lowerLetter"/>
      <w:lvlText w:val="%5."/>
      <w:lvlJc w:val="left"/>
      <w:pPr>
        <w:ind w:left="4950" w:hanging="360"/>
      </w:pPr>
    </w:lvl>
    <w:lvl w:ilvl="5" w:tplc="1009001B" w:tentative="1">
      <w:start w:val="1"/>
      <w:numFmt w:val="lowerRoman"/>
      <w:lvlText w:val="%6."/>
      <w:lvlJc w:val="right"/>
      <w:pPr>
        <w:ind w:left="5670" w:hanging="180"/>
      </w:pPr>
    </w:lvl>
    <w:lvl w:ilvl="6" w:tplc="1009000F" w:tentative="1">
      <w:start w:val="1"/>
      <w:numFmt w:val="decimal"/>
      <w:lvlText w:val="%7."/>
      <w:lvlJc w:val="left"/>
      <w:pPr>
        <w:ind w:left="6390" w:hanging="360"/>
      </w:pPr>
    </w:lvl>
    <w:lvl w:ilvl="7" w:tplc="10090019" w:tentative="1">
      <w:start w:val="1"/>
      <w:numFmt w:val="lowerLetter"/>
      <w:lvlText w:val="%8."/>
      <w:lvlJc w:val="left"/>
      <w:pPr>
        <w:ind w:left="7110" w:hanging="360"/>
      </w:pPr>
    </w:lvl>
    <w:lvl w:ilvl="8" w:tplc="1009001B" w:tentative="1">
      <w:start w:val="1"/>
      <w:numFmt w:val="lowerRoman"/>
      <w:lvlText w:val="%9."/>
      <w:lvlJc w:val="right"/>
      <w:pPr>
        <w:ind w:left="7830" w:hanging="180"/>
      </w:pPr>
    </w:lvl>
  </w:abstractNum>
  <w:abstractNum w:abstractNumId="19" w15:restartNumberingAfterBreak="0">
    <w:nsid w:val="51C651AD"/>
    <w:multiLevelType w:val="hybridMultilevel"/>
    <w:tmpl w:val="930EF240"/>
    <w:lvl w:ilvl="0" w:tplc="439C3C2A">
      <w:start w:val="1"/>
      <w:numFmt w:val="lowerRoman"/>
      <w:lvlText w:val="%1."/>
      <w:lvlJc w:val="left"/>
      <w:pPr>
        <w:ind w:left="2055" w:hanging="720"/>
      </w:pPr>
      <w:rPr>
        <w:rFonts w:hint="default"/>
      </w:rPr>
    </w:lvl>
    <w:lvl w:ilvl="1" w:tplc="10090019" w:tentative="1">
      <w:start w:val="1"/>
      <w:numFmt w:val="lowerLetter"/>
      <w:lvlText w:val="%2."/>
      <w:lvlJc w:val="left"/>
      <w:pPr>
        <w:ind w:left="2415" w:hanging="360"/>
      </w:pPr>
    </w:lvl>
    <w:lvl w:ilvl="2" w:tplc="1009001B" w:tentative="1">
      <w:start w:val="1"/>
      <w:numFmt w:val="lowerRoman"/>
      <w:lvlText w:val="%3."/>
      <w:lvlJc w:val="right"/>
      <w:pPr>
        <w:ind w:left="3135" w:hanging="180"/>
      </w:pPr>
    </w:lvl>
    <w:lvl w:ilvl="3" w:tplc="1009000F" w:tentative="1">
      <w:start w:val="1"/>
      <w:numFmt w:val="decimal"/>
      <w:lvlText w:val="%4."/>
      <w:lvlJc w:val="left"/>
      <w:pPr>
        <w:ind w:left="3855" w:hanging="360"/>
      </w:pPr>
    </w:lvl>
    <w:lvl w:ilvl="4" w:tplc="10090019" w:tentative="1">
      <w:start w:val="1"/>
      <w:numFmt w:val="lowerLetter"/>
      <w:lvlText w:val="%5."/>
      <w:lvlJc w:val="left"/>
      <w:pPr>
        <w:ind w:left="4575" w:hanging="360"/>
      </w:pPr>
    </w:lvl>
    <w:lvl w:ilvl="5" w:tplc="1009001B" w:tentative="1">
      <w:start w:val="1"/>
      <w:numFmt w:val="lowerRoman"/>
      <w:lvlText w:val="%6."/>
      <w:lvlJc w:val="right"/>
      <w:pPr>
        <w:ind w:left="5295" w:hanging="180"/>
      </w:pPr>
    </w:lvl>
    <w:lvl w:ilvl="6" w:tplc="1009000F" w:tentative="1">
      <w:start w:val="1"/>
      <w:numFmt w:val="decimal"/>
      <w:lvlText w:val="%7."/>
      <w:lvlJc w:val="left"/>
      <w:pPr>
        <w:ind w:left="6015" w:hanging="360"/>
      </w:pPr>
    </w:lvl>
    <w:lvl w:ilvl="7" w:tplc="10090019" w:tentative="1">
      <w:start w:val="1"/>
      <w:numFmt w:val="lowerLetter"/>
      <w:lvlText w:val="%8."/>
      <w:lvlJc w:val="left"/>
      <w:pPr>
        <w:ind w:left="6735" w:hanging="360"/>
      </w:pPr>
    </w:lvl>
    <w:lvl w:ilvl="8" w:tplc="1009001B" w:tentative="1">
      <w:start w:val="1"/>
      <w:numFmt w:val="lowerRoman"/>
      <w:lvlText w:val="%9."/>
      <w:lvlJc w:val="right"/>
      <w:pPr>
        <w:ind w:left="7455" w:hanging="180"/>
      </w:pPr>
    </w:lvl>
  </w:abstractNum>
  <w:abstractNum w:abstractNumId="20" w15:restartNumberingAfterBreak="0">
    <w:nsid w:val="59682887"/>
    <w:multiLevelType w:val="hybridMultilevel"/>
    <w:tmpl w:val="A73058FE"/>
    <w:lvl w:ilvl="0" w:tplc="ED48A11E">
      <w:start w:val="1"/>
      <w:numFmt w:val="lowerRoman"/>
      <w:lvlText w:val="%1."/>
      <w:lvlJc w:val="left"/>
      <w:pPr>
        <w:ind w:left="2490" w:hanging="720"/>
      </w:pPr>
      <w:rPr>
        <w:rFonts w:hint="default"/>
      </w:rPr>
    </w:lvl>
    <w:lvl w:ilvl="1" w:tplc="10090019" w:tentative="1">
      <w:start w:val="1"/>
      <w:numFmt w:val="lowerLetter"/>
      <w:lvlText w:val="%2."/>
      <w:lvlJc w:val="left"/>
      <w:pPr>
        <w:ind w:left="2850" w:hanging="360"/>
      </w:pPr>
    </w:lvl>
    <w:lvl w:ilvl="2" w:tplc="1009001B" w:tentative="1">
      <w:start w:val="1"/>
      <w:numFmt w:val="lowerRoman"/>
      <w:lvlText w:val="%3."/>
      <w:lvlJc w:val="right"/>
      <w:pPr>
        <w:ind w:left="3570" w:hanging="180"/>
      </w:pPr>
    </w:lvl>
    <w:lvl w:ilvl="3" w:tplc="1009000F" w:tentative="1">
      <w:start w:val="1"/>
      <w:numFmt w:val="decimal"/>
      <w:lvlText w:val="%4."/>
      <w:lvlJc w:val="left"/>
      <w:pPr>
        <w:ind w:left="4290" w:hanging="360"/>
      </w:pPr>
    </w:lvl>
    <w:lvl w:ilvl="4" w:tplc="10090019" w:tentative="1">
      <w:start w:val="1"/>
      <w:numFmt w:val="lowerLetter"/>
      <w:lvlText w:val="%5."/>
      <w:lvlJc w:val="left"/>
      <w:pPr>
        <w:ind w:left="5010" w:hanging="360"/>
      </w:pPr>
    </w:lvl>
    <w:lvl w:ilvl="5" w:tplc="1009001B" w:tentative="1">
      <w:start w:val="1"/>
      <w:numFmt w:val="lowerRoman"/>
      <w:lvlText w:val="%6."/>
      <w:lvlJc w:val="right"/>
      <w:pPr>
        <w:ind w:left="5730" w:hanging="180"/>
      </w:pPr>
    </w:lvl>
    <w:lvl w:ilvl="6" w:tplc="1009000F" w:tentative="1">
      <w:start w:val="1"/>
      <w:numFmt w:val="decimal"/>
      <w:lvlText w:val="%7."/>
      <w:lvlJc w:val="left"/>
      <w:pPr>
        <w:ind w:left="6450" w:hanging="360"/>
      </w:pPr>
    </w:lvl>
    <w:lvl w:ilvl="7" w:tplc="10090019" w:tentative="1">
      <w:start w:val="1"/>
      <w:numFmt w:val="lowerLetter"/>
      <w:lvlText w:val="%8."/>
      <w:lvlJc w:val="left"/>
      <w:pPr>
        <w:ind w:left="7170" w:hanging="360"/>
      </w:pPr>
    </w:lvl>
    <w:lvl w:ilvl="8" w:tplc="1009001B" w:tentative="1">
      <w:start w:val="1"/>
      <w:numFmt w:val="lowerRoman"/>
      <w:lvlText w:val="%9."/>
      <w:lvlJc w:val="right"/>
      <w:pPr>
        <w:ind w:left="7890" w:hanging="180"/>
      </w:pPr>
    </w:lvl>
  </w:abstractNum>
  <w:abstractNum w:abstractNumId="21" w15:restartNumberingAfterBreak="0">
    <w:nsid w:val="5CEB7C64"/>
    <w:multiLevelType w:val="hybridMultilevel"/>
    <w:tmpl w:val="2BC0CCE6"/>
    <w:lvl w:ilvl="0" w:tplc="33629D7C">
      <w:start w:val="1"/>
      <w:numFmt w:val="lowerRoman"/>
      <w:lvlText w:val="%1."/>
      <w:lvlJc w:val="left"/>
      <w:pPr>
        <w:ind w:left="2490" w:hanging="720"/>
      </w:pPr>
      <w:rPr>
        <w:rFonts w:hint="default"/>
      </w:rPr>
    </w:lvl>
    <w:lvl w:ilvl="1" w:tplc="10090019" w:tentative="1">
      <w:start w:val="1"/>
      <w:numFmt w:val="lowerLetter"/>
      <w:lvlText w:val="%2."/>
      <w:lvlJc w:val="left"/>
      <w:pPr>
        <w:ind w:left="2850" w:hanging="360"/>
      </w:pPr>
    </w:lvl>
    <w:lvl w:ilvl="2" w:tplc="1009001B" w:tentative="1">
      <w:start w:val="1"/>
      <w:numFmt w:val="lowerRoman"/>
      <w:lvlText w:val="%3."/>
      <w:lvlJc w:val="right"/>
      <w:pPr>
        <w:ind w:left="3570" w:hanging="180"/>
      </w:pPr>
    </w:lvl>
    <w:lvl w:ilvl="3" w:tplc="1009000F" w:tentative="1">
      <w:start w:val="1"/>
      <w:numFmt w:val="decimal"/>
      <w:lvlText w:val="%4."/>
      <w:lvlJc w:val="left"/>
      <w:pPr>
        <w:ind w:left="4290" w:hanging="360"/>
      </w:pPr>
    </w:lvl>
    <w:lvl w:ilvl="4" w:tplc="10090019" w:tentative="1">
      <w:start w:val="1"/>
      <w:numFmt w:val="lowerLetter"/>
      <w:lvlText w:val="%5."/>
      <w:lvlJc w:val="left"/>
      <w:pPr>
        <w:ind w:left="5010" w:hanging="360"/>
      </w:pPr>
    </w:lvl>
    <w:lvl w:ilvl="5" w:tplc="1009001B" w:tentative="1">
      <w:start w:val="1"/>
      <w:numFmt w:val="lowerRoman"/>
      <w:lvlText w:val="%6."/>
      <w:lvlJc w:val="right"/>
      <w:pPr>
        <w:ind w:left="5730" w:hanging="180"/>
      </w:pPr>
    </w:lvl>
    <w:lvl w:ilvl="6" w:tplc="1009000F" w:tentative="1">
      <w:start w:val="1"/>
      <w:numFmt w:val="decimal"/>
      <w:lvlText w:val="%7."/>
      <w:lvlJc w:val="left"/>
      <w:pPr>
        <w:ind w:left="6450" w:hanging="360"/>
      </w:pPr>
    </w:lvl>
    <w:lvl w:ilvl="7" w:tplc="10090019" w:tentative="1">
      <w:start w:val="1"/>
      <w:numFmt w:val="lowerLetter"/>
      <w:lvlText w:val="%8."/>
      <w:lvlJc w:val="left"/>
      <w:pPr>
        <w:ind w:left="7170" w:hanging="360"/>
      </w:pPr>
    </w:lvl>
    <w:lvl w:ilvl="8" w:tplc="1009001B" w:tentative="1">
      <w:start w:val="1"/>
      <w:numFmt w:val="lowerRoman"/>
      <w:lvlText w:val="%9."/>
      <w:lvlJc w:val="right"/>
      <w:pPr>
        <w:ind w:left="7890" w:hanging="180"/>
      </w:p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BB81595"/>
    <w:multiLevelType w:val="hybridMultilevel"/>
    <w:tmpl w:val="540E283E"/>
    <w:lvl w:ilvl="0" w:tplc="BE2E61E0">
      <w:start w:val="1"/>
      <w:numFmt w:val="lowerRoman"/>
      <w:lvlText w:val="%1."/>
      <w:lvlJc w:val="left"/>
      <w:pPr>
        <w:ind w:left="2490" w:hanging="720"/>
      </w:pPr>
      <w:rPr>
        <w:rFonts w:hint="default"/>
      </w:rPr>
    </w:lvl>
    <w:lvl w:ilvl="1" w:tplc="10090019" w:tentative="1">
      <w:start w:val="1"/>
      <w:numFmt w:val="lowerLetter"/>
      <w:lvlText w:val="%2."/>
      <w:lvlJc w:val="left"/>
      <w:pPr>
        <w:ind w:left="2850" w:hanging="360"/>
      </w:pPr>
    </w:lvl>
    <w:lvl w:ilvl="2" w:tplc="1009001B" w:tentative="1">
      <w:start w:val="1"/>
      <w:numFmt w:val="lowerRoman"/>
      <w:lvlText w:val="%3."/>
      <w:lvlJc w:val="right"/>
      <w:pPr>
        <w:ind w:left="3570" w:hanging="180"/>
      </w:pPr>
    </w:lvl>
    <w:lvl w:ilvl="3" w:tplc="1009000F" w:tentative="1">
      <w:start w:val="1"/>
      <w:numFmt w:val="decimal"/>
      <w:lvlText w:val="%4."/>
      <w:lvlJc w:val="left"/>
      <w:pPr>
        <w:ind w:left="4290" w:hanging="360"/>
      </w:pPr>
    </w:lvl>
    <w:lvl w:ilvl="4" w:tplc="10090019" w:tentative="1">
      <w:start w:val="1"/>
      <w:numFmt w:val="lowerLetter"/>
      <w:lvlText w:val="%5."/>
      <w:lvlJc w:val="left"/>
      <w:pPr>
        <w:ind w:left="5010" w:hanging="360"/>
      </w:pPr>
    </w:lvl>
    <w:lvl w:ilvl="5" w:tplc="1009001B" w:tentative="1">
      <w:start w:val="1"/>
      <w:numFmt w:val="lowerRoman"/>
      <w:lvlText w:val="%6."/>
      <w:lvlJc w:val="right"/>
      <w:pPr>
        <w:ind w:left="5730" w:hanging="180"/>
      </w:pPr>
    </w:lvl>
    <w:lvl w:ilvl="6" w:tplc="1009000F" w:tentative="1">
      <w:start w:val="1"/>
      <w:numFmt w:val="decimal"/>
      <w:lvlText w:val="%7."/>
      <w:lvlJc w:val="left"/>
      <w:pPr>
        <w:ind w:left="6450" w:hanging="360"/>
      </w:pPr>
    </w:lvl>
    <w:lvl w:ilvl="7" w:tplc="10090019" w:tentative="1">
      <w:start w:val="1"/>
      <w:numFmt w:val="lowerLetter"/>
      <w:lvlText w:val="%8."/>
      <w:lvlJc w:val="left"/>
      <w:pPr>
        <w:ind w:left="7170" w:hanging="360"/>
      </w:pPr>
    </w:lvl>
    <w:lvl w:ilvl="8" w:tplc="1009001B" w:tentative="1">
      <w:start w:val="1"/>
      <w:numFmt w:val="lowerRoman"/>
      <w:lvlText w:val="%9."/>
      <w:lvlJc w:val="right"/>
      <w:pPr>
        <w:ind w:left="789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6"/>
  </w:num>
  <w:num w:numId="23">
    <w:abstractNumId w:val="13"/>
  </w:num>
  <w:num w:numId="24">
    <w:abstractNumId w:val="20"/>
  </w:num>
  <w:num w:numId="25">
    <w:abstractNumId w:val="19"/>
  </w:num>
  <w:num w:numId="26">
    <w:abstractNumId w:val="18"/>
  </w:num>
  <w:num w:numId="27">
    <w:abstractNumId w:val="21"/>
  </w:num>
  <w:num w:numId="28">
    <w:abstractNumId w:val="2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NDY1Nre0MDYzN7VQ0lEKTi0uzszPAykwqgUArycW4iwAAAA="/>
  </w:docVars>
  <w:rsids>
    <w:rsidRoot w:val="008C4912"/>
    <w:rsid w:val="00053CB1"/>
    <w:rsid w:val="000748AA"/>
    <w:rsid w:val="000A6B7A"/>
    <w:rsid w:val="000B5FA9"/>
    <w:rsid w:val="000C153F"/>
    <w:rsid w:val="001638F6"/>
    <w:rsid w:val="001A2000"/>
    <w:rsid w:val="00213A89"/>
    <w:rsid w:val="002618E5"/>
    <w:rsid w:val="002B04E3"/>
    <w:rsid w:val="002B7826"/>
    <w:rsid w:val="0031093C"/>
    <w:rsid w:val="003209D6"/>
    <w:rsid w:val="00334A73"/>
    <w:rsid w:val="003422FF"/>
    <w:rsid w:val="00362DC3"/>
    <w:rsid w:val="003A485F"/>
    <w:rsid w:val="003D37CC"/>
    <w:rsid w:val="004310DC"/>
    <w:rsid w:val="004952C4"/>
    <w:rsid w:val="005655D5"/>
    <w:rsid w:val="005A1C5A"/>
    <w:rsid w:val="005E73B8"/>
    <w:rsid w:val="005F1D8E"/>
    <w:rsid w:val="00690EFD"/>
    <w:rsid w:val="006A2362"/>
    <w:rsid w:val="006B6429"/>
    <w:rsid w:val="007021DE"/>
    <w:rsid w:val="00732607"/>
    <w:rsid w:val="00783FE6"/>
    <w:rsid w:val="007C4B90"/>
    <w:rsid w:val="007C617C"/>
    <w:rsid w:val="00844483"/>
    <w:rsid w:val="008B59C4"/>
    <w:rsid w:val="008C4912"/>
    <w:rsid w:val="008D6D87"/>
    <w:rsid w:val="00934F1C"/>
    <w:rsid w:val="00944E08"/>
    <w:rsid w:val="009D2231"/>
    <w:rsid w:val="009E637C"/>
    <w:rsid w:val="009E6DAC"/>
    <w:rsid w:val="00A122DB"/>
    <w:rsid w:val="00A34429"/>
    <w:rsid w:val="00A85CBB"/>
    <w:rsid w:val="00AD165F"/>
    <w:rsid w:val="00B47B7A"/>
    <w:rsid w:val="00B646B8"/>
    <w:rsid w:val="00B83845"/>
    <w:rsid w:val="00C762EF"/>
    <w:rsid w:val="00C80BD4"/>
    <w:rsid w:val="00CD279D"/>
    <w:rsid w:val="00CF3A42"/>
    <w:rsid w:val="00D5413C"/>
    <w:rsid w:val="00DC07A3"/>
    <w:rsid w:val="00E11B8A"/>
    <w:rsid w:val="00E97412"/>
    <w:rsid w:val="00EA54D0"/>
    <w:rsid w:val="00F31D2D"/>
    <w:rsid w:val="00F677F9"/>
    <w:rsid w:val="00FD1504"/>
    <w:rsid w:val="062B1ED5"/>
    <w:rsid w:val="0F2A84D4"/>
    <w:rsid w:val="353180AC"/>
    <w:rsid w:val="7A35F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81F510"/>
  <w15:chartTrackingRefBased/>
  <w15:docId w15:val="{1BB018D4-9113-406C-9C2A-4066A366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F3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24A6-0001-40EF-8C36-CDBCC4CC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keywords/>
  <cp:lastModifiedBy>Huber, Ryan</cp:lastModifiedBy>
  <cp:revision>2</cp:revision>
  <dcterms:created xsi:type="dcterms:W3CDTF">2019-07-04T00:49:00Z</dcterms:created>
  <dcterms:modified xsi:type="dcterms:W3CDTF">2019-07-04T00:49:00Z</dcterms:modified>
  <cp:version/>
</cp:coreProperties>
</file>