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6AE4A" w14:textId="6B735E95" w:rsidR="00CE75DA" w:rsidRDefault="002F5D0E" w:rsidP="00CA2D5B">
      <w:pPr>
        <w:pStyle w:val="Heading1"/>
      </w:pPr>
      <w:r>
        <w:t>IoT Test</w:t>
      </w:r>
      <w:r w:rsidR="00CA2D5B">
        <w:t xml:space="preserve"> Stand: Standard Operating Procedure </w:t>
      </w:r>
    </w:p>
    <w:p w14:paraId="66B08A81" w14:textId="4307A956" w:rsidR="00CA2D5B" w:rsidRDefault="00CA2D5B" w:rsidP="00CA2D5B">
      <w:r>
        <w:t>Ryan Hogan, Engineering Intern, Summer 2025</w:t>
      </w:r>
    </w:p>
    <w:p w14:paraId="236EA641" w14:textId="77777777" w:rsidR="00923180" w:rsidRDefault="00923180" w:rsidP="00CA2D5B"/>
    <w:p w14:paraId="1C8A866D" w14:textId="3DF193C8" w:rsidR="00923180" w:rsidRDefault="00923180" w:rsidP="00923180">
      <w:pPr>
        <w:pStyle w:val="Heading2"/>
      </w:pPr>
      <w:r>
        <w:t>Overview</w:t>
      </w:r>
    </w:p>
    <w:p w14:paraId="7AAF359A" w14:textId="49699092" w:rsidR="00923180" w:rsidRDefault="00FB3615" w:rsidP="00923180">
      <w:r>
        <w:t xml:space="preserve">This documentation was made to help operators using the automated test stand. The dashboard </w:t>
      </w:r>
      <w:r w:rsidR="003C3BC6">
        <w:t xml:space="preserve">and control panel </w:t>
      </w:r>
      <w:r>
        <w:t>should be accessible on the iPad connected to the column stand</w:t>
      </w:r>
      <w:r w:rsidR="003C3BC6">
        <w:t xml:space="preserve">. Use the following documentation when being trained on the new system </w:t>
      </w:r>
      <w:r w:rsidR="003A5DE6">
        <w:t>and</w:t>
      </w:r>
      <w:r w:rsidR="003C3BC6">
        <w:t xml:space="preserve"> to help troubleshoot when problems may occur. </w:t>
      </w:r>
      <w:r w:rsidR="00953D03">
        <w:t xml:space="preserve">More documentation and files can be found on </w:t>
      </w:r>
      <w:r w:rsidR="00D00794" w:rsidRPr="00D00794">
        <w:t>github.com/ryanjhogan7/</w:t>
      </w:r>
      <w:proofErr w:type="spellStart"/>
      <w:r w:rsidR="00D00794" w:rsidRPr="00D00794">
        <w:t>IoT_Test_Stand</w:t>
      </w:r>
      <w:proofErr w:type="spellEnd"/>
      <w:r w:rsidR="00953D03">
        <w:t xml:space="preserve">. </w:t>
      </w:r>
    </w:p>
    <w:p w14:paraId="25AA8D2A" w14:textId="77777777" w:rsidR="00923180" w:rsidRPr="00923180" w:rsidRDefault="00923180" w:rsidP="00923180"/>
    <w:p w14:paraId="02F5DB98" w14:textId="06AAEC66" w:rsidR="00CA2D5B" w:rsidRDefault="00923180" w:rsidP="00CA2D5B">
      <w:pPr>
        <w:pStyle w:val="Heading2"/>
      </w:pPr>
      <w:r>
        <w:t xml:space="preserve">Major </w:t>
      </w:r>
      <w:r w:rsidR="00CA2D5B">
        <w:t>Parts List</w:t>
      </w:r>
    </w:p>
    <w:tbl>
      <w:tblPr>
        <w:tblStyle w:val="TableGrid"/>
        <w:tblW w:w="0" w:type="auto"/>
        <w:tblLook w:val="04A0" w:firstRow="1" w:lastRow="0" w:firstColumn="1" w:lastColumn="0" w:noHBand="0" w:noVBand="1"/>
      </w:tblPr>
      <w:tblGrid>
        <w:gridCol w:w="2695"/>
        <w:gridCol w:w="6655"/>
      </w:tblGrid>
      <w:tr w:rsidR="0016221D" w14:paraId="5E9B2C35" w14:textId="77777777" w:rsidTr="0016221D">
        <w:tc>
          <w:tcPr>
            <w:tcW w:w="2695" w:type="dxa"/>
            <w:vAlign w:val="center"/>
          </w:tcPr>
          <w:p w14:paraId="7BF43E31" w14:textId="104C138C" w:rsidR="0016221D" w:rsidRPr="0016221D" w:rsidRDefault="0016221D" w:rsidP="0016221D">
            <w:pPr>
              <w:jc w:val="center"/>
              <w:rPr>
                <w:b/>
                <w:bCs/>
              </w:rPr>
            </w:pPr>
            <w:r w:rsidRPr="0016221D">
              <w:rPr>
                <w:b/>
                <w:bCs/>
              </w:rPr>
              <w:t>PART</w:t>
            </w:r>
          </w:p>
        </w:tc>
        <w:tc>
          <w:tcPr>
            <w:tcW w:w="6655" w:type="dxa"/>
            <w:vAlign w:val="center"/>
          </w:tcPr>
          <w:p w14:paraId="6402E86B" w14:textId="13C7F507" w:rsidR="0016221D" w:rsidRPr="0016221D" w:rsidRDefault="0016221D" w:rsidP="0016221D">
            <w:pPr>
              <w:jc w:val="center"/>
              <w:rPr>
                <w:b/>
                <w:bCs/>
              </w:rPr>
            </w:pPr>
            <w:r w:rsidRPr="0016221D">
              <w:rPr>
                <w:b/>
                <w:bCs/>
              </w:rPr>
              <w:t>LINK</w:t>
            </w:r>
          </w:p>
        </w:tc>
      </w:tr>
      <w:tr w:rsidR="0016221D" w14:paraId="7ED59DC2" w14:textId="77777777" w:rsidTr="0016221D">
        <w:tc>
          <w:tcPr>
            <w:tcW w:w="2695" w:type="dxa"/>
            <w:vAlign w:val="center"/>
          </w:tcPr>
          <w:p w14:paraId="2CF5DB57" w14:textId="2FE6B3BE" w:rsidR="0016221D" w:rsidRPr="0016221D" w:rsidRDefault="0016221D" w:rsidP="0016221D">
            <w:pPr>
              <w:jc w:val="center"/>
            </w:pPr>
            <w:r>
              <w:t>ESP32-DEVKIT-C</w:t>
            </w:r>
          </w:p>
        </w:tc>
        <w:tc>
          <w:tcPr>
            <w:tcW w:w="6655" w:type="dxa"/>
            <w:vAlign w:val="center"/>
          </w:tcPr>
          <w:p w14:paraId="6EEC6B19" w14:textId="5F471A45" w:rsidR="0016221D" w:rsidRPr="0016221D" w:rsidRDefault="0016221D" w:rsidP="0016221D">
            <w:pPr>
              <w:jc w:val="center"/>
            </w:pPr>
            <w:hyperlink r:id="rId7" w:history="1">
              <w:r>
                <w:rPr>
                  <w:rStyle w:val="Hyperlink"/>
                </w:rPr>
                <w:t>ESP32-C6-DEVKITC-1-N8</w:t>
              </w:r>
            </w:hyperlink>
          </w:p>
        </w:tc>
      </w:tr>
      <w:tr w:rsidR="0016221D" w14:paraId="507B9685" w14:textId="77777777" w:rsidTr="0016221D">
        <w:tc>
          <w:tcPr>
            <w:tcW w:w="2695" w:type="dxa"/>
            <w:vAlign w:val="center"/>
          </w:tcPr>
          <w:p w14:paraId="7F1A0979" w14:textId="1545AED0" w:rsidR="0016221D" w:rsidRPr="0016221D" w:rsidRDefault="0016221D" w:rsidP="0016221D">
            <w:pPr>
              <w:jc w:val="center"/>
            </w:pPr>
            <w:r>
              <w:t>Flow Meter</w:t>
            </w:r>
          </w:p>
        </w:tc>
        <w:tc>
          <w:tcPr>
            <w:tcW w:w="6655" w:type="dxa"/>
            <w:vAlign w:val="center"/>
          </w:tcPr>
          <w:p w14:paraId="24EA6D9B" w14:textId="40474CA1" w:rsidR="0016221D" w:rsidRPr="0016221D" w:rsidRDefault="0016221D" w:rsidP="0016221D">
            <w:pPr>
              <w:jc w:val="center"/>
            </w:pPr>
            <w:hyperlink r:id="rId8" w:history="1">
              <w:r w:rsidRPr="0016221D">
                <w:rPr>
                  <w:rStyle w:val="Hyperlink"/>
                </w:rPr>
                <w:t xml:space="preserve">DMA20-AAAAA1 Endress+Hauser | Industrial Automation and Controls | </w:t>
              </w:r>
              <w:proofErr w:type="spellStart"/>
              <w:r w:rsidRPr="0016221D">
                <w:rPr>
                  <w:rStyle w:val="Hyperlink"/>
                </w:rPr>
                <w:t>DigiKey</w:t>
              </w:r>
              <w:proofErr w:type="spellEnd"/>
            </w:hyperlink>
          </w:p>
        </w:tc>
      </w:tr>
      <w:tr w:rsidR="0016221D" w14:paraId="20343B71" w14:textId="77777777" w:rsidTr="0016221D">
        <w:tc>
          <w:tcPr>
            <w:tcW w:w="2695" w:type="dxa"/>
            <w:vAlign w:val="center"/>
          </w:tcPr>
          <w:p w14:paraId="2228B01C" w14:textId="5F086466" w:rsidR="0016221D" w:rsidRPr="0016221D" w:rsidRDefault="0016221D" w:rsidP="0016221D">
            <w:pPr>
              <w:jc w:val="center"/>
            </w:pPr>
            <w:r>
              <w:t>Pressure Gauges</w:t>
            </w:r>
          </w:p>
        </w:tc>
        <w:tc>
          <w:tcPr>
            <w:tcW w:w="6655" w:type="dxa"/>
            <w:vAlign w:val="center"/>
          </w:tcPr>
          <w:p w14:paraId="0DF8E34A" w14:textId="41C3DD57" w:rsidR="009E2E1A" w:rsidRPr="0016221D" w:rsidRDefault="0016221D" w:rsidP="009E2E1A">
            <w:pPr>
              <w:jc w:val="center"/>
            </w:pPr>
            <w:hyperlink r:id="rId9" w:history="1">
              <w:r w:rsidRPr="0016221D">
                <w:rPr>
                  <w:rStyle w:val="Hyperlink"/>
                </w:rPr>
                <w:t xml:space="preserve">Cole-Parmer High-Accuracy Digital Gauge, 0 to 100 </w:t>
              </w:r>
              <w:proofErr w:type="spellStart"/>
              <w:r w:rsidRPr="0016221D">
                <w:rPr>
                  <w:rStyle w:val="Hyperlink"/>
                </w:rPr>
                <w:t>psig</w:t>
              </w:r>
              <w:proofErr w:type="spellEnd"/>
              <w:r w:rsidRPr="0016221D">
                <w:rPr>
                  <w:rStyle w:val="Hyperlink"/>
                </w:rPr>
                <w:t>, 4-Digit LCD from Cole-Parmer</w:t>
              </w:r>
            </w:hyperlink>
          </w:p>
        </w:tc>
      </w:tr>
      <w:tr w:rsidR="009E2E1A" w14:paraId="02AED7C3" w14:textId="77777777" w:rsidTr="0016221D">
        <w:tc>
          <w:tcPr>
            <w:tcW w:w="2695" w:type="dxa"/>
            <w:vAlign w:val="center"/>
          </w:tcPr>
          <w:p w14:paraId="14A9B5FB" w14:textId="2561F525" w:rsidR="009E2E1A" w:rsidRDefault="009E2E1A" w:rsidP="0016221D">
            <w:pPr>
              <w:jc w:val="center"/>
            </w:pPr>
            <w:r>
              <w:t>Solenoid Valve</w:t>
            </w:r>
          </w:p>
        </w:tc>
        <w:tc>
          <w:tcPr>
            <w:tcW w:w="6655" w:type="dxa"/>
            <w:vAlign w:val="center"/>
          </w:tcPr>
          <w:p w14:paraId="4DB70E5D" w14:textId="7C9CE12E" w:rsidR="009E2E1A" w:rsidRDefault="009E2E1A" w:rsidP="009E2E1A">
            <w:pPr>
              <w:jc w:val="center"/>
            </w:pPr>
            <w:hyperlink r:id="rId10" w:history="1">
              <w:r w:rsidRPr="009E2E1A">
                <w:rPr>
                  <w:rStyle w:val="Hyperlink"/>
                </w:rPr>
                <w:t>Parker 2-Way Normally Closed, 1/4" NPT General Purpose Solenoid Valves | Parker NA</w:t>
              </w:r>
            </w:hyperlink>
          </w:p>
        </w:tc>
      </w:tr>
    </w:tbl>
    <w:p w14:paraId="3797921D" w14:textId="77777777" w:rsidR="0016221D" w:rsidRPr="00CA2D5B" w:rsidRDefault="0016221D" w:rsidP="00CA2D5B"/>
    <w:p w14:paraId="7F359CA0" w14:textId="60D9B3A3" w:rsidR="00CA2D5B" w:rsidRDefault="00CA2D5B" w:rsidP="00592E08">
      <w:pPr>
        <w:pStyle w:val="Heading2"/>
      </w:pPr>
      <w:r>
        <w:t>Features</w:t>
      </w:r>
    </w:p>
    <w:p w14:paraId="09D2CACC" w14:textId="58A4D2CE" w:rsidR="0016221D" w:rsidRDefault="0016221D" w:rsidP="0016221D">
      <w:pPr>
        <w:pStyle w:val="Heading3"/>
      </w:pPr>
      <w:r>
        <w:t>Calibration</w:t>
      </w:r>
    </w:p>
    <w:p w14:paraId="39B41E28" w14:textId="5E861BC3" w:rsidR="003D34DC" w:rsidRPr="006A15C8" w:rsidRDefault="006A15C8" w:rsidP="006A15C8">
      <w:r>
        <w:t>Calibrating the sensors is done by</w:t>
      </w:r>
      <w:r w:rsidR="009E2E1A">
        <w:t xml:space="preserve"> setting a constant value (either </w:t>
      </w:r>
      <w:r w:rsidR="001674D3">
        <w:t>pause test to get constant pressure or open solenoid to get constant flow) and then inputting that value into the calibration screen</w:t>
      </w:r>
      <w:r>
        <w:t xml:space="preserve">. </w:t>
      </w:r>
      <w:r w:rsidR="001674D3">
        <w:t xml:space="preserve">The </w:t>
      </w:r>
      <w:r w:rsidR="00960294">
        <w:t xml:space="preserve">general limits for the flow meter </w:t>
      </w:r>
      <w:proofErr w:type="gramStart"/>
      <w:r w:rsidR="00960294">
        <w:t>is</w:t>
      </w:r>
      <w:proofErr w:type="gramEnd"/>
      <w:r w:rsidR="00960294">
        <w:t xml:space="preserve"> 0-1L/min and the pressure gauges are 0-90psi. These can be configured </w:t>
      </w:r>
      <w:r w:rsidR="00CC2AFB">
        <w:t>differently and calibrated accordingly. The limits for the pressure gauge can be set according to the data sheet linked in /documentation/ and the flow meter can be changed on the app in the iPad. This can be done according to the data sheet for the flow meter also in /documentation/.</w:t>
      </w:r>
    </w:p>
    <w:p w14:paraId="6CB784EF" w14:textId="51759CBF" w:rsidR="0016221D" w:rsidRDefault="0016221D" w:rsidP="0016221D">
      <w:pPr>
        <w:pStyle w:val="Heading3"/>
      </w:pPr>
      <w:r>
        <w:lastRenderedPageBreak/>
        <w:t>Data Export</w:t>
      </w:r>
    </w:p>
    <w:p w14:paraId="76E7A863" w14:textId="48F05367" w:rsidR="00FF3413" w:rsidRPr="00FF3413" w:rsidRDefault="00FF3413" w:rsidP="00FF3413">
      <w:r>
        <w:t xml:space="preserve">The data export feature allows operators to </w:t>
      </w:r>
      <w:r w:rsidR="00BE6DF6">
        <w:t>download data via .csv file</w:t>
      </w:r>
      <w:r w:rsidR="00CC2AFB">
        <w:t>. This export will have various meta data as well as the data points collected.</w:t>
      </w:r>
      <w:r w:rsidR="00BE6DF6">
        <w:t xml:space="preserve"> </w:t>
      </w:r>
    </w:p>
    <w:p w14:paraId="50AB2BB2" w14:textId="7349B6D9" w:rsidR="00FF3413" w:rsidRDefault="0016221D" w:rsidP="0016221D">
      <w:pPr>
        <w:pStyle w:val="Heading3"/>
      </w:pPr>
      <w:r>
        <w:t>System Configuration</w:t>
      </w:r>
    </w:p>
    <w:p w14:paraId="6AEABCB9" w14:textId="086CEAD6" w:rsidR="00BE6DF6" w:rsidRPr="00BE6DF6" w:rsidRDefault="00B81B81" w:rsidP="00BE6DF6">
      <w:r>
        <w:t xml:space="preserve">The system configuration window allows operators to set update intervals, the pressure threshold and </w:t>
      </w:r>
      <w:r w:rsidR="00DC3626">
        <w:t xml:space="preserve">set up the ESP32 with an IP address. </w:t>
      </w:r>
      <w:r w:rsidR="00803B8B">
        <w:t xml:space="preserve">The pressure threshold will determine when the test </w:t>
      </w:r>
      <w:r w:rsidR="00F655AE">
        <w:t>stops</w:t>
      </w:r>
      <w:r w:rsidR="000D2340">
        <w:t>, and it is recommended to stay at 20 psi.</w:t>
      </w:r>
    </w:p>
    <w:p w14:paraId="2D1818AD" w14:textId="3033DCD2" w:rsidR="0016221D" w:rsidRDefault="0016221D" w:rsidP="0016221D">
      <w:pPr>
        <w:pStyle w:val="Heading3"/>
      </w:pPr>
      <w:r>
        <w:t>Pause/Start/Reset Test</w:t>
      </w:r>
    </w:p>
    <w:p w14:paraId="1781E867" w14:textId="5C106A8D" w:rsidR="0016221D" w:rsidRDefault="000D2340" w:rsidP="0016221D">
      <w:r>
        <w:t>The pause/start/reset buttons allow operators to control the status of the current test.</w:t>
      </w:r>
      <w:r w:rsidR="001E4CD3">
        <w:t xml:space="preserve"> When pausing the test, the valve will </w:t>
      </w:r>
      <w:r w:rsidR="003945F0">
        <w:t>close,</w:t>
      </w:r>
      <w:r w:rsidR="001E4CD3">
        <w:t xml:space="preserve"> and data collection will pause. </w:t>
      </w:r>
      <w:r w:rsidR="003945F0">
        <w:t xml:space="preserve">The collected data will not clear until the reset button is clicked. If paused, the test will have the ability to be </w:t>
      </w:r>
      <w:r w:rsidR="005523A5">
        <w:t>resumed</w:t>
      </w:r>
      <w:r w:rsidR="003945F0">
        <w:t xml:space="preserve"> </w:t>
      </w:r>
      <w:r w:rsidR="005523A5">
        <w:t>with no clearing of data.</w:t>
      </w:r>
    </w:p>
    <w:p w14:paraId="062853C1" w14:textId="77777777" w:rsidR="000D2340" w:rsidRPr="0016221D" w:rsidRDefault="000D2340" w:rsidP="0016221D"/>
    <w:p w14:paraId="4AC2DA79" w14:textId="1C835800" w:rsidR="00CA2D5B" w:rsidRDefault="00CA2D5B" w:rsidP="00CA2D5B">
      <w:pPr>
        <w:pStyle w:val="Heading2"/>
      </w:pPr>
      <w:r>
        <w:t>How to Operate: Step by Step</w:t>
      </w:r>
    </w:p>
    <w:p w14:paraId="2D4FA4AA" w14:textId="4BE49E2F" w:rsidR="00CA2D5B" w:rsidRDefault="0016221D" w:rsidP="0016221D">
      <w:pPr>
        <w:pStyle w:val="Heading3"/>
      </w:pPr>
      <w:r>
        <w:t>Connecting with ESP32</w:t>
      </w:r>
    </w:p>
    <w:p w14:paraId="2590C936" w14:textId="4F85173C" w:rsidR="004C72C3" w:rsidRDefault="005B2B77" w:rsidP="00E835F0">
      <w:r>
        <w:t xml:space="preserve">Connect with the ESP32 by </w:t>
      </w:r>
      <w:r w:rsidR="000F367F">
        <w:t>typing in the IP address and clicking connect. B</w:t>
      </w:r>
      <w:r w:rsidR="00A80C2E">
        <w:t>e</w:t>
      </w:r>
      <w:r w:rsidR="000F367F">
        <w:t xml:space="preserve"> sure that the computer/iPad connecting is also on the PRENGIOT </w:t>
      </w:r>
      <w:r w:rsidR="001A5940">
        <w:t>Wi-Fi</w:t>
      </w:r>
      <w:r w:rsidR="000F367F">
        <w:t xml:space="preserve"> or else connection will not work. The </w:t>
      </w:r>
      <w:r w:rsidR="009B7913">
        <w:t>IP address for the</w:t>
      </w:r>
      <w:r w:rsidR="00A67CD3">
        <w:t xml:space="preserve"> current</w:t>
      </w:r>
      <w:r w:rsidR="009B7913">
        <w:t xml:space="preserve"> ESP32 is </w:t>
      </w:r>
      <w:r w:rsidR="00565287" w:rsidRPr="00565287">
        <w:t>10.107.6.162</w:t>
      </w:r>
      <w:r w:rsidR="009B7913">
        <w:t>.</w:t>
      </w:r>
      <w:r w:rsidR="00565287">
        <w:t xml:space="preserve"> This will change every time you unplug the board from the wall. Please keep a paper next to the stand showing the current IP address. If you need to access the IP, please </w:t>
      </w:r>
      <w:r w:rsidR="00472218">
        <w:t>look at FAQs for instructions.</w:t>
      </w:r>
    </w:p>
    <w:p w14:paraId="091F7869" w14:textId="77777777" w:rsidR="00472218" w:rsidRDefault="00472218" w:rsidP="00E835F0"/>
    <w:p w14:paraId="109FCBE9" w14:textId="77777777" w:rsidR="004C72C3" w:rsidRPr="004C72C3" w:rsidRDefault="004C72C3" w:rsidP="004C72C3">
      <w:pPr>
        <w:pStyle w:val="Heading3"/>
      </w:pPr>
      <w:r w:rsidRPr="004C72C3">
        <w:t>Pre-Test Setup (10 minutes)</w:t>
      </w:r>
    </w:p>
    <w:p w14:paraId="5D5E60F1" w14:textId="77777777" w:rsidR="004C72C3" w:rsidRPr="004C72C3" w:rsidRDefault="004C72C3" w:rsidP="004C72C3">
      <w:pPr>
        <w:numPr>
          <w:ilvl w:val="0"/>
          <w:numId w:val="33"/>
        </w:numPr>
      </w:pPr>
      <w:r w:rsidRPr="004C72C3">
        <w:t xml:space="preserve">System Check </w:t>
      </w:r>
    </w:p>
    <w:p w14:paraId="08B9D957" w14:textId="30A62400" w:rsidR="004C72C3" w:rsidRPr="004C72C3" w:rsidRDefault="004C72C3" w:rsidP="004C72C3">
      <w:pPr>
        <w:numPr>
          <w:ilvl w:val="1"/>
          <w:numId w:val="33"/>
        </w:numPr>
      </w:pPr>
      <w:r w:rsidRPr="004C72C3">
        <w:t>Verify power connections</w:t>
      </w:r>
    </w:p>
    <w:p w14:paraId="5CD3A5A3" w14:textId="591321B9" w:rsidR="004C72C3" w:rsidRPr="004C72C3" w:rsidRDefault="004C72C3" w:rsidP="004C72C3">
      <w:pPr>
        <w:numPr>
          <w:ilvl w:val="1"/>
          <w:numId w:val="33"/>
        </w:numPr>
      </w:pPr>
      <w:r w:rsidRPr="004C72C3">
        <w:t xml:space="preserve">Check sensor connections </w:t>
      </w:r>
    </w:p>
    <w:p w14:paraId="3E863F8C" w14:textId="2D816BD9" w:rsidR="004C72C3" w:rsidRPr="004C72C3" w:rsidRDefault="004C72C3" w:rsidP="004C72C3">
      <w:pPr>
        <w:numPr>
          <w:ilvl w:val="1"/>
          <w:numId w:val="33"/>
        </w:numPr>
      </w:pPr>
      <w:r w:rsidRPr="004C72C3">
        <w:t xml:space="preserve">Confirm valve connection </w:t>
      </w:r>
    </w:p>
    <w:p w14:paraId="3F40B5D3" w14:textId="021CFF79" w:rsidR="004C72C3" w:rsidRPr="004C72C3" w:rsidRDefault="004C72C3" w:rsidP="004C72C3">
      <w:pPr>
        <w:numPr>
          <w:ilvl w:val="1"/>
          <w:numId w:val="33"/>
        </w:numPr>
      </w:pPr>
      <w:r w:rsidRPr="004C72C3">
        <w:t>Power on ESP32</w:t>
      </w:r>
    </w:p>
    <w:p w14:paraId="308C42EF" w14:textId="77777777" w:rsidR="004C72C3" w:rsidRPr="004C72C3" w:rsidRDefault="004C72C3" w:rsidP="004C72C3">
      <w:pPr>
        <w:numPr>
          <w:ilvl w:val="0"/>
          <w:numId w:val="33"/>
        </w:numPr>
      </w:pPr>
      <w:r w:rsidRPr="004C72C3">
        <w:t xml:space="preserve">Web Interface </w:t>
      </w:r>
    </w:p>
    <w:p w14:paraId="0FF09827" w14:textId="77777777" w:rsidR="004C72C3" w:rsidRPr="004C72C3" w:rsidRDefault="004C72C3" w:rsidP="004C72C3">
      <w:pPr>
        <w:numPr>
          <w:ilvl w:val="1"/>
          <w:numId w:val="33"/>
        </w:numPr>
      </w:pPr>
      <w:r w:rsidRPr="004C72C3">
        <w:t>Navigate to ESP32 IP in browser</w:t>
      </w:r>
    </w:p>
    <w:p w14:paraId="1C09D508" w14:textId="77777777" w:rsidR="004C72C3" w:rsidRPr="004C72C3" w:rsidRDefault="004C72C3" w:rsidP="004C72C3">
      <w:pPr>
        <w:numPr>
          <w:ilvl w:val="1"/>
          <w:numId w:val="33"/>
        </w:numPr>
      </w:pPr>
      <w:r w:rsidRPr="004C72C3">
        <w:lastRenderedPageBreak/>
        <w:t>Verify "Connected" status</w:t>
      </w:r>
    </w:p>
    <w:p w14:paraId="403E449C" w14:textId="77777777" w:rsidR="004C72C3" w:rsidRPr="004C72C3" w:rsidRDefault="004C72C3" w:rsidP="004C72C3">
      <w:pPr>
        <w:numPr>
          <w:ilvl w:val="1"/>
          <w:numId w:val="33"/>
        </w:numPr>
      </w:pPr>
      <w:r w:rsidRPr="004C72C3">
        <w:t>Set pressure threshold (5-100 PSI)</w:t>
      </w:r>
    </w:p>
    <w:p w14:paraId="2FDAF10F" w14:textId="29156647" w:rsidR="004C72C3" w:rsidRPr="004C72C3" w:rsidRDefault="004C72C3" w:rsidP="004C72C3">
      <w:pPr>
        <w:numPr>
          <w:ilvl w:val="1"/>
          <w:numId w:val="33"/>
        </w:numPr>
      </w:pPr>
      <w:r w:rsidRPr="004C72C3">
        <w:t>Configure update interval (0.5-</w:t>
      </w:r>
      <w:r w:rsidR="00AA323C">
        <w:t>600</w:t>
      </w:r>
      <w:r w:rsidRPr="004C72C3">
        <w:t xml:space="preserve"> seconds)</w:t>
      </w:r>
    </w:p>
    <w:p w14:paraId="7D5EA4DC" w14:textId="77777777" w:rsidR="004C72C3" w:rsidRPr="004C72C3" w:rsidRDefault="004C72C3" w:rsidP="004C72C3">
      <w:pPr>
        <w:pStyle w:val="Heading3"/>
      </w:pPr>
      <w:r w:rsidRPr="004C72C3">
        <w:t>Test Setup (15 minutes)</w:t>
      </w:r>
    </w:p>
    <w:p w14:paraId="32E79903" w14:textId="77777777" w:rsidR="004C72C3" w:rsidRPr="004C72C3" w:rsidRDefault="004C72C3" w:rsidP="004C72C3">
      <w:pPr>
        <w:numPr>
          <w:ilvl w:val="0"/>
          <w:numId w:val="34"/>
        </w:numPr>
      </w:pPr>
      <w:r w:rsidRPr="004C72C3">
        <w:t xml:space="preserve">Sample Preparation </w:t>
      </w:r>
    </w:p>
    <w:p w14:paraId="79E5E320" w14:textId="77777777" w:rsidR="004C72C3" w:rsidRPr="004C72C3" w:rsidRDefault="004C72C3" w:rsidP="004C72C3">
      <w:pPr>
        <w:numPr>
          <w:ilvl w:val="1"/>
          <w:numId w:val="34"/>
        </w:numPr>
      </w:pPr>
      <w:r w:rsidRPr="004C72C3">
        <w:t>Install test filter in flow path</w:t>
      </w:r>
    </w:p>
    <w:p w14:paraId="03473711" w14:textId="77777777" w:rsidR="004C72C3" w:rsidRPr="004C72C3" w:rsidRDefault="004C72C3" w:rsidP="004C72C3">
      <w:pPr>
        <w:numPr>
          <w:ilvl w:val="1"/>
          <w:numId w:val="34"/>
        </w:numPr>
      </w:pPr>
      <w:r w:rsidRPr="004C72C3">
        <w:t>Connect inlet/outlet pressure sensors</w:t>
      </w:r>
    </w:p>
    <w:p w14:paraId="5E184524" w14:textId="77777777" w:rsidR="004C72C3" w:rsidRPr="004C72C3" w:rsidRDefault="004C72C3" w:rsidP="004C72C3">
      <w:pPr>
        <w:numPr>
          <w:ilvl w:val="1"/>
          <w:numId w:val="34"/>
        </w:numPr>
      </w:pPr>
      <w:r w:rsidRPr="004C72C3">
        <w:t>Position flow sensor</w:t>
      </w:r>
    </w:p>
    <w:p w14:paraId="6421583C" w14:textId="77777777" w:rsidR="004C72C3" w:rsidRPr="004C72C3" w:rsidRDefault="004C72C3" w:rsidP="004C72C3">
      <w:pPr>
        <w:numPr>
          <w:ilvl w:val="1"/>
          <w:numId w:val="34"/>
        </w:numPr>
      </w:pPr>
      <w:r w:rsidRPr="004C72C3">
        <w:t>Verify leak-free connections</w:t>
      </w:r>
    </w:p>
    <w:p w14:paraId="6E42E4B0" w14:textId="38A9D6DD" w:rsidR="004C72C3" w:rsidRPr="004C72C3" w:rsidRDefault="004C72C3" w:rsidP="004C72C3">
      <w:pPr>
        <w:numPr>
          <w:ilvl w:val="0"/>
          <w:numId w:val="34"/>
        </w:numPr>
      </w:pPr>
      <w:r w:rsidRPr="004C72C3">
        <w:t xml:space="preserve">Calibration </w:t>
      </w:r>
    </w:p>
    <w:p w14:paraId="174C2D8D" w14:textId="77777777" w:rsidR="004C72C3" w:rsidRPr="004C72C3" w:rsidRDefault="004C72C3" w:rsidP="004C72C3">
      <w:pPr>
        <w:numPr>
          <w:ilvl w:val="1"/>
          <w:numId w:val="34"/>
        </w:numPr>
      </w:pPr>
      <w:r w:rsidRPr="004C72C3">
        <w:t>Use calibration menu for sensors</w:t>
      </w:r>
    </w:p>
    <w:p w14:paraId="607C2634" w14:textId="73CBF450" w:rsidR="004C72C3" w:rsidRPr="004C72C3" w:rsidRDefault="004C72C3" w:rsidP="004C72C3">
      <w:pPr>
        <w:numPr>
          <w:ilvl w:val="1"/>
          <w:numId w:val="34"/>
        </w:numPr>
      </w:pPr>
      <w:r w:rsidRPr="004C72C3">
        <w:t xml:space="preserve">Apply known </w:t>
      </w:r>
      <w:r w:rsidR="00CC2AFB">
        <w:t>constant values for calibration point</w:t>
      </w:r>
    </w:p>
    <w:p w14:paraId="15D28AA2" w14:textId="77777777" w:rsidR="004C72C3" w:rsidRPr="004C72C3" w:rsidRDefault="004C72C3" w:rsidP="004C72C3">
      <w:pPr>
        <w:numPr>
          <w:ilvl w:val="1"/>
          <w:numId w:val="34"/>
        </w:numPr>
      </w:pPr>
      <w:r w:rsidRPr="004C72C3">
        <w:t xml:space="preserve">Verify accuracy </w:t>
      </w:r>
      <w:proofErr w:type="gramStart"/>
      <w:r w:rsidRPr="004C72C3">
        <w:t>within ±2</w:t>
      </w:r>
      <w:proofErr w:type="gramEnd"/>
      <w:r w:rsidRPr="004C72C3">
        <w:t>% (flow), ±1% (pressure)</w:t>
      </w:r>
    </w:p>
    <w:p w14:paraId="491D385A" w14:textId="77777777" w:rsidR="004C72C3" w:rsidRPr="004C72C3" w:rsidRDefault="004C72C3" w:rsidP="004C72C3">
      <w:pPr>
        <w:numPr>
          <w:ilvl w:val="1"/>
          <w:numId w:val="34"/>
        </w:numPr>
      </w:pPr>
      <w:r w:rsidRPr="004C72C3">
        <w:t>Save calibration to EEPROM</w:t>
      </w:r>
    </w:p>
    <w:p w14:paraId="0107A3D3" w14:textId="77777777" w:rsidR="004C72C3" w:rsidRPr="004C72C3" w:rsidRDefault="004C72C3" w:rsidP="004C72C3">
      <w:pPr>
        <w:pStyle w:val="Heading3"/>
      </w:pPr>
      <w:r w:rsidRPr="004C72C3">
        <w:t>Test Execution</w:t>
      </w:r>
    </w:p>
    <w:p w14:paraId="1D2481F0" w14:textId="77777777" w:rsidR="004C72C3" w:rsidRPr="004C72C3" w:rsidRDefault="004C72C3" w:rsidP="004C72C3">
      <w:pPr>
        <w:numPr>
          <w:ilvl w:val="0"/>
          <w:numId w:val="35"/>
        </w:numPr>
      </w:pPr>
      <w:r w:rsidRPr="004C72C3">
        <w:t xml:space="preserve">Start Test </w:t>
      </w:r>
    </w:p>
    <w:p w14:paraId="1C999514" w14:textId="77777777" w:rsidR="004C72C3" w:rsidRPr="004C72C3" w:rsidRDefault="004C72C3" w:rsidP="004C72C3">
      <w:pPr>
        <w:numPr>
          <w:ilvl w:val="1"/>
          <w:numId w:val="35"/>
        </w:numPr>
      </w:pPr>
      <w:r w:rsidRPr="004C72C3">
        <w:t>Click "Start Test" in web interface</w:t>
      </w:r>
    </w:p>
    <w:p w14:paraId="4AF8EAC8" w14:textId="77777777" w:rsidR="004C72C3" w:rsidRPr="004C72C3" w:rsidRDefault="004C72C3" w:rsidP="004C72C3">
      <w:pPr>
        <w:numPr>
          <w:ilvl w:val="1"/>
          <w:numId w:val="35"/>
        </w:numPr>
      </w:pPr>
      <w:r w:rsidRPr="004C72C3">
        <w:t>Verify valve opens and flow begins</w:t>
      </w:r>
    </w:p>
    <w:p w14:paraId="4A53D9ED" w14:textId="77777777" w:rsidR="004C72C3" w:rsidRPr="004C72C3" w:rsidRDefault="004C72C3" w:rsidP="004C72C3">
      <w:pPr>
        <w:numPr>
          <w:ilvl w:val="1"/>
          <w:numId w:val="35"/>
        </w:numPr>
      </w:pPr>
      <w:r w:rsidRPr="004C72C3">
        <w:t>Monitor initial readings for stability</w:t>
      </w:r>
    </w:p>
    <w:p w14:paraId="0DDC4466" w14:textId="77777777" w:rsidR="004C72C3" w:rsidRPr="004C72C3" w:rsidRDefault="004C72C3" w:rsidP="004C72C3">
      <w:pPr>
        <w:numPr>
          <w:ilvl w:val="1"/>
          <w:numId w:val="35"/>
        </w:numPr>
      </w:pPr>
      <w:r w:rsidRPr="004C72C3">
        <w:t>Confirm data logging is active</w:t>
      </w:r>
    </w:p>
    <w:p w14:paraId="5638B4BA" w14:textId="77777777" w:rsidR="004C72C3" w:rsidRPr="004C72C3" w:rsidRDefault="004C72C3" w:rsidP="004C72C3">
      <w:pPr>
        <w:numPr>
          <w:ilvl w:val="0"/>
          <w:numId w:val="35"/>
        </w:numPr>
      </w:pPr>
      <w:r w:rsidRPr="004C72C3">
        <w:t xml:space="preserve">Monitor Test (Up to 72 hours) </w:t>
      </w:r>
    </w:p>
    <w:p w14:paraId="587A1BD6" w14:textId="77777777" w:rsidR="004C72C3" w:rsidRPr="004C72C3" w:rsidRDefault="004C72C3" w:rsidP="004C72C3">
      <w:pPr>
        <w:numPr>
          <w:ilvl w:val="1"/>
          <w:numId w:val="35"/>
        </w:numPr>
      </w:pPr>
      <w:r w:rsidRPr="004C72C3">
        <w:t>Check system every 4-8 hours</w:t>
      </w:r>
    </w:p>
    <w:p w14:paraId="5F8AB988" w14:textId="77777777" w:rsidR="004C72C3" w:rsidRPr="004C72C3" w:rsidRDefault="004C72C3" w:rsidP="004C72C3">
      <w:pPr>
        <w:numPr>
          <w:ilvl w:val="1"/>
          <w:numId w:val="35"/>
        </w:numPr>
      </w:pPr>
      <w:r w:rsidRPr="004C72C3">
        <w:t>Verify stable flow and pressure readings</w:t>
      </w:r>
    </w:p>
    <w:p w14:paraId="67FC799C" w14:textId="77777777" w:rsidR="004C72C3" w:rsidRPr="004C72C3" w:rsidRDefault="004C72C3" w:rsidP="004C72C3">
      <w:pPr>
        <w:numPr>
          <w:ilvl w:val="1"/>
          <w:numId w:val="35"/>
        </w:numPr>
      </w:pPr>
      <w:r w:rsidRPr="004C72C3">
        <w:t>Monitor real-time charts and data</w:t>
      </w:r>
    </w:p>
    <w:p w14:paraId="5BD24264" w14:textId="77777777" w:rsidR="004C72C3" w:rsidRPr="004C72C3" w:rsidRDefault="004C72C3" w:rsidP="004C72C3">
      <w:pPr>
        <w:numPr>
          <w:ilvl w:val="1"/>
          <w:numId w:val="35"/>
        </w:numPr>
      </w:pPr>
      <w:r w:rsidRPr="004C72C3">
        <w:t>Watch for threshold warnings</w:t>
      </w:r>
    </w:p>
    <w:p w14:paraId="2C49E5AC" w14:textId="77777777" w:rsidR="004C72C3" w:rsidRPr="004C72C3" w:rsidRDefault="004C72C3" w:rsidP="004C72C3">
      <w:pPr>
        <w:pStyle w:val="Heading3"/>
      </w:pPr>
      <w:proofErr w:type="gramStart"/>
      <w:r w:rsidRPr="004C72C3">
        <w:lastRenderedPageBreak/>
        <w:t>Test Completion</w:t>
      </w:r>
      <w:proofErr w:type="gramEnd"/>
      <w:r w:rsidRPr="004C72C3">
        <w:t xml:space="preserve"> (10 minutes)</w:t>
      </w:r>
    </w:p>
    <w:p w14:paraId="29FCCE2E" w14:textId="77777777" w:rsidR="004C72C3" w:rsidRPr="004C72C3" w:rsidRDefault="004C72C3" w:rsidP="004C72C3">
      <w:pPr>
        <w:numPr>
          <w:ilvl w:val="0"/>
          <w:numId w:val="36"/>
        </w:numPr>
      </w:pPr>
      <w:r w:rsidRPr="004C72C3">
        <w:t xml:space="preserve">Stop and Export </w:t>
      </w:r>
    </w:p>
    <w:p w14:paraId="627E7441" w14:textId="77777777" w:rsidR="004C72C3" w:rsidRPr="004C72C3" w:rsidRDefault="004C72C3" w:rsidP="004C72C3">
      <w:pPr>
        <w:numPr>
          <w:ilvl w:val="1"/>
          <w:numId w:val="36"/>
        </w:numPr>
      </w:pPr>
      <w:r w:rsidRPr="004C72C3">
        <w:t>Click "Stop Test" when complete</w:t>
      </w:r>
    </w:p>
    <w:p w14:paraId="283ECEA3" w14:textId="77777777" w:rsidR="004C72C3" w:rsidRPr="004C72C3" w:rsidRDefault="004C72C3" w:rsidP="004C72C3">
      <w:pPr>
        <w:numPr>
          <w:ilvl w:val="1"/>
          <w:numId w:val="36"/>
        </w:numPr>
      </w:pPr>
      <w:r w:rsidRPr="004C72C3">
        <w:t>Verify valve closes automatically</w:t>
      </w:r>
    </w:p>
    <w:p w14:paraId="0C8A01B5" w14:textId="2FBDE4F5" w:rsidR="004C72C3" w:rsidRPr="004C72C3" w:rsidRDefault="004C72C3" w:rsidP="004C72C3">
      <w:pPr>
        <w:numPr>
          <w:ilvl w:val="1"/>
          <w:numId w:val="36"/>
        </w:numPr>
      </w:pPr>
      <w:r w:rsidRPr="004C72C3">
        <w:t>Export data via CSV download</w:t>
      </w:r>
    </w:p>
    <w:p w14:paraId="257042F7" w14:textId="77777777" w:rsidR="004C72C3" w:rsidRPr="004C72C3" w:rsidRDefault="004C72C3" w:rsidP="004C72C3">
      <w:pPr>
        <w:numPr>
          <w:ilvl w:val="1"/>
          <w:numId w:val="36"/>
        </w:numPr>
      </w:pPr>
      <w:r w:rsidRPr="004C72C3">
        <w:t>Click "Reset" to clear system</w:t>
      </w:r>
    </w:p>
    <w:p w14:paraId="5EC5B8C6" w14:textId="77777777" w:rsidR="004C72C3" w:rsidRPr="004C72C3" w:rsidRDefault="004C72C3" w:rsidP="004C72C3">
      <w:pPr>
        <w:numPr>
          <w:ilvl w:val="0"/>
          <w:numId w:val="36"/>
        </w:numPr>
      </w:pPr>
      <w:r w:rsidRPr="004C72C3">
        <w:t xml:space="preserve">Shutdown </w:t>
      </w:r>
    </w:p>
    <w:p w14:paraId="624E62DD" w14:textId="77777777" w:rsidR="004C72C3" w:rsidRPr="004C72C3" w:rsidRDefault="004C72C3" w:rsidP="004C72C3">
      <w:pPr>
        <w:numPr>
          <w:ilvl w:val="1"/>
          <w:numId w:val="36"/>
        </w:numPr>
      </w:pPr>
      <w:r w:rsidRPr="004C72C3">
        <w:t>Disconnect test sample</w:t>
      </w:r>
    </w:p>
    <w:p w14:paraId="74339771" w14:textId="77777777" w:rsidR="004C72C3" w:rsidRPr="004C72C3" w:rsidRDefault="004C72C3" w:rsidP="004C72C3">
      <w:pPr>
        <w:numPr>
          <w:ilvl w:val="1"/>
          <w:numId w:val="36"/>
        </w:numPr>
      </w:pPr>
      <w:r w:rsidRPr="004C72C3">
        <w:t>Clean flow path components</w:t>
      </w:r>
    </w:p>
    <w:p w14:paraId="7A45BE1D" w14:textId="77777777" w:rsidR="004C72C3" w:rsidRPr="004C72C3" w:rsidRDefault="004C72C3" w:rsidP="004C72C3">
      <w:pPr>
        <w:numPr>
          <w:ilvl w:val="1"/>
          <w:numId w:val="36"/>
        </w:numPr>
      </w:pPr>
      <w:r w:rsidRPr="004C72C3">
        <w:t>Power down system</w:t>
      </w:r>
    </w:p>
    <w:p w14:paraId="609B464F" w14:textId="77777777" w:rsidR="004C72C3" w:rsidRPr="004C72C3" w:rsidRDefault="004C72C3" w:rsidP="004C72C3">
      <w:pPr>
        <w:numPr>
          <w:ilvl w:val="1"/>
          <w:numId w:val="36"/>
        </w:numPr>
      </w:pPr>
      <w:r w:rsidRPr="004C72C3">
        <w:t>Archive test data and documentation</w:t>
      </w:r>
    </w:p>
    <w:p w14:paraId="7F7F3013" w14:textId="77777777" w:rsidR="004C72C3" w:rsidRPr="004C72C3" w:rsidRDefault="004C72C3" w:rsidP="004C72C3">
      <w:pPr>
        <w:pStyle w:val="Heading3"/>
      </w:pPr>
      <w:r w:rsidRPr="004C72C3">
        <w:t>Quality Checkpoints</w:t>
      </w:r>
    </w:p>
    <w:p w14:paraId="4D644D9A" w14:textId="77777777" w:rsidR="004C72C3" w:rsidRPr="004C72C3" w:rsidRDefault="004C72C3" w:rsidP="004C72C3">
      <w:pPr>
        <w:pStyle w:val="Heading4"/>
      </w:pPr>
      <w:r w:rsidRPr="004C72C3">
        <w:t>Before Test:</w:t>
      </w:r>
    </w:p>
    <w:p w14:paraId="1C01DACC" w14:textId="77777777" w:rsidR="004C72C3" w:rsidRPr="004C72C3" w:rsidRDefault="004C72C3" w:rsidP="004C72C3">
      <w:pPr>
        <w:numPr>
          <w:ilvl w:val="0"/>
          <w:numId w:val="40"/>
        </w:numPr>
      </w:pPr>
      <w:r w:rsidRPr="004C72C3">
        <w:t>All sensors online</w:t>
      </w:r>
    </w:p>
    <w:p w14:paraId="0E339363" w14:textId="77777777" w:rsidR="004C72C3" w:rsidRPr="004C72C3" w:rsidRDefault="004C72C3" w:rsidP="004C72C3">
      <w:pPr>
        <w:numPr>
          <w:ilvl w:val="0"/>
          <w:numId w:val="40"/>
        </w:numPr>
      </w:pPr>
      <w:r w:rsidRPr="004C72C3">
        <w:t>Valve operates properly</w:t>
      </w:r>
    </w:p>
    <w:p w14:paraId="6BA9F72F" w14:textId="77777777" w:rsidR="004C72C3" w:rsidRPr="004C72C3" w:rsidRDefault="004C72C3" w:rsidP="004C72C3">
      <w:pPr>
        <w:numPr>
          <w:ilvl w:val="0"/>
          <w:numId w:val="40"/>
        </w:numPr>
      </w:pPr>
      <w:proofErr w:type="spellStart"/>
      <w:r w:rsidRPr="004C72C3">
        <w:t>WiFi</w:t>
      </w:r>
      <w:proofErr w:type="spellEnd"/>
      <w:r w:rsidRPr="004C72C3">
        <w:t xml:space="preserve"> connected</w:t>
      </w:r>
    </w:p>
    <w:p w14:paraId="727CA515" w14:textId="77777777" w:rsidR="004C72C3" w:rsidRPr="004C72C3" w:rsidRDefault="004C72C3" w:rsidP="004C72C3">
      <w:pPr>
        <w:numPr>
          <w:ilvl w:val="0"/>
          <w:numId w:val="40"/>
        </w:numPr>
      </w:pPr>
      <w:r w:rsidRPr="004C72C3">
        <w:t>Configuration saved</w:t>
      </w:r>
    </w:p>
    <w:p w14:paraId="32D5FCC2" w14:textId="77777777" w:rsidR="004C72C3" w:rsidRPr="004C72C3" w:rsidRDefault="004C72C3" w:rsidP="004C72C3">
      <w:pPr>
        <w:pStyle w:val="Heading4"/>
      </w:pPr>
      <w:r w:rsidRPr="004C72C3">
        <w:t>During Test:</w:t>
      </w:r>
    </w:p>
    <w:p w14:paraId="564E6821" w14:textId="77777777" w:rsidR="004C72C3" w:rsidRPr="004C72C3" w:rsidRDefault="004C72C3" w:rsidP="004C72C3">
      <w:pPr>
        <w:numPr>
          <w:ilvl w:val="0"/>
          <w:numId w:val="41"/>
        </w:numPr>
      </w:pPr>
      <w:r w:rsidRPr="004C72C3">
        <w:t>Stable flow rate</w:t>
      </w:r>
    </w:p>
    <w:p w14:paraId="18FDA909" w14:textId="77777777" w:rsidR="004C72C3" w:rsidRPr="004C72C3" w:rsidRDefault="004C72C3" w:rsidP="004C72C3">
      <w:pPr>
        <w:numPr>
          <w:ilvl w:val="0"/>
          <w:numId w:val="41"/>
        </w:numPr>
      </w:pPr>
      <w:r w:rsidRPr="004C72C3">
        <w:t>Data logging continuous</w:t>
      </w:r>
    </w:p>
    <w:p w14:paraId="564A7916" w14:textId="77777777" w:rsidR="004C72C3" w:rsidRPr="004C72C3" w:rsidRDefault="004C72C3" w:rsidP="004C72C3">
      <w:pPr>
        <w:numPr>
          <w:ilvl w:val="0"/>
          <w:numId w:val="41"/>
        </w:numPr>
      </w:pPr>
      <w:r w:rsidRPr="004C72C3">
        <w:t>No error messages</w:t>
      </w:r>
    </w:p>
    <w:p w14:paraId="02143164" w14:textId="77777777" w:rsidR="004C72C3" w:rsidRPr="004C72C3" w:rsidRDefault="004C72C3" w:rsidP="004C72C3">
      <w:pPr>
        <w:pStyle w:val="Heading4"/>
      </w:pPr>
      <w:r w:rsidRPr="004C72C3">
        <w:t>After Test:</w:t>
      </w:r>
    </w:p>
    <w:p w14:paraId="5BB7681F" w14:textId="77777777" w:rsidR="004C72C3" w:rsidRPr="004C72C3" w:rsidRDefault="004C72C3" w:rsidP="004C72C3">
      <w:pPr>
        <w:numPr>
          <w:ilvl w:val="0"/>
          <w:numId w:val="42"/>
        </w:numPr>
      </w:pPr>
      <w:r w:rsidRPr="004C72C3">
        <w:t>Data exported successfully</w:t>
      </w:r>
    </w:p>
    <w:p w14:paraId="26226035" w14:textId="77777777" w:rsidR="004C72C3" w:rsidRPr="004C72C3" w:rsidRDefault="004C72C3" w:rsidP="004C72C3">
      <w:pPr>
        <w:numPr>
          <w:ilvl w:val="0"/>
          <w:numId w:val="42"/>
        </w:numPr>
      </w:pPr>
      <w:r w:rsidRPr="004C72C3">
        <w:t>Equipment cleaned</w:t>
      </w:r>
    </w:p>
    <w:p w14:paraId="0FD18DCD" w14:textId="77777777" w:rsidR="004C72C3" w:rsidRPr="004C72C3" w:rsidRDefault="004C72C3" w:rsidP="004C72C3">
      <w:pPr>
        <w:numPr>
          <w:ilvl w:val="0"/>
          <w:numId w:val="42"/>
        </w:numPr>
      </w:pPr>
      <w:r w:rsidRPr="004C72C3">
        <w:t>Test documented</w:t>
      </w:r>
    </w:p>
    <w:p w14:paraId="2937870B" w14:textId="77777777" w:rsidR="00A67CD3" w:rsidRPr="0016221D" w:rsidRDefault="00A67CD3" w:rsidP="0016221D"/>
    <w:p w14:paraId="6342D2A9" w14:textId="00825F5E" w:rsidR="00CA2D5B" w:rsidRPr="00CA2D5B" w:rsidRDefault="00CA2D5B" w:rsidP="00CA2D5B">
      <w:pPr>
        <w:pStyle w:val="Heading2"/>
      </w:pPr>
      <w:r>
        <w:lastRenderedPageBreak/>
        <w:t>Maintenance</w:t>
      </w:r>
    </w:p>
    <w:p w14:paraId="0BF8D515" w14:textId="2D81CD66" w:rsidR="006370A9" w:rsidRDefault="0016221D" w:rsidP="0016221D">
      <w:pPr>
        <w:pStyle w:val="Heading3"/>
      </w:pPr>
      <w:r>
        <w:t>Sensor Calibration</w:t>
      </w:r>
    </w:p>
    <w:p w14:paraId="1EF96871" w14:textId="2C12ABC0" w:rsidR="0075605A" w:rsidRPr="0075605A" w:rsidRDefault="00C6246B" w:rsidP="0075605A">
      <w:r>
        <w:t xml:space="preserve">Contact other </w:t>
      </w:r>
      <w:r w:rsidR="00DE06B8">
        <w:t xml:space="preserve">engineers for help with flow meter and pressure gauge calibration. This should be done every </w:t>
      </w:r>
      <w:r w:rsidR="005B1FE7">
        <w:t>12</w:t>
      </w:r>
      <w:r w:rsidR="00DE06B8">
        <w:t xml:space="preserve"> months and marked on the sensor when completed.</w:t>
      </w:r>
    </w:p>
    <w:p w14:paraId="55D3A2DA" w14:textId="77777777" w:rsidR="005F0B1D" w:rsidRDefault="005F0B1D" w:rsidP="005F0B1D"/>
    <w:p w14:paraId="093062B6" w14:textId="2B34DD4E" w:rsidR="00CA2D5B" w:rsidRDefault="00CA2D5B" w:rsidP="00CA2D5B">
      <w:pPr>
        <w:pStyle w:val="Heading2"/>
      </w:pPr>
      <w:r>
        <w:t>FAQs</w:t>
      </w:r>
      <w:r w:rsidR="0016221D">
        <w:t>/Troubleshooting</w:t>
      </w:r>
    </w:p>
    <w:p w14:paraId="0A8F4442" w14:textId="34F46E96" w:rsidR="00CA2D5B" w:rsidRDefault="0016221D" w:rsidP="0016221D">
      <w:pPr>
        <w:pStyle w:val="Heading3"/>
      </w:pPr>
      <w:r>
        <w:t>How do I find the ESP32 IP Address?</w:t>
      </w:r>
    </w:p>
    <w:p w14:paraId="37842B44" w14:textId="0943BE3B" w:rsidR="00532FDC" w:rsidRDefault="00532FDC" w:rsidP="00532FDC">
      <w:r>
        <w:t xml:space="preserve">The IP address should be </w:t>
      </w:r>
      <w:r w:rsidR="00565287" w:rsidRPr="00565287">
        <w:t>10.107.6.162</w:t>
      </w:r>
      <w:r w:rsidR="00FC3142">
        <w:t xml:space="preserve">. </w:t>
      </w:r>
      <w:r>
        <w:t xml:space="preserve">If this is not working, you will need to download the </w:t>
      </w:r>
      <w:r w:rsidR="00BC4DA2">
        <w:t>backend software and run this on Arduino IDE</w:t>
      </w:r>
      <w:r w:rsidR="00FE3B81">
        <w:t xml:space="preserve"> (</w:t>
      </w:r>
      <w:hyperlink r:id="rId11" w:history="1">
        <w:r w:rsidR="00FE3B81" w:rsidRPr="0037149E">
          <w:rPr>
            <w:rStyle w:val="Hyperlink"/>
          </w:rPr>
          <w:t>https://www.arduino.cc/en/software/</w:t>
        </w:r>
      </w:hyperlink>
      <w:r w:rsidR="00FE3B81">
        <w:t xml:space="preserve">) </w:t>
      </w:r>
      <w:r w:rsidR="00BC4DA2">
        <w:t xml:space="preserve"> while connected to the </w:t>
      </w:r>
      <w:r w:rsidR="00565287">
        <w:t>board</w:t>
      </w:r>
      <w:r w:rsidR="00BC4DA2">
        <w:t xml:space="preserve"> via USB-C cable. When you compile and run the code, the IP address will be printed on the serial monitor in the Arduino IDE.</w:t>
      </w:r>
      <w:r w:rsidR="00FC3142">
        <w:t xml:space="preserve"> </w:t>
      </w:r>
    </w:p>
    <w:p w14:paraId="5906EF21" w14:textId="77777777" w:rsidR="00BC4DA2" w:rsidRPr="00532FDC" w:rsidRDefault="00BC4DA2" w:rsidP="00532FDC"/>
    <w:p w14:paraId="1051AA8D" w14:textId="23511DF2" w:rsidR="0016221D" w:rsidRDefault="0016221D" w:rsidP="0016221D">
      <w:pPr>
        <w:pStyle w:val="Heading3"/>
      </w:pPr>
      <w:r>
        <w:t>Why can’t I connect to the ESP32?</w:t>
      </w:r>
    </w:p>
    <w:p w14:paraId="06CD3FC4" w14:textId="4BCA7FCD" w:rsidR="00CA2D5B" w:rsidRDefault="00D747CC" w:rsidP="00CA2D5B">
      <w:r>
        <w:t>You need to be on the P</w:t>
      </w:r>
      <w:r w:rsidR="00CB4773">
        <w:t xml:space="preserve">NRENGIOT </w:t>
      </w:r>
      <w:r w:rsidR="00532FDC">
        <w:t>Wi-Fi</w:t>
      </w:r>
      <w:r w:rsidR="00CB4773">
        <w:t xml:space="preserve"> to connect to the ESP32. If you do not have the password for this </w:t>
      </w:r>
      <w:r w:rsidR="00532FDC">
        <w:t>Wi-Fi</w:t>
      </w:r>
      <w:r w:rsidR="00CB4773">
        <w:t>, please contact IT (</w:t>
      </w:r>
      <w:r w:rsidR="008C717A">
        <w:t xml:space="preserve">Greg </w:t>
      </w:r>
      <w:r w:rsidR="008C717A" w:rsidRPr="008C717A">
        <w:t>Schraufnagel</w:t>
      </w:r>
      <w:r w:rsidR="008C717A">
        <w:t xml:space="preserve">) for </w:t>
      </w:r>
      <w:r w:rsidR="00532FDC">
        <w:t>password.</w:t>
      </w:r>
    </w:p>
    <w:p w14:paraId="5FE40414" w14:textId="77777777" w:rsidR="00FC3142" w:rsidRDefault="00FC3142" w:rsidP="00CA2D5B"/>
    <w:p w14:paraId="6AF7A8F5" w14:textId="6A75F522" w:rsidR="00FC3142" w:rsidRDefault="00FC3142" w:rsidP="00FC3142">
      <w:pPr>
        <w:pStyle w:val="Heading3"/>
      </w:pPr>
      <w:r>
        <w:t xml:space="preserve">I have other questions that are not answered </w:t>
      </w:r>
      <w:proofErr w:type="gramStart"/>
      <w:r>
        <w:t>on</w:t>
      </w:r>
      <w:proofErr w:type="gramEnd"/>
      <w:r>
        <w:t xml:space="preserve"> this document. Where should I go?</w:t>
      </w:r>
    </w:p>
    <w:p w14:paraId="148FF31E" w14:textId="622257C7" w:rsidR="00FC3142" w:rsidRPr="00FC3142" w:rsidRDefault="00DC486F" w:rsidP="00FC3142">
      <w:r>
        <w:t xml:space="preserve">The first option would be to ask </w:t>
      </w:r>
      <w:r w:rsidR="005D6126">
        <w:t>Claude.</w:t>
      </w:r>
      <w:r w:rsidR="00472218">
        <w:t>a</w:t>
      </w:r>
      <w:r w:rsidR="005D6126">
        <w:t>i</w:t>
      </w:r>
      <w:r>
        <w:t xml:space="preserve">, ChatGPT, or </w:t>
      </w:r>
      <w:r w:rsidR="005D6126">
        <w:t>Copilot</w:t>
      </w:r>
      <w:r>
        <w:t xml:space="preserve">. These tools can get you </w:t>
      </w:r>
      <w:r w:rsidR="005D6126">
        <w:t>far</w:t>
      </w:r>
      <w:r>
        <w:t xml:space="preserve"> if you feed pdfs</w:t>
      </w:r>
      <w:r w:rsidR="005D6126">
        <w:t xml:space="preserve"> and code files from Ryan’s </w:t>
      </w:r>
      <w:proofErr w:type="spellStart"/>
      <w:r w:rsidR="00953D03">
        <w:t>github</w:t>
      </w:r>
      <w:proofErr w:type="spellEnd"/>
      <w:r w:rsidR="00953D03">
        <w:t xml:space="preserve"> (github.com/ryanjhogan7/</w:t>
      </w:r>
      <w:proofErr w:type="spellStart"/>
      <w:r w:rsidR="00953D03">
        <w:t>iot</w:t>
      </w:r>
      <w:r w:rsidR="00472218">
        <w:t>_</w:t>
      </w:r>
      <w:r w:rsidR="00953D03">
        <w:t>test</w:t>
      </w:r>
      <w:r w:rsidR="00472218">
        <w:t>_</w:t>
      </w:r>
      <w:r w:rsidR="00953D03">
        <w:t>stand</w:t>
      </w:r>
      <w:proofErr w:type="spellEnd"/>
      <w:r w:rsidR="00953D03">
        <w:t xml:space="preserve">). </w:t>
      </w:r>
      <w:r w:rsidR="00D00794">
        <w:t>The second option would be to give Ryan a text or a call at 847-997-2701. He would be more than willing to answer a question or get on the phone with you to help troubleshoot the problem you may be having.</w:t>
      </w:r>
    </w:p>
    <w:p w14:paraId="150A6550" w14:textId="77777777" w:rsidR="00CA2D5B" w:rsidRDefault="00CA2D5B" w:rsidP="00CA2D5B"/>
    <w:p w14:paraId="445A8DCD" w14:textId="64B6C85C" w:rsidR="00CA2D5B" w:rsidRDefault="00CA2D5B" w:rsidP="00CA2D5B"/>
    <w:p w14:paraId="284A2373" w14:textId="77777777" w:rsidR="006370A9" w:rsidRDefault="006370A9" w:rsidP="00CA2D5B"/>
    <w:p w14:paraId="27360DA1" w14:textId="6413389B" w:rsidR="00CA2D5B" w:rsidRDefault="00CA2D5B" w:rsidP="006370A9">
      <w:pPr>
        <w:pStyle w:val="Heading2"/>
      </w:pPr>
      <w:r>
        <w:lastRenderedPageBreak/>
        <w:t>Appendix</w:t>
      </w:r>
    </w:p>
    <w:p w14:paraId="587F7141" w14:textId="7DC9D226" w:rsidR="00CA2D5B" w:rsidRDefault="00CA2D5B" w:rsidP="00985C59">
      <w:pPr>
        <w:pStyle w:val="Heading3"/>
      </w:pPr>
      <w:r>
        <w:t>Document A: Pressure Gauge Documentation</w:t>
      </w:r>
      <w:r>
        <w:tab/>
        <w:t xml:space="preserve"> </w:t>
      </w:r>
    </w:p>
    <w:p w14:paraId="41853AD8" w14:textId="69D7A754" w:rsidR="00CA2D5B" w:rsidRDefault="00CA2D5B" w:rsidP="00CA2D5B">
      <w:r w:rsidRPr="00CA2D5B">
        <w:rPr>
          <w:noProof/>
        </w:rPr>
        <w:drawing>
          <wp:inline distT="0" distB="0" distL="0" distR="0" wp14:anchorId="113B3954" wp14:editId="57454AA6">
            <wp:extent cx="4419600" cy="7515508"/>
            <wp:effectExtent l="0" t="0" r="0" b="9525"/>
            <wp:docPr id="55695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56346" name=""/>
                    <pic:cNvPicPr/>
                  </pic:nvPicPr>
                  <pic:blipFill>
                    <a:blip r:embed="rId12"/>
                    <a:stretch>
                      <a:fillRect/>
                    </a:stretch>
                  </pic:blipFill>
                  <pic:spPr>
                    <a:xfrm>
                      <a:off x="0" y="0"/>
                      <a:ext cx="4424153" cy="7523250"/>
                    </a:xfrm>
                    <a:prstGeom prst="rect">
                      <a:avLst/>
                    </a:prstGeom>
                  </pic:spPr>
                </pic:pic>
              </a:graphicData>
            </a:graphic>
          </wp:inline>
        </w:drawing>
      </w:r>
    </w:p>
    <w:p w14:paraId="7768A6B6" w14:textId="129167A8" w:rsidR="00CA2D5B" w:rsidRDefault="00CA2D5B" w:rsidP="00985C59">
      <w:pPr>
        <w:pStyle w:val="Heading3"/>
      </w:pPr>
      <w:r>
        <w:lastRenderedPageBreak/>
        <w:t>Document B: Flow Meter Documentation (</w:t>
      </w:r>
      <w:hyperlink r:id="rId13" w:history="1">
        <w:r w:rsidRPr="0037149E">
          <w:rPr>
            <w:rStyle w:val="Hyperlink"/>
          </w:rPr>
          <w:t>https://tinyurl.com/PicoMagIODoc</w:t>
        </w:r>
      </w:hyperlink>
      <w:r>
        <w:t xml:space="preserve">)  </w:t>
      </w:r>
    </w:p>
    <w:p w14:paraId="7D7D14E3" w14:textId="75E1A843" w:rsidR="00CA2D5B" w:rsidRDefault="00CA2D5B" w:rsidP="00CA2D5B">
      <w:r w:rsidRPr="00CA2D5B">
        <w:rPr>
          <w:noProof/>
        </w:rPr>
        <w:drawing>
          <wp:inline distT="0" distB="0" distL="0" distR="0" wp14:anchorId="6D0116E3" wp14:editId="3F08989D">
            <wp:extent cx="5563376" cy="4191585"/>
            <wp:effectExtent l="0" t="0" r="0" b="0"/>
            <wp:docPr id="1561791317" name="Picture 1" descr="Diagram of a device plu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91317" name="Picture 1" descr="Diagram of a device plug&#10;&#10;AI-generated content may be incorrect."/>
                    <pic:cNvPicPr/>
                  </pic:nvPicPr>
                  <pic:blipFill>
                    <a:blip r:embed="rId14"/>
                    <a:stretch>
                      <a:fillRect/>
                    </a:stretch>
                  </pic:blipFill>
                  <pic:spPr>
                    <a:xfrm>
                      <a:off x="0" y="0"/>
                      <a:ext cx="5563376" cy="4191585"/>
                    </a:xfrm>
                    <a:prstGeom prst="rect">
                      <a:avLst/>
                    </a:prstGeom>
                  </pic:spPr>
                </pic:pic>
              </a:graphicData>
            </a:graphic>
          </wp:inline>
        </w:drawing>
      </w:r>
    </w:p>
    <w:p w14:paraId="1D8DE4AD" w14:textId="29F0E264" w:rsidR="00CA2D5B" w:rsidRDefault="00CA2D5B" w:rsidP="00CA2D5B">
      <w:r w:rsidRPr="00CA2D5B">
        <w:rPr>
          <w:noProof/>
        </w:rPr>
        <w:drawing>
          <wp:inline distT="0" distB="0" distL="0" distR="0" wp14:anchorId="1929EC59" wp14:editId="1D1FC537">
            <wp:extent cx="5287113" cy="1286054"/>
            <wp:effectExtent l="0" t="0" r="8890" b="9525"/>
            <wp:docPr id="1128539624" name="Picture 1" descr="A close-up of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39624" name="Picture 1" descr="A close-up of a box&#10;&#10;AI-generated content may be incorrect."/>
                    <pic:cNvPicPr/>
                  </pic:nvPicPr>
                  <pic:blipFill>
                    <a:blip r:embed="rId15"/>
                    <a:stretch>
                      <a:fillRect/>
                    </a:stretch>
                  </pic:blipFill>
                  <pic:spPr>
                    <a:xfrm>
                      <a:off x="0" y="0"/>
                      <a:ext cx="5287113" cy="1286054"/>
                    </a:xfrm>
                    <a:prstGeom prst="rect">
                      <a:avLst/>
                    </a:prstGeom>
                  </pic:spPr>
                </pic:pic>
              </a:graphicData>
            </a:graphic>
          </wp:inline>
        </w:drawing>
      </w:r>
    </w:p>
    <w:p w14:paraId="5C0D86B9" w14:textId="056731A8" w:rsidR="00CA2D5B" w:rsidRDefault="00CA2D5B" w:rsidP="00CA2D5B">
      <w:r w:rsidRPr="00CA2D5B">
        <w:rPr>
          <w:noProof/>
        </w:rPr>
        <w:drawing>
          <wp:inline distT="0" distB="0" distL="0" distR="0" wp14:anchorId="62E8B333" wp14:editId="018331A4">
            <wp:extent cx="5087060" cy="924054"/>
            <wp:effectExtent l="0" t="0" r="0" b="9525"/>
            <wp:docPr id="270156601" name="Picture 1" descr="A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56601" name="Picture 1" descr="A white box with black text&#10;&#10;AI-generated content may be incorrect."/>
                    <pic:cNvPicPr/>
                  </pic:nvPicPr>
                  <pic:blipFill>
                    <a:blip r:embed="rId16"/>
                    <a:stretch>
                      <a:fillRect/>
                    </a:stretch>
                  </pic:blipFill>
                  <pic:spPr>
                    <a:xfrm>
                      <a:off x="0" y="0"/>
                      <a:ext cx="5087060" cy="924054"/>
                    </a:xfrm>
                    <a:prstGeom prst="rect">
                      <a:avLst/>
                    </a:prstGeom>
                  </pic:spPr>
                </pic:pic>
              </a:graphicData>
            </a:graphic>
          </wp:inline>
        </w:drawing>
      </w:r>
    </w:p>
    <w:p w14:paraId="171933E1" w14:textId="78A06416" w:rsidR="00CA2D5B" w:rsidRDefault="00CA2D5B" w:rsidP="00CA2D5B">
      <w:r w:rsidRPr="00CA2D5B">
        <w:rPr>
          <w:noProof/>
        </w:rPr>
        <w:lastRenderedPageBreak/>
        <w:drawing>
          <wp:inline distT="0" distB="0" distL="0" distR="0" wp14:anchorId="3C2C99C0" wp14:editId="7ACC8B67">
            <wp:extent cx="5534797" cy="3048425"/>
            <wp:effectExtent l="0" t="0" r="8890" b="0"/>
            <wp:docPr id="205494233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42330" name="Picture 1" descr="A diagram of a circuit&#10;&#10;AI-generated content may be incorrect."/>
                    <pic:cNvPicPr/>
                  </pic:nvPicPr>
                  <pic:blipFill>
                    <a:blip r:embed="rId17"/>
                    <a:stretch>
                      <a:fillRect/>
                    </a:stretch>
                  </pic:blipFill>
                  <pic:spPr>
                    <a:xfrm>
                      <a:off x="0" y="0"/>
                      <a:ext cx="5534797" cy="3048425"/>
                    </a:xfrm>
                    <a:prstGeom prst="rect">
                      <a:avLst/>
                    </a:prstGeom>
                  </pic:spPr>
                </pic:pic>
              </a:graphicData>
            </a:graphic>
          </wp:inline>
        </w:drawing>
      </w:r>
    </w:p>
    <w:p w14:paraId="7C6870F4" w14:textId="6E406282" w:rsidR="00CA2D5B" w:rsidRDefault="00CA2D5B" w:rsidP="00CA2D5B">
      <w:r w:rsidRPr="00CA2D5B">
        <w:rPr>
          <w:noProof/>
        </w:rPr>
        <w:drawing>
          <wp:inline distT="0" distB="0" distL="0" distR="0" wp14:anchorId="3710070B" wp14:editId="3C3C10F4">
            <wp:extent cx="5943600" cy="3320415"/>
            <wp:effectExtent l="0" t="0" r="0" b="0"/>
            <wp:docPr id="1910716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1645" name="Picture 1" descr="A screenshot of a computer&#10;&#10;AI-generated content may be incorrect."/>
                    <pic:cNvPicPr/>
                  </pic:nvPicPr>
                  <pic:blipFill>
                    <a:blip r:embed="rId18"/>
                    <a:stretch>
                      <a:fillRect/>
                    </a:stretch>
                  </pic:blipFill>
                  <pic:spPr>
                    <a:xfrm>
                      <a:off x="0" y="0"/>
                      <a:ext cx="5943600" cy="3320415"/>
                    </a:xfrm>
                    <a:prstGeom prst="rect">
                      <a:avLst/>
                    </a:prstGeom>
                  </pic:spPr>
                </pic:pic>
              </a:graphicData>
            </a:graphic>
          </wp:inline>
        </w:drawing>
      </w:r>
    </w:p>
    <w:p w14:paraId="4DBB2C10" w14:textId="72F53975" w:rsidR="00CA2D5B" w:rsidRDefault="00CA2D5B" w:rsidP="00CA2D5B">
      <w:r w:rsidRPr="00CA2D5B">
        <w:rPr>
          <w:noProof/>
        </w:rPr>
        <w:lastRenderedPageBreak/>
        <w:drawing>
          <wp:inline distT="0" distB="0" distL="0" distR="0" wp14:anchorId="44AA3A1C" wp14:editId="54E7A61B">
            <wp:extent cx="5220429" cy="3324689"/>
            <wp:effectExtent l="0" t="0" r="0" b="9525"/>
            <wp:docPr id="67527775"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7775" name="Picture 1" descr="A graph of a function&#10;&#10;AI-generated content may be incorrect."/>
                    <pic:cNvPicPr/>
                  </pic:nvPicPr>
                  <pic:blipFill>
                    <a:blip r:embed="rId19"/>
                    <a:stretch>
                      <a:fillRect/>
                    </a:stretch>
                  </pic:blipFill>
                  <pic:spPr>
                    <a:xfrm>
                      <a:off x="0" y="0"/>
                      <a:ext cx="5220429" cy="3324689"/>
                    </a:xfrm>
                    <a:prstGeom prst="rect">
                      <a:avLst/>
                    </a:prstGeom>
                  </pic:spPr>
                </pic:pic>
              </a:graphicData>
            </a:graphic>
          </wp:inline>
        </w:drawing>
      </w:r>
    </w:p>
    <w:p w14:paraId="2398772A" w14:textId="77777777" w:rsidR="009172ED" w:rsidRDefault="009172ED" w:rsidP="00CA2D5B"/>
    <w:p w14:paraId="138976F7" w14:textId="3E0A2F6E" w:rsidR="009172ED" w:rsidRDefault="00985C59" w:rsidP="00985C59">
      <w:pPr>
        <w:pStyle w:val="Heading3"/>
      </w:pPr>
      <w:r>
        <w:t>Document C: How Does the System Work?</w:t>
      </w:r>
    </w:p>
    <w:p w14:paraId="3419F10F" w14:textId="1D7220AC" w:rsidR="00182035" w:rsidRPr="00182035" w:rsidRDefault="00182035" w:rsidP="00182035">
      <w:r w:rsidRPr="00182035">
        <w:t xml:space="preserve">The communication flow begins when the ESP32-C6 establishes a </w:t>
      </w:r>
      <w:proofErr w:type="spellStart"/>
      <w:r w:rsidRPr="00182035">
        <w:t>WiFi</w:t>
      </w:r>
      <w:proofErr w:type="spellEnd"/>
      <w:r w:rsidRPr="00182035">
        <w:t xml:space="preserve"> connection to the local network and starts an HTTP web server listening on port 80. Browser clients connect to </w:t>
      </w:r>
      <w:r w:rsidR="00062AE3">
        <w:t xml:space="preserve">the </w:t>
      </w:r>
      <w:r w:rsidR="00062AE3" w:rsidRPr="00182035">
        <w:t>ESP32</w:t>
      </w:r>
      <w:r w:rsidRPr="00182035">
        <w:t xml:space="preserve"> using its IP address, initiating a client-server relationship where the ESP32 serves API endpoints for real-time control and monitoring.</w:t>
      </w:r>
    </w:p>
    <w:p w14:paraId="62419308" w14:textId="77777777" w:rsidR="00182035" w:rsidRPr="00182035" w:rsidRDefault="00182035" w:rsidP="00182035">
      <w:r w:rsidRPr="00182035">
        <w:t>Real-time data acquisition occurs through continuous analog-to-digital conversion on three dedicated GPIO pins (1, 2, 5), where the ESP32 samples pressure and flow sensors at 12-bit resolution. Raw voltage readings undergo scaling transformations using configurable ranges (0.66V-3.30V) to convert sensor outputs into engineering units.</w:t>
      </w:r>
    </w:p>
    <w:p w14:paraId="08B28ECC" w14:textId="77777777" w:rsidR="00182035" w:rsidRPr="00182035" w:rsidRDefault="00182035" w:rsidP="00182035">
      <w:r w:rsidRPr="00182035">
        <w:t>During active test operations, the browser establishes a dual-rate polling system: 500ms polling for smooth real-time display updates, with configurable data logging intervals from 0.5-600 seconds. Each request triggers immediate sensor readings, pressure differential calculations, and volume integration, packaged into structured JSON responses.</w:t>
      </w:r>
    </w:p>
    <w:p w14:paraId="451CE95F" w14:textId="77777777" w:rsidR="00182035" w:rsidRPr="00182035" w:rsidRDefault="00182035" w:rsidP="00182035">
      <w:r w:rsidRPr="00182035">
        <w:t>The ESP32 maintains test state including elapsed time, cumulative volume, and continuous safety threshold monitoring. When pressure limits are exceeded, the system automatically closes the solenoid valve via GPIO 10 control and transitions to a paused state.</w:t>
      </w:r>
    </w:p>
    <w:p w14:paraId="0131C35F" w14:textId="77777777" w:rsidR="00182035" w:rsidRPr="00182035" w:rsidRDefault="00182035" w:rsidP="00182035">
      <w:r w:rsidRPr="00182035">
        <w:lastRenderedPageBreak/>
        <w:t>Configuration changes flow through POST requests containing parameters like pressure thresholds and sensor scaling factors. The ESP32 updates internal variables immediately, though current implementation doesn't persist settings across power cycles.</w:t>
      </w:r>
    </w:p>
    <w:p w14:paraId="6D20CF87" w14:textId="77777777" w:rsidR="00182035" w:rsidRPr="00182035" w:rsidRDefault="00182035" w:rsidP="00182035">
      <w:r w:rsidRPr="00182035">
        <w:t>The system supports multiple simultaneous client connections, each receiving independent data streams. Emergency stop functionality operates through immediate HTTP POST requests with rapid hardware response. Data export is handled client-side, where JavaScript processes the real-time JSON data streams into CSV format or clipboard-ready tables for analysis.</w:t>
      </w:r>
    </w:p>
    <w:p w14:paraId="1CF4FD32" w14:textId="028B4670" w:rsidR="00985C59" w:rsidRPr="000756D9" w:rsidRDefault="00985C59" w:rsidP="00182035"/>
    <w:sectPr w:rsidR="00985C59" w:rsidRPr="000756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1A07F" w14:textId="77777777" w:rsidR="00680EEB" w:rsidRDefault="00680EEB" w:rsidP="00C01BF1">
      <w:pPr>
        <w:spacing w:after="0" w:line="240" w:lineRule="auto"/>
      </w:pPr>
      <w:r>
        <w:separator/>
      </w:r>
    </w:p>
  </w:endnote>
  <w:endnote w:type="continuationSeparator" w:id="0">
    <w:p w14:paraId="2097DF8C" w14:textId="77777777" w:rsidR="00680EEB" w:rsidRDefault="00680EEB" w:rsidP="00C01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FC3D9" w14:textId="77777777" w:rsidR="00680EEB" w:rsidRDefault="00680EEB" w:rsidP="00C01BF1">
      <w:pPr>
        <w:spacing w:after="0" w:line="240" w:lineRule="auto"/>
      </w:pPr>
      <w:r>
        <w:separator/>
      </w:r>
    </w:p>
  </w:footnote>
  <w:footnote w:type="continuationSeparator" w:id="0">
    <w:p w14:paraId="0D34EBFD" w14:textId="77777777" w:rsidR="00680EEB" w:rsidRDefault="00680EEB" w:rsidP="00C01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024E"/>
    <w:multiLevelType w:val="multilevel"/>
    <w:tmpl w:val="306C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4B96"/>
    <w:multiLevelType w:val="multilevel"/>
    <w:tmpl w:val="15D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96228"/>
    <w:multiLevelType w:val="multilevel"/>
    <w:tmpl w:val="ABAE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E3847"/>
    <w:multiLevelType w:val="multilevel"/>
    <w:tmpl w:val="66FC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11EEC"/>
    <w:multiLevelType w:val="multilevel"/>
    <w:tmpl w:val="F958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D4AC4"/>
    <w:multiLevelType w:val="multilevel"/>
    <w:tmpl w:val="277A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A06A1"/>
    <w:multiLevelType w:val="multilevel"/>
    <w:tmpl w:val="E60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92D30"/>
    <w:multiLevelType w:val="multilevel"/>
    <w:tmpl w:val="A7C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220C1"/>
    <w:multiLevelType w:val="multilevel"/>
    <w:tmpl w:val="7E9485A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45B2D"/>
    <w:multiLevelType w:val="multilevel"/>
    <w:tmpl w:val="0D84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C6ECA"/>
    <w:multiLevelType w:val="multilevel"/>
    <w:tmpl w:val="3772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D6248"/>
    <w:multiLevelType w:val="multilevel"/>
    <w:tmpl w:val="4DB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80A41"/>
    <w:multiLevelType w:val="multilevel"/>
    <w:tmpl w:val="FD5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50591"/>
    <w:multiLevelType w:val="multilevel"/>
    <w:tmpl w:val="59A4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60438"/>
    <w:multiLevelType w:val="multilevel"/>
    <w:tmpl w:val="FAD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95243"/>
    <w:multiLevelType w:val="multilevel"/>
    <w:tmpl w:val="4D26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0483F"/>
    <w:multiLevelType w:val="multilevel"/>
    <w:tmpl w:val="977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1241E"/>
    <w:multiLevelType w:val="multilevel"/>
    <w:tmpl w:val="7C16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93538"/>
    <w:multiLevelType w:val="multilevel"/>
    <w:tmpl w:val="C5D4F96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7A2FBC"/>
    <w:multiLevelType w:val="multilevel"/>
    <w:tmpl w:val="E70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62A96"/>
    <w:multiLevelType w:val="multilevel"/>
    <w:tmpl w:val="D79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F2FA1"/>
    <w:multiLevelType w:val="multilevel"/>
    <w:tmpl w:val="047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F4059"/>
    <w:multiLevelType w:val="multilevel"/>
    <w:tmpl w:val="CC74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3737B"/>
    <w:multiLevelType w:val="multilevel"/>
    <w:tmpl w:val="280E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A2C99"/>
    <w:multiLevelType w:val="multilevel"/>
    <w:tmpl w:val="664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C1E9A"/>
    <w:multiLevelType w:val="multilevel"/>
    <w:tmpl w:val="68C0E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2C068A"/>
    <w:multiLevelType w:val="multilevel"/>
    <w:tmpl w:val="F940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F5F69"/>
    <w:multiLevelType w:val="multilevel"/>
    <w:tmpl w:val="F560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4450BE"/>
    <w:multiLevelType w:val="multilevel"/>
    <w:tmpl w:val="AD40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712D4D"/>
    <w:multiLevelType w:val="multilevel"/>
    <w:tmpl w:val="2BAE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92D4D"/>
    <w:multiLevelType w:val="multilevel"/>
    <w:tmpl w:val="551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A43D74"/>
    <w:multiLevelType w:val="multilevel"/>
    <w:tmpl w:val="912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EB79D3"/>
    <w:multiLevelType w:val="multilevel"/>
    <w:tmpl w:val="DA9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041476"/>
    <w:multiLevelType w:val="multilevel"/>
    <w:tmpl w:val="291A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827DEF"/>
    <w:multiLevelType w:val="multilevel"/>
    <w:tmpl w:val="3CB6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5A7659"/>
    <w:multiLevelType w:val="multilevel"/>
    <w:tmpl w:val="F03A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40419"/>
    <w:multiLevelType w:val="multilevel"/>
    <w:tmpl w:val="D580496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E525DC"/>
    <w:multiLevelType w:val="multilevel"/>
    <w:tmpl w:val="3F96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071E58"/>
    <w:multiLevelType w:val="multilevel"/>
    <w:tmpl w:val="7AE6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F80DAF"/>
    <w:multiLevelType w:val="multilevel"/>
    <w:tmpl w:val="688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B1E9A"/>
    <w:multiLevelType w:val="multilevel"/>
    <w:tmpl w:val="6A50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2E6F61"/>
    <w:multiLevelType w:val="multilevel"/>
    <w:tmpl w:val="44D8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402749">
    <w:abstractNumId w:val="20"/>
  </w:num>
  <w:num w:numId="2" w16cid:durableId="1715690487">
    <w:abstractNumId w:val="10"/>
  </w:num>
  <w:num w:numId="3" w16cid:durableId="1145199988">
    <w:abstractNumId w:val="27"/>
  </w:num>
  <w:num w:numId="4" w16cid:durableId="2064136714">
    <w:abstractNumId w:val="31"/>
  </w:num>
  <w:num w:numId="5" w16cid:durableId="97062805">
    <w:abstractNumId w:val="21"/>
  </w:num>
  <w:num w:numId="6" w16cid:durableId="1257061476">
    <w:abstractNumId w:val="35"/>
  </w:num>
  <w:num w:numId="7" w16cid:durableId="480729276">
    <w:abstractNumId w:val="32"/>
  </w:num>
  <w:num w:numId="8" w16cid:durableId="1914506149">
    <w:abstractNumId w:val="28"/>
  </w:num>
  <w:num w:numId="9" w16cid:durableId="1561399877">
    <w:abstractNumId w:val="11"/>
  </w:num>
  <w:num w:numId="10" w16cid:durableId="564149452">
    <w:abstractNumId w:val="3"/>
  </w:num>
  <w:num w:numId="11" w16cid:durableId="322663836">
    <w:abstractNumId w:val="2"/>
  </w:num>
  <w:num w:numId="12" w16cid:durableId="1341346742">
    <w:abstractNumId w:val="7"/>
  </w:num>
  <w:num w:numId="13" w16cid:durableId="376586920">
    <w:abstractNumId w:val="12"/>
  </w:num>
  <w:num w:numId="14" w16cid:durableId="653948364">
    <w:abstractNumId w:val="34"/>
  </w:num>
  <w:num w:numId="15" w16cid:durableId="218786268">
    <w:abstractNumId w:val="23"/>
  </w:num>
  <w:num w:numId="16" w16cid:durableId="138039801">
    <w:abstractNumId w:val="38"/>
  </w:num>
  <w:num w:numId="17" w16cid:durableId="509872225">
    <w:abstractNumId w:val="1"/>
  </w:num>
  <w:num w:numId="18" w16cid:durableId="1236816089">
    <w:abstractNumId w:val="33"/>
  </w:num>
  <w:num w:numId="19" w16cid:durableId="1769734981">
    <w:abstractNumId w:val="4"/>
  </w:num>
  <w:num w:numId="20" w16cid:durableId="1839424790">
    <w:abstractNumId w:val="17"/>
  </w:num>
  <w:num w:numId="21" w16cid:durableId="1445030025">
    <w:abstractNumId w:val="16"/>
  </w:num>
  <w:num w:numId="22" w16cid:durableId="957833034">
    <w:abstractNumId w:val="24"/>
  </w:num>
  <w:num w:numId="23" w16cid:durableId="514416197">
    <w:abstractNumId w:val="39"/>
  </w:num>
  <w:num w:numId="24" w16cid:durableId="2036419067">
    <w:abstractNumId w:val="13"/>
  </w:num>
  <w:num w:numId="25" w16cid:durableId="177887704">
    <w:abstractNumId w:val="15"/>
  </w:num>
  <w:num w:numId="26" w16cid:durableId="56326420">
    <w:abstractNumId w:val="19"/>
  </w:num>
  <w:num w:numId="27" w16cid:durableId="1029647283">
    <w:abstractNumId w:val="5"/>
  </w:num>
  <w:num w:numId="28" w16cid:durableId="533226329">
    <w:abstractNumId w:val="26"/>
  </w:num>
  <w:num w:numId="29" w16cid:durableId="446392181">
    <w:abstractNumId w:val="40"/>
  </w:num>
  <w:num w:numId="30" w16cid:durableId="1162349420">
    <w:abstractNumId w:val="6"/>
  </w:num>
  <w:num w:numId="31" w16cid:durableId="262350055">
    <w:abstractNumId w:val="29"/>
  </w:num>
  <w:num w:numId="32" w16cid:durableId="2062903123">
    <w:abstractNumId w:val="30"/>
  </w:num>
  <w:num w:numId="33" w16cid:durableId="291525779">
    <w:abstractNumId w:val="25"/>
  </w:num>
  <w:num w:numId="34" w16cid:durableId="163787559">
    <w:abstractNumId w:val="18"/>
  </w:num>
  <w:num w:numId="35" w16cid:durableId="442042831">
    <w:abstractNumId w:val="8"/>
  </w:num>
  <w:num w:numId="36" w16cid:durableId="1542864273">
    <w:abstractNumId w:val="36"/>
  </w:num>
  <w:num w:numId="37" w16cid:durableId="1606770730">
    <w:abstractNumId w:val="9"/>
  </w:num>
  <w:num w:numId="38" w16cid:durableId="839783047">
    <w:abstractNumId w:val="0"/>
  </w:num>
  <w:num w:numId="39" w16cid:durableId="1364017718">
    <w:abstractNumId w:val="41"/>
  </w:num>
  <w:num w:numId="40" w16cid:durableId="63115092">
    <w:abstractNumId w:val="22"/>
  </w:num>
  <w:num w:numId="41" w16cid:durableId="956644845">
    <w:abstractNumId w:val="14"/>
  </w:num>
  <w:num w:numId="42" w16cid:durableId="97645096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5B"/>
    <w:rsid w:val="00000175"/>
    <w:rsid w:val="00062AE3"/>
    <w:rsid w:val="000756D9"/>
    <w:rsid w:val="000D2340"/>
    <w:rsid w:val="000F367F"/>
    <w:rsid w:val="0016221D"/>
    <w:rsid w:val="001674D3"/>
    <w:rsid w:val="0018132E"/>
    <w:rsid w:val="00182035"/>
    <w:rsid w:val="00184F3E"/>
    <w:rsid w:val="001A5940"/>
    <w:rsid w:val="001D758B"/>
    <w:rsid w:val="001E4CD3"/>
    <w:rsid w:val="00211956"/>
    <w:rsid w:val="002357E9"/>
    <w:rsid w:val="00237714"/>
    <w:rsid w:val="002A6BB0"/>
    <w:rsid w:val="002C3407"/>
    <w:rsid w:val="002F463E"/>
    <w:rsid w:val="002F5D0E"/>
    <w:rsid w:val="00382B62"/>
    <w:rsid w:val="003945F0"/>
    <w:rsid w:val="003A5DE6"/>
    <w:rsid w:val="003C3BC6"/>
    <w:rsid w:val="003D34DC"/>
    <w:rsid w:val="00444CD7"/>
    <w:rsid w:val="00455090"/>
    <w:rsid w:val="0046480B"/>
    <w:rsid w:val="00472218"/>
    <w:rsid w:val="00486A2C"/>
    <w:rsid w:val="004C72C3"/>
    <w:rsid w:val="00532FDC"/>
    <w:rsid w:val="005411D2"/>
    <w:rsid w:val="005476E9"/>
    <w:rsid w:val="005523A5"/>
    <w:rsid w:val="00565287"/>
    <w:rsid w:val="00571742"/>
    <w:rsid w:val="00592E08"/>
    <w:rsid w:val="005B1FE7"/>
    <w:rsid w:val="005B2B77"/>
    <w:rsid w:val="005D6126"/>
    <w:rsid w:val="005F0B1D"/>
    <w:rsid w:val="006257B2"/>
    <w:rsid w:val="006370A9"/>
    <w:rsid w:val="00680EEB"/>
    <w:rsid w:val="006A15C8"/>
    <w:rsid w:val="006B06CD"/>
    <w:rsid w:val="007339C9"/>
    <w:rsid w:val="0075605A"/>
    <w:rsid w:val="007835D8"/>
    <w:rsid w:val="00794001"/>
    <w:rsid w:val="00803B8B"/>
    <w:rsid w:val="00853542"/>
    <w:rsid w:val="008C717A"/>
    <w:rsid w:val="008D2D5D"/>
    <w:rsid w:val="0090781C"/>
    <w:rsid w:val="009168F0"/>
    <w:rsid w:val="009172ED"/>
    <w:rsid w:val="00923180"/>
    <w:rsid w:val="00953D03"/>
    <w:rsid w:val="00960294"/>
    <w:rsid w:val="00985C59"/>
    <w:rsid w:val="009A38B5"/>
    <w:rsid w:val="009B7913"/>
    <w:rsid w:val="009E2E1A"/>
    <w:rsid w:val="00A51819"/>
    <w:rsid w:val="00A67CD3"/>
    <w:rsid w:val="00A80C2E"/>
    <w:rsid w:val="00A87C18"/>
    <w:rsid w:val="00AA323C"/>
    <w:rsid w:val="00B14A08"/>
    <w:rsid w:val="00B81B81"/>
    <w:rsid w:val="00BC4DA2"/>
    <w:rsid w:val="00BE6DF6"/>
    <w:rsid w:val="00C01BF1"/>
    <w:rsid w:val="00C03BC4"/>
    <w:rsid w:val="00C063F3"/>
    <w:rsid w:val="00C611ED"/>
    <w:rsid w:val="00C6246B"/>
    <w:rsid w:val="00CA1528"/>
    <w:rsid w:val="00CA2D5B"/>
    <w:rsid w:val="00CB4773"/>
    <w:rsid w:val="00CC2AFB"/>
    <w:rsid w:val="00CE0DBF"/>
    <w:rsid w:val="00CE75DA"/>
    <w:rsid w:val="00D00794"/>
    <w:rsid w:val="00D60B49"/>
    <w:rsid w:val="00D747CC"/>
    <w:rsid w:val="00DB1728"/>
    <w:rsid w:val="00DC3626"/>
    <w:rsid w:val="00DC486F"/>
    <w:rsid w:val="00DE06B8"/>
    <w:rsid w:val="00E5488D"/>
    <w:rsid w:val="00E835F0"/>
    <w:rsid w:val="00F22D29"/>
    <w:rsid w:val="00F62A59"/>
    <w:rsid w:val="00F655AE"/>
    <w:rsid w:val="00F95DD6"/>
    <w:rsid w:val="00FA356B"/>
    <w:rsid w:val="00FB3615"/>
    <w:rsid w:val="00FC3142"/>
    <w:rsid w:val="00FE3B81"/>
    <w:rsid w:val="00FF1D85"/>
    <w:rsid w:val="00FF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DF39"/>
  <w15:chartTrackingRefBased/>
  <w15:docId w15:val="{86E741E0-D67A-4D8F-AAD9-336E5166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2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2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D5B"/>
    <w:rPr>
      <w:rFonts w:eastAsiaTheme="majorEastAsia" w:cstheme="majorBidi"/>
      <w:color w:val="272727" w:themeColor="text1" w:themeTint="D8"/>
    </w:rPr>
  </w:style>
  <w:style w:type="paragraph" w:styleId="Title">
    <w:name w:val="Title"/>
    <w:basedOn w:val="Normal"/>
    <w:next w:val="Normal"/>
    <w:link w:val="TitleChar"/>
    <w:uiPriority w:val="10"/>
    <w:qFormat/>
    <w:rsid w:val="00CA2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D5B"/>
    <w:pPr>
      <w:spacing w:before="160"/>
      <w:jc w:val="center"/>
    </w:pPr>
    <w:rPr>
      <w:i/>
      <w:iCs/>
      <w:color w:val="404040" w:themeColor="text1" w:themeTint="BF"/>
    </w:rPr>
  </w:style>
  <w:style w:type="character" w:customStyle="1" w:styleId="QuoteChar">
    <w:name w:val="Quote Char"/>
    <w:basedOn w:val="DefaultParagraphFont"/>
    <w:link w:val="Quote"/>
    <w:uiPriority w:val="29"/>
    <w:rsid w:val="00CA2D5B"/>
    <w:rPr>
      <w:i/>
      <w:iCs/>
      <w:color w:val="404040" w:themeColor="text1" w:themeTint="BF"/>
    </w:rPr>
  </w:style>
  <w:style w:type="paragraph" w:styleId="ListParagraph">
    <w:name w:val="List Paragraph"/>
    <w:basedOn w:val="Normal"/>
    <w:uiPriority w:val="34"/>
    <w:qFormat/>
    <w:rsid w:val="00CA2D5B"/>
    <w:pPr>
      <w:ind w:left="720"/>
      <w:contextualSpacing/>
    </w:pPr>
  </w:style>
  <w:style w:type="character" w:styleId="IntenseEmphasis">
    <w:name w:val="Intense Emphasis"/>
    <w:basedOn w:val="DefaultParagraphFont"/>
    <w:uiPriority w:val="21"/>
    <w:qFormat/>
    <w:rsid w:val="00CA2D5B"/>
    <w:rPr>
      <w:i/>
      <w:iCs/>
      <w:color w:val="0F4761" w:themeColor="accent1" w:themeShade="BF"/>
    </w:rPr>
  </w:style>
  <w:style w:type="paragraph" w:styleId="IntenseQuote">
    <w:name w:val="Intense Quote"/>
    <w:basedOn w:val="Normal"/>
    <w:next w:val="Normal"/>
    <w:link w:val="IntenseQuoteChar"/>
    <w:uiPriority w:val="30"/>
    <w:qFormat/>
    <w:rsid w:val="00CA2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D5B"/>
    <w:rPr>
      <w:i/>
      <w:iCs/>
      <w:color w:val="0F4761" w:themeColor="accent1" w:themeShade="BF"/>
    </w:rPr>
  </w:style>
  <w:style w:type="character" w:styleId="IntenseReference">
    <w:name w:val="Intense Reference"/>
    <w:basedOn w:val="DefaultParagraphFont"/>
    <w:uiPriority w:val="32"/>
    <w:qFormat/>
    <w:rsid w:val="00CA2D5B"/>
    <w:rPr>
      <w:b/>
      <w:bCs/>
      <w:smallCaps/>
      <w:color w:val="0F4761" w:themeColor="accent1" w:themeShade="BF"/>
      <w:spacing w:val="5"/>
    </w:rPr>
  </w:style>
  <w:style w:type="character" w:styleId="Hyperlink">
    <w:name w:val="Hyperlink"/>
    <w:basedOn w:val="DefaultParagraphFont"/>
    <w:uiPriority w:val="99"/>
    <w:unhideWhenUsed/>
    <w:rsid w:val="00CA2D5B"/>
    <w:rPr>
      <w:color w:val="467886" w:themeColor="hyperlink"/>
      <w:u w:val="single"/>
    </w:rPr>
  </w:style>
  <w:style w:type="character" w:styleId="UnresolvedMention">
    <w:name w:val="Unresolved Mention"/>
    <w:basedOn w:val="DefaultParagraphFont"/>
    <w:uiPriority w:val="99"/>
    <w:semiHidden/>
    <w:unhideWhenUsed/>
    <w:rsid w:val="00CA2D5B"/>
    <w:rPr>
      <w:color w:val="605E5C"/>
      <w:shd w:val="clear" w:color="auto" w:fill="E1DFDD"/>
    </w:rPr>
  </w:style>
  <w:style w:type="character" w:styleId="FollowedHyperlink">
    <w:name w:val="FollowedHyperlink"/>
    <w:basedOn w:val="DefaultParagraphFont"/>
    <w:uiPriority w:val="99"/>
    <w:semiHidden/>
    <w:unhideWhenUsed/>
    <w:rsid w:val="00CA2D5B"/>
    <w:rPr>
      <w:color w:val="96607D" w:themeColor="followedHyperlink"/>
      <w:u w:val="single"/>
    </w:rPr>
  </w:style>
  <w:style w:type="table" w:styleId="TableGrid">
    <w:name w:val="Table Grid"/>
    <w:basedOn w:val="TableNormal"/>
    <w:uiPriority w:val="39"/>
    <w:rsid w:val="00162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1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BF1"/>
  </w:style>
  <w:style w:type="paragraph" w:styleId="Footer">
    <w:name w:val="footer"/>
    <w:basedOn w:val="Normal"/>
    <w:link w:val="FooterChar"/>
    <w:uiPriority w:val="99"/>
    <w:unhideWhenUsed/>
    <w:rsid w:val="00C01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68555">
      <w:bodyDiv w:val="1"/>
      <w:marLeft w:val="0"/>
      <w:marRight w:val="0"/>
      <w:marTop w:val="0"/>
      <w:marBottom w:val="0"/>
      <w:divBdr>
        <w:top w:val="none" w:sz="0" w:space="0" w:color="auto"/>
        <w:left w:val="none" w:sz="0" w:space="0" w:color="auto"/>
        <w:bottom w:val="none" w:sz="0" w:space="0" w:color="auto"/>
        <w:right w:val="none" w:sz="0" w:space="0" w:color="auto"/>
      </w:divBdr>
    </w:div>
    <w:div w:id="160973571">
      <w:bodyDiv w:val="1"/>
      <w:marLeft w:val="0"/>
      <w:marRight w:val="0"/>
      <w:marTop w:val="0"/>
      <w:marBottom w:val="0"/>
      <w:divBdr>
        <w:top w:val="none" w:sz="0" w:space="0" w:color="auto"/>
        <w:left w:val="none" w:sz="0" w:space="0" w:color="auto"/>
        <w:bottom w:val="none" w:sz="0" w:space="0" w:color="auto"/>
        <w:right w:val="none" w:sz="0" w:space="0" w:color="auto"/>
      </w:divBdr>
    </w:div>
    <w:div w:id="600185468">
      <w:bodyDiv w:val="1"/>
      <w:marLeft w:val="0"/>
      <w:marRight w:val="0"/>
      <w:marTop w:val="0"/>
      <w:marBottom w:val="0"/>
      <w:divBdr>
        <w:top w:val="none" w:sz="0" w:space="0" w:color="auto"/>
        <w:left w:val="none" w:sz="0" w:space="0" w:color="auto"/>
        <w:bottom w:val="none" w:sz="0" w:space="0" w:color="auto"/>
        <w:right w:val="none" w:sz="0" w:space="0" w:color="auto"/>
      </w:divBdr>
    </w:div>
    <w:div w:id="651372870">
      <w:bodyDiv w:val="1"/>
      <w:marLeft w:val="0"/>
      <w:marRight w:val="0"/>
      <w:marTop w:val="0"/>
      <w:marBottom w:val="0"/>
      <w:divBdr>
        <w:top w:val="none" w:sz="0" w:space="0" w:color="auto"/>
        <w:left w:val="none" w:sz="0" w:space="0" w:color="auto"/>
        <w:bottom w:val="none" w:sz="0" w:space="0" w:color="auto"/>
        <w:right w:val="none" w:sz="0" w:space="0" w:color="auto"/>
      </w:divBdr>
    </w:div>
    <w:div w:id="836458325">
      <w:bodyDiv w:val="1"/>
      <w:marLeft w:val="0"/>
      <w:marRight w:val="0"/>
      <w:marTop w:val="0"/>
      <w:marBottom w:val="0"/>
      <w:divBdr>
        <w:top w:val="none" w:sz="0" w:space="0" w:color="auto"/>
        <w:left w:val="none" w:sz="0" w:space="0" w:color="auto"/>
        <w:bottom w:val="none" w:sz="0" w:space="0" w:color="auto"/>
        <w:right w:val="none" w:sz="0" w:space="0" w:color="auto"/>
      </w:divBdr>
    </w:div>
    <w:div w:id="1004865843">
      <w:bodyDiv w:val="1"/>
      <w:marLeft w:val="0"/>
      <w:marRight w:val="0"/>
      <w:marTop w:val="0"/>
      <w:marBottom w:val="0"/>
      <w:divBdr>
        <w:top w:val="none" w:sz="0" w:space="0" w:color="auto"/>
        <w:left w:val="none" w:sz="0" w:space="0" w:color="auto"/>
        <w:bottom w:val="none" w:sz="0" w:space="0" w:color="auto"/>
        <w:right w:val="none" w:sz="0" w:space="0" w:color="auto"/>
      </w:divBdr>
    </w:div>
    <w:div w:id="1027412367">
      <w:bodyDiv w:val="1"/>
      <w:marLeft w:val="0"/>
      <w:marRight w:val="0"/>
      <w:marTop w:val="0"/>
      <w:marBottom w:val="0"/>
      <w:divBdr>
        <w:top w:val="none" w:sz="0" w:space="0" w:color="auto"/>
        <w:left w:val="none" w:sz="0" w:space="0" w:color="auto"/>
        <w:bottom w:val="none" w:sz="0" w:space="0" w:color="auto"/>
        <w:right w:val="none" w:sz="0" w:space="0" w:color="auto"/>
      </w:divBdr>
    </w:div>
    <w:div w:id="1230652879">
      <w:bodyDiv w:val="1"/>
      <w:marLeft w:val="0"/>
      <w:marRight w:val="0"/>
      <w:marTop w:val="0"/>
      <w:marBottom w:val="0"/>
      <w:divBdr>
        <w:top w:val="none" w:sz="0" w:space="0" w:color="auto"/>
        <w:left w:val="none" w:sz="0" w:space="0" w:color="auto"/>
        <w:bottom w:val="none" w:sz="0" w:space="0" w:color="auto"/>
        <w:right w:val="none" w:sz="0" w:space="0" w:color="auto"/>
      </w:divBdr>
      <w:divsChild>
        <w:div w:id="39064105">
          <w:marLeft w:val="0"/>
          <w:marRight w:val="0"/>
          <w:marTop w:val="0"/>
          <w:marBottom w:val="0"/>
          <w:divBdr>
            <w:top w:val="none" w:sz="0" w:space="0" w:color="auto"/>
            <w:left w:val="none" w:sz="0" w:space="0" w:color="auto"/>
            <w:bottom w:val="none" w:sz="0" w:space="0" w:color="auto"/>
            <w:right w:val="none" w:sz="0" w:space="0" w:color="auto"/>
          </w:divBdr>
          <w:divsChild>
            <w:div w:id="1123111666">
              <w:marLeft w:val="0"/>
              <w:marRight w:val="0"/>
              <w:marTop w:val="0"/>
              <w:marBottom w:val="0"/>
              <w:divBdr>
                <w:top w:val="none" w:sz="0" w:space="0" w:color="auto"/>
                <w:left w:val="none" w:sz="0" w:space="0" w:color="auto"/>
                <w:bottom w:val="none" w:sz="0" w:space="0" w:color="auto"/>
                <w:right w:val="none" w:sz="0" w:space="0" w:color="auto"/>
              </w:divBdr>
            </w:div>
            <w:div w:id="923993709">
              <w:marLeft w:val="0"/>
              <w:marRight w:val="0"/>
              <w:marTop w:val="0"/>
              <w:marBottom w:val="0"/>
              <w:divBdr>
                <w:top w:val="none" w:sz="0" w:space="0" w:color="auto"/>
                <w:left w:val="none" w:sz="0" w:space="0" w:color="auto"/>
                <w:bottom w:val="none" w:sz="0" w:space="0" w:color="auto"/>
                <w:right w:val="none" w:sz="0" w:space="0" w:color="auto"/>
              </w:divBdr>
            </w:div>
          </w:divsChild>
        </w:div>
        <w:div w:id="2056158715">
          <w:marLeft w:val="0"/>
          <w:marRight w:val="0"/>
          <w:marTop w:val="0"/>
          <w:marBottom w:val="0"/>
          <w:divBdr>
            <w:top w:val="none" w:sz="0" w:space="0" w:color="auto"/>
            <w:left w:val="none" w:sz="0" w:space="0" w:color="auto"/>
            <w:bottom w:val="none" w:sz="0" w:space="0" w:color="auto"/>
            <w:right w:val="none" w:sz="0" w:space="0" w:color="auto"/>
          </w:divBdr>
          <w:divsChild>
            <w:div w:id="1300110330">
              <w:marLeft w:val="0"/>
              <w:marRight w:val="0"/>
              <w:marTop w:val="0"/>
              <w:marBottom w:val="0"/>
              <w:divBdr>
                <w:top w:val="none" w:sz="0" w:space="0" w:color="auto"/>
                <w:left w:val="none" w:sz="0" w:space="0" w:color="auto"/>
                <w:bottom w:val="none" w:sz="0" w:space="0" w:color="auto"/>
                <w:right w:val="none" w:sz="0" w:space="0" w:color="auto"/>
              </w:divBdr>
            </w:div>
            <w:div w:id="1163469122">
              <w:marLeft w:val="0"/>
              <w:marRight w:val="0"/>
              <w:marTop w:val="0"/>
              <w:marBottom w:val="0"/>
              <w:divBdr>
                <w:top w:val="none" w:sz="0" w:space="0" w:color="auto"/>
                <w:left w:val="none" w:sz="0" w:space="0" w:color="auto"/>
                <w:bottom w:val="none" w:sz="0" w:space="0" w:color="auto"/>
                <w:right w:val="none" w:sz="0" w:space="0" w:color="auto"/>
              </w:divBdr>
            </w:div>
          </w:divsChild>
        </w:div>
        <w:div w:id="631861907">
          <w:marLeft w:val="0"/>
          <w:marRight w:val="0"/>
          <w:marTop w:val="0"/>
          <w:marBottom w:val="0"/>
          <w:divBdr>
            <w:top w:val="none" w:sz="0" w:space="0" w:color="auto"/>
            <w:left w:val="none" w:sz="0" w:space="0" w:color="auto"/>
            <w:bottom w:val="none" w:sz="0" w:space="0" w:color="auto"/>
            <w:right w:val="none" w:sz="0" w:space="0" w:color="auto"/>
          </w:divBdr>
          <w:divsChild>
            <w:div w:id="646587415">
              <w:marLeft w:val="0"/>
              <w:marRight w:val="0"/>
              <w:marTop w:val="0"/>
              <w:marBottom w:val="0"/>
              <w:divBdr>
                <w:top w:val="none" w:sz="0" w:space="0" w:color="auto"/>
                <w:left w:val="none" w:sz="0" w:space="0" w:color="auto"/>
                <w:bottom w:val="none" w:sz="0" w:space="0" w:color="auto"/>
                <w:right w:val="none" w:sz="0" w:space="0" w:color="auto"/>
              </w:divBdr>
            </w:div>
            <w:div w:id="483813214">
              <w:marLeft w:val="0"/>
              <w:marRight w:val="0"/>
              <w:marTop w:val="0"/>
              <w:marBottom w:val="0"/>
              <w:divBdr>
                <w:top w:val="none" w:sz="0" w:space="0" w:color="auto"/>
                <w:left w:val="none" w:sz="0" w:space="0" w:color="auto"/>
                <w:bottom w:val="none" w:sz="0" w:space="0" w:color="auto"/>
                <w:right w:val="none" w:sz="0" w:space="0" w:color="auto"/>
              </w:divBdr>
            </w:div>
          </w:divsChild>
        </w:div>
        <w:div w:id="617639690">
          <w:marLeft w:val="0"/>
          <w:marRight w:val="0"/>
          <w:marTop w:val="0"/>
          <w:marBottom w:val="0"/>
          <w:divBdr>
            <w:top w:val="none" w:sz="0" w:space="0" w:color="auto"/>
            <w:left w:val="none" w:sz="0" w:space="0" w:color="auto"/>
            <w:bottom w:val="none" w:sz="0" w:space="0" w:color="auto"/>
            <w:right w:val="none" w:sz="0" w:space="0" w:color="auto"/>
          </w:divBdr>
          <w:divsChild>
            <w:div w:id="531722568">
              <w:marLeft w:val="0"/>
              <w:marRight w:val="0"/>
              <w:marTop w:val="0"/>
              <w:marBottom w:val="0"/>
              <w:divBdr>
                <w:top w:val="none" w:sz="0" w:space="0" w:color="auto"/>
                <w:left w:val="none" w:sz="0" w:space="0" w:color="auto"/>
                <w:bottom w:val="none" w:sz="0" w:space="0" w:color="auto"/>
                <w:right w:val="none" w:sz="0" w:space="0" w:color="auto"/>
              </w:divBdr>
            </w:div>
            <w:div w:id="178811509">
              <w:marLeft w:val="0"/>
              <w:marRight w:val="0"/>
              <w:marTop w:val="0"/>
              <w:marBottom w:val="0"/>
              <w:divBdr>
                <w:top w:val="none" w:sz="0" w:space="0" w:color="auto"/>
                <w:left w:val="none" w:sz="0" w:space="0" w:color="auto"/>
                <w:bottom w:val="none" w:sz="0" w:space="0" w:color="auto"/>
                <w:right w:val="none" w:sz="0" w:space="0" w:color="auto"/>
              </w:divBdr>
            </w:div>
          </w:divsChild>
        </w:div>
        <w:div w:id="1786195665">
          <w:marLeft w:val="0"/>
          <w:marRight w:val="0"/>
          <w:marTop w:val="0"/>
          <w:marBottom w:val="0"/>
          <w:divBdr>
            <w:top w:val="none" w:sz="0" w:space="0" w:color="auto"/>
            <w:left w:val="none" w:sz="0" w:space="0" w:color="auto"/>
            <w:bottom w:val="none" w:sz="0" w:space="0" w:color="auto"/>
            <w:right w:val="none" w:sz="0" w:space="0" w:color="auto"/>
          </w:divBdr>
          <w:divsChild>
            <w:div w:id="1352612743">
              <w:marLeft w:val="0"/>
              <w:marRight w:val="0"/>
              <w:marTop w:val="0"/>
              <w:marBottom w:val="0"/>
              <w:divBdr>
                <w:top w:val="none" w:sz="0" w:space="0" w:color="auto"/>
                <w:left w:val="none" w:sz="0" w:space="0" w:color="auto"/>
                <w:bottom w:val="none" w:sz="0" w:space="0" w:color="auto"/>
                <w:right w:val="none" w:sz="0" w:space="0" w:color="auto"/>
              </w:divBdr>
            </w:div>
            <w:div w:id="1039818211">
              <w:marLeft w:val="0"/>
              <w:marRight w:val="0"/>
              <w:marTop w:val="0"/>
              <w:marBottom w:val="0"/>
              <w:divBdr>
                <w:top w:val="none" w:sz="0" w:space="0" w:color="auto"/>
                <w:left w:val="none" w:sz="0" w:space="0" w:color="auto"/>
                <w:bottom w:val="none" w:sz="0" w:space="0" w:color="auto"/>
                <w:right w:val="none" w:sz="0" w:space="0" w:color="auto"/>
              </w:divBdr>
            </w:div>
          </w:divsChild>
        </w:div>
        <w:div w:id="1903979218">
          <w:marLeft w:val="0"/>
          <w:marRight w:val="0"/>
          <w:marTop w:val="0"/>
          <w:marBottom w:val="0"/>
          <w:divBdr>
            <w:top w:val="none" w:sz="0" w:space="0" w:color="auto"/>
            <w:left w:val="none" w:sz="0" w:space="0" w:color="auto"/>
            <w:bottom w:val="none" w:sz="0" w:space="0" w:color="auto"/>
            <w:right w:val="none" w:sz="0" w:space="0" w:color="auto"/>
          </w:divBdr>
          <w:divsChild>
            <w:div w:id="340746700">
              <w:marLeft w:val="0"/>
              <w:marRight w:val="0"/>
              <w:marTop w:val="0"/>
              <w:marBottom w:val="0"/>
              <w:divBdr>
                <w:top w:val="none" w:sz="0" w:space="0" w:color="auto"/>
                <w:left w:val="none" w:sz="0" w:space="0" w:color="auto"/>
                <w:bottom w:val="none" w:sz="0" w:space="0" w:color="auto"/>
                <w:right w:val="none" w:sz="0" w:space="0" w:color="auto"/>
              </w:divBdr>
            </w:div>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 w:id="1652440770">
          <w:marLeft w:val="0"/>
          <w:marRight w:val="0"/>
          <w:marTop w:val="0"/>
          <w:marBottom w:val="0"/>
          <w:divBdr>
            <w:top w:val="none" w:sz="0" w:space="0" w:color="auto"/>
            <w:left w:val="none" w:sz="0" w:space="0" w:color="auto"/>
            <w:bottom w:val="none" w:sz="0" w:space="0" w:color="auto"/>
            <w:right w:val="none" w:sz="0" w:space="0" w:color="auto"/>
          </w:divBdr>
          <w:divsChild>
            <w:div w:id="468591352">
              <w:marLeft w:val="0"/>
              <w:marRight w:val="0"/>
              <w:marTop w:val="0"/>
              <w:marBottom w:val="0"/>
              <w:divBdr>
                <w:top w:val="none" w:sz="0" w:space="0" w:color="auto"/>
                <w:left w:val="none" w:sz="0" w:space="0" w:color="auto"/>
                <w:bottom w:val="none" w:sz="0" w:space="0" w:color="auto"/>
                <w:right w:val="none" w:sz="0" w:space="0" w:color="auto"/>
              </w:divBdr>
            </w:div>
            <w:div w:id="245186133">
              <w:marLeft w:val="0"/>
              <w:marRight w:val="0"/>
              <w:marTop w:val="0"/>
              <w:marBottom w:val="0"/>
              <w:divBdr>
                <w:top w:val="none" w:sz="0" w:space="0" w:color="auto"/>
                <w:left w:val="none" w:sz="0" w:space="0" w:color="auto"/>
                <w:bottom w:val="none" w:sz="0" w:space="0" w:color="auto"/>
                <w:right w:val="none" w:sz="0" w:space="0" w:color="auto"/>
              </w:divBdr>
            </w:div>
          </w:divsChild>
        </w:div>
        <w:div w:id="1370185286">
          <w:marLeft w:val="0"/>
          <w:marRight w:val="0"/>
          <w:marTop w:val="0"/>
          <w:marBottom w:val="0"/>
          <w:divBdr>
            <w:top w:val="none" w:sz="0" w:space="0" w:color="auto"/>
            <w:left w:val="none" w:sz="0" w:space="0" w:color="auto"/>
            <w:bottom w:val="none" w:sz="0" w:space="0" w:color="auto"/>
            <w:right w:val="none" w:sz="0" w:space="0" w:color="auto"/>
          </w:divBdr>
          <w:divsChild>
            <w:div w:id="850726162">
              <w:marLeft w:val="0"/>
              <w:marRight w:val="0"/>
              <w:marTop w:val="0"/>
              <w:marBottom w:val="0"/>
              <w:divBdr>
                <w:top w:val="none" w:sz="0" w:space="0" w:color="auto"/>
                <w:left w:val="none" w:sz="0" w:space="0" w:color="auto"/>
                <w:bottom w:val="none" w:sz="0" w:space="0" w:color="auto"/>
                <w:right w:val="none" w:sz="0" w:space="0" w:color="auto"/>
              </w:divBdr>
            </w:div>
            <w:div w:id="1701515317">
              <w:marLeft w:val="0"/>
              <w:marRight w:val="0"/>
              <w:marTop w:val="0"/>
              <w:marBottom w:val="0"/>
              <w:divBdr>
                <w:top w:val="none" w:sz="0" w:space="0" w:color="auto"/>
                <w:left w:val="none" w:sz="0" w:space="0" w:color="auto"/>
                <w:bottom w:val="none" w:sz="0" w:space="0" w:color="auto"/>
                <w:right w:val="none" w:sz="0" w:space="0" w:color="auto"/>
              </w:divBdr>
            </w:div>
          </w:divsChild>
        </w:div>
        <w:div w:id="2113814832">
          <w:marLeft w:val="0"/>
          <w:marRight w:val="0"/>
          <w:marTop w:val="0"/>
          <w:marBottom w:val="0"/>
          <w:divBdr>
            <w:top w:val="none" w:sz="0" w:space="0" w:color="auto"/>
            <w:left w:val="none" w:sz="0" w:space="0" w:color="auto"/>
            <w:bottom w:val="none" w:sz="0" w:space="0" w:color="auto"/>
            <w:right w:val="none" w:sz="0" w:space="0" w:color="auto"/>
          </w:divBdr>
          <w:divsChild>
            <w:div w:id="1421953662">
              <w:marLeft w:val="0"/>
              <w:marRight w:val="0"/>
              <w:marTop w:val="0"/>
              <w:marBottom w:val="0"/>
              <w:divBdr>
                <w:top w:val="none" w:sz="0" w:space="0" w:color="auto"/>
                <w:left w:val="none" w:sz="0" w:space="0" w:color="auto"/>
                <w:bottom w:val="none" w:sz="0" w:space="0" w:color="auto"/>
                <w:right w:val="none" w:sz="0" w:space="0" w:color="auto"/>
              </w:divBdr>
            </w:div>
            <w:div w:id="1812483915">
              <w:marLeft w:val="0"/>
              <w:marRight w:val="0"/>
              <w:marTop w:val="0"/>
              <w:marBottom w:val="0"/>
              <w:divBdr>
                <w:top w:val="none" w:sz="0" w:space="0" w:color="auto"/>
                <w:left w:val="none" w:sz="0" w:space="0" w:color="auto"/>
                <w:bottom w:val="none" w:sz="0" w:space="0" w:color="auto"/>
                <w:right w:val="none" w:sz="0" w:space="0" w:color="auto"/>
              </w:divBdr>
            </w:div>
          </w:divsChild>
        </w:div>
        <w:div w:id="1313829788">
          <w:marLeft w:val="0"/>
          <w:marRight w:val="0"/>
          <w:marTop w:val="0"/>
          <w:marBottom w:val="0"/>
          <w:divBdr>
            <w:top w:val="none" w:sz="0" w:space="0" w:color="auto"/>
            <w:left w:val="none" w:sz="0" w:space="0" w:color="auto"/>
            <w:bottom w:val="none" w:sz="0" w:space="0" w:color="auto"/>
            <w:right w:val="none" w:sz="0" w:space="0" w:color="auto"/>
          </w:divBdr>
          <w:divsChild>
            <w:div w:id="1663268325">
              <w:marLeft w:val="0"/>
              <w:marRight w:val="0"/>
              <w:marTop w:val="0"/>
              <w:marBottom w:val="0"/>
              <w:divBdr>
                <w:top w:val="none" w:sz="0" w:space="0" w:color="auto"/>
                <w:left w:val="none" w:sz="0" w:space="0" w:color="auto"/>
                <w:bottom w:val="none" w:sz="0" w:space="0" w:color="auto"/>
                <w:right w:val="none" w:sz="0" w:space="0" w:color="auto"/>
              </w:divBdr>
            </w:div>
            <w:div w:id="2097021410">
              <w:marLeft w:val="0"/>
              <w:marRight w:val="0"/>
              <w:marTop w:val="0"/>
              <w:marBottom w:val="0"/>
              <w:divBdr>
                <w:top w:val="none" w:sz="0" w:space="0" w:color="auto"/>
                <w:left w:val="none" w:sz="0" w:space="0" w:color="auto"/>
                <w:bottom w:val="none" w:sz="0" w:space="0" w:color="auto"/>
                <w:right w:val="none" w:sz="0" w:space="0" w:color="auto"/>
              </w:divBdr>
            </w:div>
          </w:divsChild>
        </w:div>
        <w:div w:id="1757707351">
          <w:marLeft w:val="0"/>
          <w:marRight w:val="0"/>
          <w:marTop w:val="0"/>
          <w:marBottom w:val="0"/>
          <w:divBdr>
            <w:top w:val="none" w:sz="0" w:space="0" w:color="auto"/>
            <w:left w:val="none" w:sz="0" w:space="0" w:color="auto"/>
            <w:bottom w:val="none" w:sz="0" w:space="0" w:color="auto"/>
            <w:right w:val="none" w:sz="0" w:space="0" w:color="auto"/>
          </w:divBdr>
          <w:divsChild>
            <w:div w:id="767625926">
              <w:marLeft w:val="0"/>
              <w:marRight w:val="0"/>
              <w:marTop w:val="0"/>
              <w:marBottom w:val="0"/>
              <w:divBdr>
                <w:top w:val="none" w:sz="0" w:space="0" w:color="auto"/>
                <w:left w:val="none" w:sz="0" w:space="0" w:color="auto"/>
                <w:bottom w:val="none" w:sz="0" w:space="0" w:color="auto"/>
                <w:right w:val="none" w:sz="0" w:space="0" w:color="auto"/>
              </w:divBdr>
            </w:div>
            <w:div w:id="1691175377">
              <w:marLeft w:val="0"/>
              <w:marRight w:val="0"/>
              <w:marTop w:val="0"/>
              <w:marBottom w:val="0"/>
              <w:divBdr>
                <w:top w:val="none" w:sz="0" w:space="0" w:color="auto"/>
                <w:left w:val="none" w:sz="0" w:space="0" w:color="auto"/>
                <w:bottom w:val="none" w:sz="0" w:space="0" w:color="auto"/>
                <w:right w:val="none" w:sz="0" w:space="0" w:color="auto"/>
              </w:divBdr>
            </w:div>
          </w:divsChild>
        </w:div>
        <w:div w:id="891383882">
          <w:marLeft w:val="0"/>
          <w:marRight w:val="0"/>
          <w:marTop w:val="0"/>
          <w:marBottom w:val="0"/>
          <w:divBdr>
            <w:top w:val="none" w:sz="0" w:space="0" w:color="auto"/>
            <w:left w:val="none" w:sz="0" w:space="0" w:color="auto"/>
            <w:bottom w:val="none" w:sz="0" w:space="0" w:color="auto"/>
            <w:right w:val="none" w:sz="0" w:space="0" w:color="auto"/>
          </w:divBdr>
          <w:divsChild>
            <w:div w:id="1151868696">
              <w:marLeft w:val="0"/>
              <w:marRight w:val="0"/>
              <w:marTop w:val="0"/>
              <w:marBottom w:val="0"/>
              <w:divBdr>
                <w:top w:val="none" w:sz="0" w:space="0" w:color="auto"/>
                <w:left w:val="none" w:sz="0" w:space="0" w:color="auto"/>
                <w:bottom w:val="none" w:sz="0" w:space="0" w:color="auto"/>
                <w:right w:val="none" w:sz="0" w:space="0" w:color="auto"/>
              </w:divBdr>
            </w:div>
            <w:div w:id="1552841861">
              <w:marLeft w:val="0"/>
              <w:marRight w:val="0"/>
              <w:marTop w:val="0"/>
              <w:marBottom w:val="0"/>
              <w:divBdr>
                <w:top w:val="none" w:sz="0" w:space="0" w:color="auto"/>
                <w:left w:val="none" w:sz="0" w:space="0" w:color="auto"/>
                <w:bottom w:val="none" w:sz="0" w:space="0" w:color="auto"/>
                <w:right w:val="none" w:sz="0" w:space="0" w:color="auto"/>
              </w:divBdr>
            </w:div>
          </w:divsChild>
        </w:div>
        <w:div w:id="1210218761">
          <w:marLeft w:val="0"/>
          <w:marRight w:val="0"/>
          <w:marTop w:val="0"/>
          <w:marBottom w:val="0"/>
          <w:divBdr>
            <w:top w:val="none" w:sz="0" w:space="0" w:color="auto"/>
            <w:left w:val="none" w:sz="0" w:space="0" w:color="auto"/>
            <w:bottom w:val="none" w:sz="0" w:space="0" w:color="auto"/>
            <w:right w:val="none" w:sz="0" w:space="0" w:color="auto"/>
          </w:divBdr>
          <w:divsChild>
            <w:div w:id="1583484157">
              <w:marLeft w:val="0"/>
              <w:marRight w:val="0"/>
              <w:marTop w:val="0"/>
              <w:marBottom w:val="0"/>
              <w:divBdr>
                <w:top w:val="none" w:sz="0" w:space="0" w:color="auto"/>
                <w:left w:val="none" w:sz="0" w:space="0" w:color="auto"/>
                <w:bottom w:val="none" w:sz="0" w:space="0" w:color="auto"/>
                <w:right w:val="none" w:sz="0" w:space="0" w:color="auto"/>
              </w:divBdr>
            </w:div>
            <w:div w:id="1257786579">
              <w:marLeft w:val="0"/>
              <w:marRight w:val="0"/>
              <w:marTop w:val="0"/>
              <w:marBottom w:val="0"/>
              <w:divBdr>
                <w:top w:val="none" w:sz="0" w:space="0" w:color="auto"/>
                <w:left w:val="none" w:sz="0" w:space="0" w:color="auto"/>
                <w:bottom w:val="none" w:sz="0" w:space="0" w:color="auto"/>
                <w:right w:val="none" w:sz="0" w:space="0" w:color="auto"/>
              </w:divBdr>
            </w:div>
          </w:divsChild>
        </w:div>
        <w:div w:id="1719815418">
          <w:marLeft w:val="0"/>
          <w:marRight w:val="0"/>
          <w:marTop w:val="0"/>
          <w:marBottom w:val="0"/>
          <w:divBdr>
            <w:top w:val="none" w:sz="0" w:space="0" w:color="auto"/>
            <w:left w:val="none" w:sz="0" w:space="0" w:color="auto"/>
            <w:bottom w:val="none" w:sz="0" w:space="0" w:color="auto"/>
            <w:right w:val="none" w:sz="0" w:space="0" w:color="auto"/>
          </w:divBdr>
          <w:divsChild>
            <w:div w:id="1011491740">
              <w:marLeft w:val="0"/>
              <w:marRight w:val="0"/>
              <w:marTop w:val="0"/>
              <w:marBottom w:val="0"/>
              <w:divBdr>
                <w:top w:val="none" w:sz="0" w:space="0" w:color="auto"/>
                <w:left w:val="none" w:sz="0" w:space="0" w:color="auto"/>
                <w:bottom w:val="none" w:sz="0" w:space="0" w:color="auto"/>
                <w:right w:val="none" w:sz="0" w:space="0" w:color="auto"/>
              </w:divBdr>
            </w:div>
            <w:div w:id="980422473">
              <w:marLeft w:val="0"/>
              <w:marRight w:val="0"/>
              <w:marTop w:val="0"/>
              <w:marBottom w:val="0"/>
              <w:divBdr>
                <w:top w:val="none" w:sz="0" w:space="0" w:color="auto"/>
                <w:left w:val="none" w:sz="0" w:space="0" w:color="auto"/>
                <w:bottom w:val="none" w:sz="0" w:space="0" w:color="auto"/>
                <w:right w:val="none" w:sz="0" w:space="0" w:color="auto"/>
              </w:divBdr>
            </w:div>
          </w:divsChild>
        </w:div>
        <w:div w:id="462235359">
          <w:marLeft w:val="0"/>
          <w:marRight w:val="0"/>
          <w:marTop w:val="0"/>
          <w:marBottom w:val="0"/>
          <w:divBdr>
            <w:top w:val="none" w:sz="0" w:space="0" w:color="auto"/>
            <w:left w:val="none" w:sz="0" w:space="0" w:color="auto"/>
            <w:bottom w:val="none" w:sz="0" w:space="0" w:color="auto"/>
            <w:right w:val="none" w:sz="0" w:space="0" w:color="auto"/>
          </w:divBdr>
          <w:divsChild>
            <w:div w:id="1746954555">
              <w:marLeft w:val="0"/>
              <w:marRight w:val="0"/>
              <w:marTop w:val="0"/>
              <w:marBottom w:val="0"/>
              <w:divBdr>
                <w:top w:val="none" w:sz="0" w:space="0" w:color="auto"/>
                <w:left w:val="none" w:sz="0" w:space="0" w:color="auto"/>
                <w:bottom w:val="none" w:sz="0" w:space="0" w:color="auto"/>
                <w:right w:val="none" w:sz="0" w:space="0" w:color="auto"/>
              </w:divBdr>
            </w:div>
            <w:div w:id="426080362">
              <w:marLeft w:val="0"/>
              <w:marRight w:val="0"/>
              <w:marTop w:val="0"/>
              <w:marBottom w:val="0"/>
              <w:divBdr>
                <w:top w:val="none" w:sz="0" w:space="0" w:color="auto"/>
                <w:left w:val="none" w:sz="0" w:space="0" w:color="auto"/>
                <w:bottom w:val="none" w:sz="0" w:space="0" w:color="auto"/>
                <w:right w:val="none" w:sz="0" w:space="0" w:color="auto"/>
              </w:divBdr>
            </w:div>
          </w:divsChild>
        </w:div>
        <w:div w:id="1998416218">
          <w:marLeft w:val="0"/>
          <w:marRight w:val="0"/>
          <w:marTop w:val="0"/>
          <w:marBottom w:val="0"/>
          <w:divBdr>
            <w:top w:val="none" w:sz="0" w:space="0" w:color="auto"/>
            <w:left w:val="none" w:sz="0" w:space="0" w:color="auto"/>
            <w:bottom w:val="none" w:sz="0" w:space="0" w:color="auto"/>
            <w:right w:val="none" w:sz="0" w:space="0" w:color="auto"/>
          </w:divBdr>
          <w:divsChild>
            <w:div w:id="106659376">
              <w:marLeft w:val="0"/>
              <w:marRight w:val="0"/>
              <w:marTop w:val="0"/>
              <w:marBottom w:val="0"/>
              <w:divBdr>
                <w:top w:val="none" w:sz="0" w:space="0" w:color="auto"/>
                <w:left w:val="none" w:sz="0" w:space="0" w:color="auto"/>
                <w:bottom w:val="none" w:sz="0" w:space="0" w:color="auto"/>
                <w:right w:val="none" w:sz="0" w:space="0" w:color="auto"/>
              </w:divBdr>
            </w:div>
            <w:div w:id="823353551">
              <w:marLeft w:val="0"/>
              <w:marRight w:val="0"/>
              <w:marTop w:val="0"/>
              <w:marBottom w:val="0"/>
              <w:divBdr>
                <w:top w:val="none" w:sz="0" w:space="0" w:color="auto"/>
                <w:left w:val="none" w:sz="0" w:space="0" w:color="auto"/>
                <w:bottom w:val="none" w:sz="0" w:space="0" w:color="auto"/>
                <w:right w:val="none" w:sz="0" w:space="0" w:color="auto"/>
              </w:divBdr>
            </w:div>
          </w:divsChild>
        </w:div>
        <w:div w:id="1181047501">
          <w:marLeft w:val="0"/>
          <w:marRight w:val="0"/>
          <w:marTop w:val="0"/>
          <w:marBottom w:val="0"/>
          <w:divBdr>
            <w:top w:val="none" w:sz="0" w:space="0" w:color="auto"/>
            <w:left w:val="none" w:sz="0" w:space="0" w:color="auto"/>
            <w:bottom w:val="none" w:sz="0" w:space="0" w:color="auto"/>
            <w:right w:val="none" w:sz="0" w:space="0" w:color="auto"/>
          </w:divBdr>
          <w:divsChild>
            <w:div w:id="1502045581">
              <w:marLeft w:val="0"/>
              <w:marRight w:val="0"/>
              <w:marTop w:val="0"/>
              <w:marBottom w:val="0"/>
              <w:divBdr>
                <w:top w:val="none" w:sz="0" w:space="0" w:color="auto"/>
                <w:left w:val="none" w:sz="0" w:space="0" w:color="auto"/>
                <w:bottom w:val="none" w:sz="0" w:space="0" w:color="auto"/>
                <w:right w:val="none" w:sz="0" w:space="0" w:color="auto"/>
              </w:divBdr>
            </w:div>
            <w:div w:id="1858959974">
              <w:marLeft w:val="0"/>
              <w:marRight w:val="0"/>
              <w:marTop w:val="0"/>
              <w:marBottom w:val="0"/>
              <w:divBdr>
                <w:top w:val="none" w:sz="0" w:space="0" w:color="auto"/>
                <w:left w:val="none" w:sz="0" w:space="0" w:color="auto"/>
                <w:bottom w:val="none" w:sz="0" w:space="0" w:color="auto"/>
                <w:right w:val="none" w:sz="0" w:space="0" w:color="auto"/>
              </w:divBdr>
            </w:div>
          </w:divsChild>
        </w:div>
        <w:div w:id="799571225">
          <w:marLeft w:val="0"/>
          <w:marRight w:val="0"/>
          <w:marTop w:val="0"/>
          <w:marBottom w:val="0"/>
          <w:divBdr>
            <w:top w:val="none" w:sz="0" w:space="0" w:color="auto"/>
            <w:left w:val="none" w:sz="0" w:space="0" w:color="auto"/>
            <w:bottom w:val="none" w:sz="0" w:space="0" w:color="auto"/>
            <w:right w:val="none" w:sz="0" w:space="0" w:color="auto"/>
          </w:divBdr>
          <w:divsChild>
            <w:div w:id="993416770">
              <w:marLeft w:val="0"/>
              <w:marRight w:val="0"/>
              <w:marTop w:val="0"/>
              <w:marBottom w:val="0"/>
              <w:divBdr>
                <w:top w:val="none" w:sz="0" w:space="0" w:color="auto"/>
                <w:left w:val="none" w:sz="0" w:space="0" w:color="auto"/>
                <w:bottom w:val="none" w:sz="0" w:space="0" w:color="auto"/>
                <w:right w:val="none" w:sz="0" w:space="0" w:color="auto"/>
              </w:divBdr>
            </w:div>
            <w:div w:id="938366042">
              <w:marLeft w:val="0"/>
              <w:marRight w:val="0"/>
              <w:marTop w:val="0"/>
              <w:marBottom w:val="0"/>
              <w:divBdr>
                <w:top w:val="none" w:sz="0" w:space="0" w:color="auto"/>
                <w:left w:val="none" w:sz="0" w:space="0" w:color="auto"/>
                <w:bottom w:val="none" w:sz="0" w:space="0" w:color="auto"/>
                <w:right w:val="none" w:sz="0" w:space="0" w:color="auto"/>
              </w:divBdr>
            </w:div>
          </w:divsChild>
        </w:div>
        <w:div w:id="1440948316">
          <w:marLeft w:val="0"/>
          <w:marRight w:val="0"/>
          <w:marTop w:val="0"/>
          <w:marBottom w:val="0"/>
          <w:divBdr>
            <w:top w:val="none" w:sz="0" w:space="0" w:color="auto"/>
            <w:left w:val="none" w:sz="0" w:space="0" w:color="auto"/>
            <w:bottom w:val="none" w:sz="0" w:space="0" w:color="auto"/>
            <w:right w:val="none" w:sz="0" w:space="0" w:color="auto"/>
          </w:divBdr>
          <w:divsChild>
            <w:div w:id="251204105">
              <w:marLeft w:val="0"/>
              <w:marRight w:val="0"/>
              <w:marTop w:val="0"/>
              <w:marBottom w:val="0"/>
              <w:divBdr>
                <w:top w:val="none" w:sz="0" w:space="0" w:color="auto"/>
                <w:left w:val="none" w:sz="0" w:space="0" w:color="auto"/>
                <w:bottom w:val="none" w:sz="0" w:space="0" w:color="auto"/>
                <w:right w:val="none" w:sz="0" w:space="0" w:color="auto"/>
              </w:divBdr>
            </w:div>
            <w:div w:id="1965840636">
              <w:marLeft w:val="0"/>
              <w:marRight w:val="0"/>
              <w:marTop w:val="0"/>
              <w:marBottom w:val="0"/>
              <w:divBdr>
                <w:top w:val="none" w:sz="0" w:space="0" w:color="auto"/>
                <w:left w:val="none" w:sz="0" w:space="0" w:color="auto"/>
                <w:bottom w:val="none" w:sz="0" w:space="0" w:color="auto"/>
                <w:right w:val="none" w:sz="0" w:space="0" w:color="auto"/>
              </w:divBdr>
            </w:div>
          </w:divsChild>
        </w:div>
        <w:div w:id="1112701334">
          <w:marLeft w:val="0"/>
          <w:marRight w:val="0"/>
          <w:marTop w:val="0"/>
          <w:marBottom w:val="0"/>
          <w:divBdr>
            <w:top w:val="none" w:sz="0" w:space="0" w:color="auto"/>
            <w:left w:val="none" w:sz="0" w:space="0" w:color="auto"/>
            <w:bottom w:val="none" w:sz="0" w:space="0" w:color="auto"/>
            <w:right w:val="none" w:sz="0" w:space="0" w:color="auto"/>
          </w:divBdr>
          <w:divsChild>
            <w:div w:id="1329678782">
              <w:marLeft w:val="0"/>
              <w:marRight w:val="0"/>
              <w:marTop w:val="0"/>
              <w:marBottom w:val="0"/>
              <w:divBdr>
                <w:top w:val="none" w:sz="0" w:space="0" w:color="auto"/>
                <w:left w:val="none" w:sz="0" w:space="0" w:color="auto"/>
                <w:bottom w:val="none" w:sz="0" w:space="0" w:color="auto"/>
                <w:right w:val="none" w:sz="0" w:space="0" w:color="auto"/>
              </w:divBdr>
            </w:div>
            <w:div w:id="402724580">
              <w:marLeft w:val="0"/>
              <w:marRight w:val="0"/>
              <w:marTop w:val="0"/>
              <w:marBottom w:val="0"/>
              <w:divBdr>
                <w:top w:val="none" w:sz="0" w:space="0" w:color="auto"/>
                <w:left w:val="none" w:sz="0" w:space="0" w:color="auto"/>
                <w:bottom w:val="none" w:sz="0" w:space="0" w:color="auto"/>
                <w:right w:val="none" w:sz="0" w:space="0" w:color="auto"/>
              </w:divBdr>
            </w:div>
          </w:divsChild>
        </w:div>
        <w:div w:id="1069502945">
          <w:marLeft w:val="0"/>
          <w:marRight w:val="0"/>
          <w:marTop w:val="0"/>
          <w:marBottom w:val="0"/>
          <w:divBdr>
            <w:top w:val="none" w:sz="0" w:space="0" w:color="auto"/>
            <w:left w:val="none" w:sz="0" w:space="0" w:color="auto"/>
            <w:bottom w:val="none" w:sz="0" w:space="0" w:color="auto"/>
            <w:right w:val="none" w:sz="0" w:space="0" w:color="auto"/>
          </w:divBdr>
          <w:divsChild>
            <w:div w:id="9675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3686">
      <w:bodyDiv w:val="1"/>
      <w:marLeft w:val="0"/>
      <w:marRight w:val="0"/>
      <w:marTop w:val="0"/>
      <w:marBottom w:val="0"/>
      <w:divBdr>
        <w:top w:val="none" w:sz="0" w:space="0" w:color="auto"/>
        <w:left w:val="none" w:sz="0" w:space="0" w:color="auto"/>
        <w:bottom w:val="none" w:sz="0" w:space="0" w:color="auto"/>
        <w:right w:val="none" w:sz="0" w:space="0" w:color="auto"/>
      </w:divBdr>
    </w:div>
    <w:div w:id="1553925572">
      <w:bodyDiv w:val="1"/>
      <w:marLeft w:val="0"/>
      <w:marRight w:val="0"/>
      <w:marTop w:val="0"/>
      <w:marBottom w:val="0"/>
      <w:divBdr>
        <w:top w:val="none" w:sz="0" w:space="0" w:color="auto"/>
        <w:left w:val="none" w:sz="0" w:space="0" w:color="auto"/>
        <w:bottom w:val="none" w:sz="0" w:space="0" w:color="auto"/>
        <w:right w:val="none" w:sz="0" w:space="0" w:color="auto"/>
      </w:divBdr>
    </w:div>
    <w:div w:id="1579051221">
      <w:bodyDiv w:val="1"/>
      <w:marLeft w:val="0"/>
      <w:marRight w:val="0"/>
      <w:marTop w:val="0"/>
      <w:marBottom w:val="0"/>
      <w:divBdr>
        <w:top w:val="none" w:sz="0" w:space="0" w:color="auto"/>
        <w:left w:val="none" w:sz="0" w:space="0" w:color="auto"/>
        <w:bottom w:val="none" w:sz="0" w:space="0" w:color="auto"/>
        <w:right w:val="none" w:sz="0" w:space="0" w:color="auto"/>
      </w:divBdr>
      <w:divsChild>
        <w:div w:id="1452935698">
          <w:marLeft w:val="0"/>
          <w:marRight w:val="0"/>
          <w:marTop w:val="0"/>
          <w:marBottom w:val="0"/>
          <w:divBdr>
            <w:top w:val="none" w:sz="0" w:space="0" w:color="auto"/>
            <w:left w:val="none" w:sz="0" w:space="0" w:color="auto"/>
            <w:bottom w:val="none" w:sz="0" w:space="0" w:color="auto"/>
            <w:right w:val="none" w:sz="0" w:space="0" w:color="auto"/>
          </w:divBdr>
          <w:divsChild>
            <w:div w:id="13543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8819">
      <w:bodyDiv w:val="1"/>
      <w:marLeft w:val="0"/>
      <w:marRight w:val="0"/>
      <w:marTop w:val="0"/>
      <w:marBottom w:val="0"/>
      <w:divBdr>
        <w:top w:val="none" w:sz="0" w:space="0" w:color="auto"/>
        <w:left w:val="none" w:sz="0" w:space="0" w:color="auto"/>
        <w:bottom w:val="none" w:sz="0" w:space="0" w:color="auto"/>
        <w:right w:val="none" w:sz="0" w:space="0" w:color="auto"/>
      </w:divBdr>
    </w:div>
    <w:div w:id="1670789263">
      <w:bodyDiv w:val="1"/>
      <w:marLeft w:val="0"/>
      <w:marRight w:val="0"/>
      <w:marTop w:val="0"/>
      <w:marBottom w:val="0"/>
      <w:divBdr>
        <w:top w:val="none" w:sz="0" w:space="0" w:color="auto"/>
        <w:left w:val="none" w:sz="0" w:space="0" w:color="auto"/>
        <w:bottom w:val="none" w:sz="0" w:space="0" w:color="auto"/>
        <w:right w:val="none" w:sz="0" w:space="0" w:color="auto"/>
      </w:divBdr>
      <w:divsChild>
        <w:div w:id="1915695844">
          <w:marLeft w:val="0"/>
          <w:marRight w:val="0"/>
          <w:marTop w:val="0"/>
          <w:marBottom w:val="0"/>
          <w:divBdr>
            <w:top w:val="none" w:sz="0" w:space="0" w:color="auto"/>
            <w:left w:val="none" w:sz="0" w:space="0" w:color="auto"/>
            <w:bottom w:val="none" w:sz="0" w:space="0" w:color="auto"/>
            <w:right w:val="none" w:sz="0" w:space="0" w:color="auto"/>
          </w:divBdr>
          <w:divsChild>
            <w:div w:id="9983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0856">
      <w:bodyDiv w:val="1"/>
      <w:marLeft w:val="0"/>
      <w:marRight w:val="0"/>
      <w:marTop w:val="0"/>
      <w:marBottom w:val="0"/>
      <w:divBdr>
        <w:top w:val="none" w:sz="0" w:space="0" w:color="auto"/>
        <w:left w:val="none" w:sz="0" w:space="0" w:color="auto"/>
        <w:bottom w:val="none" w:sz="0" w:space="0" w:color="auto"/>
        <w:right w:val="none" w:sz="0" w:space="0" w:color="auto"/>
      </w:divBdr>
      <w:divsChild>
        <w:div w:id="23605200">
          <w:marLeft w:val="0"/>
          <w:marRight w:val="0"/>
          <w:marTop w:val="0"/>
          <w:marBottom w:val="0"/>
          <w:divBdr>
            <w:top w:val="none" w:sz="0" w:space="0" w:color="auto"/>
            <w:left w:val="none" w:sz="0" w:space="0" w:color="auto"/>
            <w:bottom w:val="none" w:sz="0" w:space="0" w:color="auto"/>
            <w:right w:val="none" w:sz="0" w:space="0" w:color="auto"/>
          </w:divBdr>
          <w:divsChild>
            <w:div w:id="2021010492">
              <w:marLeft w:val="0"/>
              <w:marRight w:val="0"/>
              <w:marTop w:val="0"/>
              <w:marBottom w:val="0"/>
              <w:divBdr>
                <w:top w:val="none" w:sz="0" w:space="0" w:color="auto"/>
                <w:left w:val="none" w:sz="0" w:space="0" w:color="auto"/>
                <w:bottom w:val="none" w:sz="0" w:space="0" w:color="auto"/>
                <w:right w:val="none" w:sz="0" w:space="0" w:color="auto"/>
              </w:divBdr>
            </w:div>
            <w:div w:id="397244418">
              <w:marLeft w:val="0"/>
              <w:marRight w:val="0"/>
              <w:marTop w:val="0"/>
              <w:marBottom w:val="0"/>
              <w:divBdr>
                <w:top w:val="none" w:sz="0" w:space="0" w:color="auto"/>
                <w:left w:val="none" w:sz="0" w:space="0" w:color="auto"/>
                <w:bottom w:val="none" w:sz="0" w:space="0" w:color="auto"/>
                <w:right w:val="none" w:sz="0" w:space="0" w:color="auto"/>
              </w:divBdr>
            </w:div>
          </w:divsChild>
        </w:div>
        <w:div w:id="35281084">
          <w:marLeft w:val="0"/>
          <w:marRight w:val="0"/>
          <w:marTop w:val="0"/>
          <w:marBottom w:val="0"/>
          <w:divBdr>
            <w:top w:val="none" w:sz="0" w:space="0" w:color="auto"/>
            <w:left w:val="none" w:sz="0" w:space="0" w:color="auto"/>
            <w:bottom w:val="none" w:sz="0" w:space="0" w:color="auto"/>
            <w:right w:val="none" w:sz="0" w:space="0" w:color="auto"/>
          </w:divBdr>
          <w:divsChild>
            <w:div w:id="1564100025">
              <w:marLeft w:val="0"/>
              <w:marRight w:val="0"/>
              <w:marTop w:val="0"/>
              <w:marBottom w:val="0"/>
              <w:divBdr>
                <w:top w:val="none" w:sz="0" w:space="0" w:color="auto"/>
                <w:left w:val="none" w:sz="0" w:space="0" w:color="auto"/>
                <w:bottom w:val="none" w:sz="0" w:space="0" w:color="auto"/>
                <w:right w:val="none" w:sz="0" w:space="0" w:color="auto"/>
              </w:divBdr>
            </w:div>
            <w:div w:id="1570385686">
              <w:marLeft w:val="0"/>
              <w:marRight w:val="0"/>
              <w:marTop w:val="0"/>
              <w:marBottom w:val="0"/>
              <w:divBdr>
                <w:top w:val="none" w:sz="0" w:space="0" w:color="auto"/>
                <w:left w:val="none" w:sz="0" w:space="0" w:color="auto"/>
                <w:bottom w:val="none" w:sz="0" w:space="0" w:color="auto"/>
                <w:right w:val="none" w:sz="0" w:space="0" w:color="auto"/>
              </w:divBdr>
            </w:div>
          </w:divsChild>
        </w:div>
        <w:div w:id="434862970">
          <w:marLeft w:val="0"/>
          <w:marRight w:val="0"/>
          <w:marTop w:val="0"/>
          <w:marBottom w:val="0"/>
          <w:divBdr>
            <w:top w:val="none" w:sz="0" w:space="0" w:color="auto"/>
            <w:left w:val="none" w:sz="0" w:space="0" w:color="auto"/>
            <w:bottom w:val="none" w:sz="0" w:space="0" w:color="auto"/>
            <w:right w:val="none" w:sz="0" w:space="0" w:color="auto"/>
          </w:divBdr>
          <w:divsChild>
            <w:div w:id="1319575006">
              <w:marLeft w:val="0"/>
              <w:marRight w:val="0"/>
              <w:marTop w:val="0"/>
              <w:marBottom w:val="0"/>
              <w:divBdr>
                <w:top w:val="none" w:sz="0" w:space="0" w:color="auto"/>
                <w:left w:val="none" w:sz="0" w:space="0" w:color="auto"/>
                <w:bottom w:val="none" w:sz="0" w:space="0" w:color="auto"/>
                <w:right w:val="none" w:sz="0" w:space="0" w:color="auto"/>
              </w:divBdr>
            </w:div>
            <w:div w:id="1860585334">
              <w:marLeft w:val="0"/>
              <w:marRight w:val="0"/>
              <w:marTop w:val="0"/>
              <w:marBottom w:val="0"/>
              <w:divBdr>
                <w:top w:val="none" w:sz="0" w:space="0" w:color="auto"/>
                <w:left w:val="none" w:sz="0" w:space="0" w:color="auto"/>
                <w:bottom w:val="none" w:sz="0" w:space="0" w:color="auto"/>
                <w:right w:val="none" w:sz="0" w:space="0" w:color="auto"/>
              </w:divBdr>
            </w:div>
          </w:divsChild>
        </w:div>
        <w:div w:id="646471850">
          <w:marLeft w:val="0"/>
          <w:marRight w:val="0"/>
          <w:marTop w:val="0"/>
          <w:marBottom w:val="0"/>
          <w:divBdr>
            <w:top w:val="none" w:sz="0" w:space="0" w:color="auto"/>
            <w:left w:val="none" w:sz="0" w:space="0" w:color="auto"/>
            <w:bottom w:val="none" w:sz="0" w:space="0" w:color="auto"/>
            <w:right w:val="none" w:sz="0" w:space="0" w:color="auto"/>
          </w:divBdr>
          <w:divsChild>
            <w:div w:id="1420251664">
              <w:marLeft w:val="0"/>
              <w:marRight w:val="0"/>
              <w:marTop w:val="0"/>
              <w:marBottom w:val="0"/>
              <w:divBdr>
                <w:top w:val="none" w:sz="0" w:space="0" w:color="auto"/>
                <w:left w:val="none" w:sz="0" w:space="0" w:color="auto"/>
                <w:bottom w:val="none" w:sz="0" w:space="0" w:color="auto"/>
                <w:right w:val="none" w:sz="0" w:space="0" w:color="auto"/>
              </w:divBdr>
            </w:div>
            <w:div w:id="1091009409">
              <w:marLeft w:val="0"/>
              <w:marRight w:val="0"/>
              <w:marTop w:val="0"/>
              <w:marBottom w:val="0"/>
              <w:divBdr>
                <w:top w:val="none" w:sz="0" w:space="0" w:color="auto"/>
                <w:left w:val="none" w:sz="0" w:space="0" w:color="auto"/>
                <w:bottom w:val="none" w:sz="0" w:space="0" w:color="auto"/>
                <w:right w:val="none" w:sz="0" w:space="0" w:color="auto"/>
              </w:divBdr>
            </w:div>
          </w:divsChild>
        </w:div>
        <w:div w:id="663862">
          <w:marLeft w:val="0"/>
          <w:marRight w:val="0"/>
          <w:marTop w:val="0"/>
          <w:marBottom w:val="0"/>
          <w:divBdr>
            <w:top w:val="none" w:sz="0" w:space="0" w:color="auto"/>
            <w:left w:val="none" w:sz="0" w:space="0" w:color="auto"/>
            <w:bottom w:val="none" w:sz="0" w:space="0" w:color="auto"/>
            <w:right w:val="none" w:sz="0" w:space="0" w:color="auto"/>
          </w:divBdr>
          <w:divsChild>
            <w:div w:id="670525161">
              <w:marLeft w:val="0"/>
              <w:marRight w:val="0"/>
              <w:marTop w:val="0"/>
              <w:marBottom w:val="0"/>
              <w:divBdr>
                <w:top w:val="none" w:sz="0" w:space="0" w:color="auto"/>
                <w:left w:val="none" w:sz="0" w:space="0" w:color="auto"/>
                <w:bottom w:val="none" w:sz="0" w:space="0" w:color="auto"/>
                <w:right w:val="none" w:sz="0" w:space="0" w:color="auto"/>
              </w:divBdr>
            </w:div>
            <w:div w:id="389889765">
              <w:marLeft w:val="0"/>
              <w:marRight w:val="0"/>
              <w:marTop w:val="0"/>
              <w:marBottom w:val="0"/>
              <w:divBdr>
                <w:top w:val="none" w:sz="0" w:space="0" w:color="auto"/>
                <w:left w:val="none" w:sz="0" w:space="0" w:color="auto"/>
                <w:bottom w:val="none" w:sz="0" w:space="0" w:color="auto"/>
                <w:right w:val="none" w:sz="0" w:space="0" w:color="auto"/>
              </w:divBdr>
            </w:div>
          </w:divsChild>
        </w:div>
        <w:div w:id="1436360979">
          <w:marLeft w:val="0"/>
          <w:marRight w:val="0"/>
          <w:marTop w:val="0"/>
          <w:marBottom w:val="0"/>
          <w:divBdr>
            <w:top w:val="none" w:sz="0" w:space="0" w:color="auto"/>
            <w:left w:val="none" w:sz="0" w:space="0" w:color="auto"/>
            <w:bottom w:val="none" w:sz="0" w:space="0" w:color="auto"/>
            <w:right w:val="none" w:sz="0" w:space="0" w:color="auto"/>
          </w:divBdr>
          <w:divsChild>
            <w:div w:id="625160440">
              <w:marLeft w:val="0"/>
              <w:marRight w:val="0"/>
              <w:marTop w:val="0"/>
              <w:marBottom w:val="0"/>
              <w:divBdr>
                <w:top w:val="none" w:sz="0" w:space="0" w:color="auto"/>
                <w:left w:val="none" w:sz="0" w:space="0" w:color="auto"/>
                <w:bottom w:val="none" w:sz="0" w:space="0" w:color="auto"/>
                <w:right w:val="none" w:sz="0" w:space="0" w:color="auto"/>
              </w:divBdr>
            </w:div>
            <w:div w:id="825244368">
              <w:marLeft w:val="0"/>
              <w:marRight w:val="0"/>
              <w:marTop w:val="0"/>
              <w:marBottom w:val="0"/>
              <w:divBdr>
                <w:top w:val="none" w:sz="0" w:space="0" w:color="auto"/>
                <w:left w:val="none" w:sz="0" w:space="0" w:color="auto"/>
                <w:bottom w:val="none" w:sz="0" w:space="0" w:color="auto"/>
                <w:right w:val="none" w:sz="0" w:space="0" w:color="auto"/>
              </w:divBdr>
            </w:div>
          </w:divsChild>
        </w:div>
        <w:div w:id="1054886603">
          <w:marLeft w:val="0"/>
          <w:marRight w:val="0"/>
          <w:marTop w:val="0"/>
          <w:marBottom w:val="0"/>
          <w:divBdr>
            <w:top w:val="none" w:sz="0" w:space="0" w:color="auto"/>
            <w:left w:val="none" w:sz="0" w:space="0" w:color="auto"/>
            <w:bottom w:val="none" w:sz="0" w:space="0" w:color="auto"/>
            <w:right w:val="none" w:sz="0" w:space="0" w:color="auto"/>
          </w:divBdr>
          <w:divsChild>
            <w:div w:id="1064370953">
              <w:marLeft w:val="0"/>
              <w:marRight w:val="0"/>
              <w:marTop w:val="0"/>
              <w:marBottom w:val="0"/>
              <w:divBdr>
                <w:top w:val="none" w:sz="0" w:space="0" w:color="auto"/>
                <w:left w:val="none" w:sz="0" w:space="0" w:color="auto"/>
                <w:bottom w:val="none" w:sz="0" w:space="0" w:color="auto"/>
                <w:right w:val="none" w:sz="0" w:space="0" w:color="auto"/>
              </w:divBdr>
            </w:div>
            <w:div w:id="1926382929">
              <w:marLeft w:val="0"/>
              <w:marRight w:val="0"/>
              <w:marTop w:val="0"/>
              <w:marBottom w:val="0"/>
              <w:divBdr>
                <w:top w:val="none" w:sz="0" w:space="0" w:color="auto"/>
                <w:left w:val="none" w:sz="0" w:space="0" w:color="auto"/>
                <w:bottom w:val="none" w:sz="0" w:space="0" w:color="auto"/>
                <w:right w:val="none" w:sz="0" w:space="0" w:color="auto"/>
              </w:divBdr>
            </w:div>
          </w:divsChild>
        </w:div>
        <w:div w:id="1486749768">
          <w:marLeft w:val="0"/>
          <w:marRight w:val="0"/>
          <w:marTop w:val="0"/>
          <w:marBottom w:val="0"/>
          <w:divBdr>
            <w:top w:val="none" w:sz="0" w:space="0" w:color="auto"/>
            <w:left w:val="none" w:sz="0" w:space="0" w:color="auto"/>
            <w:bottom w:val="none" w:sz="0" w:space="0" w:color="auto"/>
            <w:right w:val="none" w:sz="0" w:space="0" w:color="auto"/>
          </w:divBdr>
          <w:divsChild>
            <w:div w:id="1755977158">
              <w:marLeft w:val="0"/>
              <w:marRight w:val="0"/>
              <w:marTop w:val="0"/>
              <w:marBottom w:val="0"/>
              <w:divBdr>
                <w:top w:val="none" w:sz="0" w:space="0" w:color="auto"/>
                <w:left w:val="none" w:sz="0" w:space="0" w:color="auto"/>
                <w:bottom w:val="none" w:sz="0" w:space="0" w:color="auto"/>
                <w:right w:val="none" w:sz="0" w:space="0" w:color="auto"/>
              </w:divBdr>
            </w:div>
            <w:div w:id="1412308529">
              <w:marLeft w:val="0"/>
              <w:marRight w:val="0"/>
              <w:marTop w:val="0"/>
              <w:marBottom w:val="0"/>
              <w:divBdr>
                <w:top w:val="none" w:sz="0" w:space="0" w:color="auto"/>
                <w:left w:val="none" w:sz="0" w:space="0" w:color="auto"/>
                <w:bottom w:val="none" w:sz="0" w:space="0" w:color="auto"/>
                <w:right w:val="none" w:sz="0" w:space="0" w:color="auto"/>
              </w:divBdr>
            </w:div>
          </w:divsChild>
        </w:div>
        <w:div w:id="2010132427">
          <w:marLeft w:val="0"/>
          <w:marRight w:val="0"/>
          <w:marTop w:val="0"/>
          <w:marBottom w:val="0"/>
          <w:divBdr>
            <w:top w:val="none" w:sz="0" w:space="0" w:color="auto"/>
            <w:left w:val="none" w:sz="0" w:space="0" w:color="auto"/>
            <w:bottom w:val="none" w:sz="0" w:space="0" w:color="auto"/>
            <w:right w:val="none" w:sz="0" w:space="0" w:color="auto"/>
          </w:divBdr>
          <w:divsChild>
            <w:div w:id="1588464163">
              <w:marLeft w:val="0"/>
              <w:marRight w:val="0"/>
              <w:marTop w:val="0"/>
              <w:marBottom w:val="0"/>
              <w:divBdr>
                <w:top w:val="none" w:sz="0" w:space="0" w:color="auto"/>
                <w:left w:val="none" w:sz="0" w:space="0" w:color="auto"/>
                <w:bottom w:val="none" w:sz="0" w:space="0" w:color="auto"/>
                <w:right w:val="none" w:sz="0" w:space="0" w:color="auto"/>
              </w:divBdr>
            </w:div>
            <w:div w:id="1618560215">
              <w:marLeft w:val="0"/>
              <w:marRight w:val="0"/>
              <w:marTop w:val="0"/>
              <w:marBottom w:val="0"/>
              <w:divBdr>
                <w:top w:val="none" w:sz="0" w:space="0" w:color="auto"/>
                <w:left w:val="none" w:sz="0" w:space="0" w:color="auto"/>
                <w:bottom w:val="none" w:sz="0" w:space="0" w:color="auto"/>
                <w:right w:val="none" w:sz="0" w:space="0" w:color="auto"/>
              </w:divBdr>
            </w:div>
          </w:divsChild>
        </w:div>
        <w:div w:id="31344585">
          <w:marLeft w:val="0"/>
          <w:marRight w:val="0"/>
          <w:marTop w:val="0"/>
          <w:marBottom w:val="0"/>
          <w:divBdr>
            <w:top w:val="none" w:sz="0" w:space="0" w:color="auto"/>
            <w:left w:val="none" w:sz="0" w:space="0" w:color="auto"/>
            <w:bottom w:val="none" w:sz="0" w:space="0" w:color="auto"/>
            <w:right w:val="none" w:sz="0" w:space="0" w:color="auto"/>
          </w:divBdr>
          <w:divsChild>
            <w:div w:id="590284621">
              <w:marLeft w:val="0"/>
              <w:marRight w:val="0"/>
              <w:marTop w:val="0"/>
              <w:marBottom w:val="0"/>
              <w:divBdr>
                <w:top w:val="none" w:sz="0" w:space="0" w:color="auto"/>
                <w:left w:val="none" w:sz="0" w:space="0" w:color="auto"/>
                <w:bottom w:val="none" w:sz="0" w:space="0" w:color="auto"/>
                <w:right w:val="none" w:sz="0" w:space="0" w:color="auto"/>
              </w:divBdr>
            </w:div>
            <w:div w:id="579561266">
              <w:marLeft w:val="0"/>
              <w:marRight w:val="0"/>
              <w:marTop w:val="0"/>
              <w:marBottom w:val="0"/>
              <w:divBdr>
                <w:top w:val="none" w:sz="0" w:space="0" w:color="auto"/>
                <w:left w:val="none" w:sz="0" w:space="0" w:color="auto"/>
                <w:bottom w:val="none" w:sz="0" w:space="0" w:color="auto"/>
                <w:right w:val="none" w:sz="0" w:space="0" w:color="auto"/>
              </w:divBdr>
            </w:div>
          </w:divsChild>
        </w:div>
        <w:div w:id="281227174">
          <w:marLeft w:val="0"/>
          <w:marRight w:val="0"/>
          <w:marTop w:val="0"/>
          <w:marBottom w:val="0"/>
          <w:divBdr>
            <w:top w:val="none" w:sz="0" w:space="0" w:color="auto"/>
            <w:left w:val="none" w:sz="0" w:space="0" w:color="auto"/>
            <w:bottom w:val="none" w:sz="0" w:space="0" w:color="auto"/>
            <w:right w:val="none" w:sz="0" w:space="0" w:color="auto"/>
          </w:divBdr>
          <w:divsChild>
            <w:div w:id="646861679">
              <w:marLeft w:val="0"/>
              <w:marRight w:val="0"/>
              <w:marTop w:val="0"/>
              <w:marBottom w:val="0"/>
              <w:divBdr>
                <w:top w:val="none" w:sz="0" w:space="0" w:color="auto"/>
                <w:left w:val="none" w:sz="0" w:space="0" w:color="auto"/>
                <w:bottom w:val="none" w:sz="0" w:space="0" w:color="auto"/>
                <w:right w:val="none" w:sz="0" w:space="0" w:color="auto"/>
              </w:divBdr>
            </w:div>
            <w:div w:id="1957984795">
              <w:marLeft w:val="0"/>
              <w:marRight w:val="0"/>
              <w:marTop w:val="0"/>
              <w:marBottom w:val="0"/>
              <w:divBdr>
                <w:top w:val="none" w:sz="0" w:space="0" w:color="auto"/>
                <w:left w:val="none" w:sz="0" w:space="0" w:color="auto"/>
                <w:bottom w:val="none" w:sz="0" w:space="0" w:color="auto"/>
                <w:right w:val="none" w:sz="0" w:space="0" w:color="auto"/>
              </w:divBdr>
            </w:div>
          </w:divsChild>
        </w:div>
        <w:div w:id="881288692">
          <w:marLeft w:val="0"/>
          <w:marRight w:val="0"/>
          <w:marTop w:val="0"/>
          <w:marBottom w:val="0"/>
          <w:divBdr>
            <w:top w:val="none" w:sz="0" w:space="0" w:color="auto"/>
            <w:left w:val="none" w:sz="0" w:space="0" w:color="auto"/>
            <w:bottom w:val="none" w:sz="0" w:space="0" w:color="auto"/>
            <w:right w:val="none" w:sz="0" w:space="0" w:color="auto"/>
          </w:divBdr>
          <w:divsChild>
            <w:div w:id="220823422">
              <w:marLeft w:val="0"/>
              <w:marRight w:val="0"/>
              <w:marTop w:val="0"/>
              <w:marBottom w:val="0"/>
              <w:divBdr>
                <w:top w:val="none" w:sz="0" w:space="0" w:color="auto"/>
                <w:left w:val="none" w:sz="0" w:space="0" w:color="auto"/>
                <w:bottom w:val="none" w:sz="0" w:space="0" w:color="auto"/>
                <w:right w:val="none" w:sz="0" w:space="0" w:color="auto"/>
              </w:divBdr>
            </w:div>
            <w:div w:id="1079520470">
              <w:marLeft w:val="0"/>
              <w:marRight w:val="0"/>
              <w:marTop w:val="0"/>
              <w:marBottom w:val="0"/>
              <w:divBdr>
                <w:top w:val="none" w:sz="0" w:space="0" w:color="auto"/>
                <w:left w:val="none" w:sz="0" w:space="0" w:color="auto"/>
                <w:bottom w:val="none" w:sz="0" w:space="0" w:color="auto"/>
                <w:right w:val="none" w:sz="0" w:space="0" w:color="auto"/>
              </w:divBdr>
            </w:div>
          </w:divsChild>
        </w:div>
        <w:div w:id="1546480383">
          <w:marLeft w:val="0"/>
          <w:marRight w:val="0"/>
          <w:marTop w:val="0"/>
          <w:marBottom w:val="0"/>
          <w:divBdr>
            <w:top w:val="none" w:sz="0" w:space="0" w:color="auto"/>
            <w:left w:val="none" w:sz="0" w:space="0" w:color="auto"/>
            <w:bottom w:val="none" w:sz="0" w:space="0" w:color="auto"/>
            <w:right w:val="none" w:sz="0" w:space="0" w:color="auto"/>
          </w:divBdr>
          <w:divsChild>
            <w:div w:id="1491870134">
              <w:marLeft w:val="0"/>
              <w:marRight w:val="0"/>
              <w:marTop w:val="0"/>
              <w:marBottom w:val="0"/>
              <w:divBdr>
                <w:top w:val="none" w:sz="0" w:space="0" w:color="auto"/>
                <w:left w:val="none" w:sz="0" w:space="0" w:color="auto"/>
                <w:bottom w:val="none" w:sz="0" w:space="0" w:color="auto"/>
                <w:right w:val="none" w:sz="0" w:space="0" w:color="auto"/>
              </w:divBdr>
            </w:div>
            <w:div w:id="1631668915">
              <w:marLeft w:val="0"/>
              <w:marRight w:val="0"/>
              <w:marTop w:val="0"/>
              <w:marBottom w:val="0"/>
              <w:divBdr>
                <w:top w:val="none" w:sz="0" w:space="0" w:color="auto"/>
                <w:left w:val="none" w:sz="0" w:space="0" w:color="auto"/>
                <w:bottom w:val="none" w:sz="0" w:space="0" w:color="auto"/>
                <w:right w:val="none" w:sz="0" w:space="0" w:color="auto"/>
              </w:divBdr>
            </w:div>
          </w:divsChild>
        </w:div>
        <w:div w:id="1922329710">
          <w:marLeft w:val="0"/>
          <w:marRight w:val="0"/>
          <w:marTop w:val="0"/>
          <w:marBottom w:val="0"/>
          <w:divBdr>
            <w:top w:val="none" w:sz="0" w:space="0" w:color="auto"/>
            <w:left w:val="none" w:sz="0" w:space="0" w:color="auto"/>
            <w:bottom w:val="none" w:sz="0" w:space="0" w:color="auto"/>
            <w:right w:val="none" w:sz="0" w:space="0" w:color="auto"/>
          </w:divBdr>
          <w:divsChild>
            <w:div w:id="2095736951">
              <w:marLeft w:val="0"/>
              <w:marRight w:val="0"/>
              <w:marTop w:val="0"/>
              <w:marBottom w:val="0"/>
              <w:divBdr>
                <w:top w:val="none" w:sz="0" w:space="0" w:color="auto"/>
                <w:left w:val="none" w:sz="0" w:space="0" w:color="auto"/>
                <w:bottom w:val="none" w:sz="0" w:space="0" w:color="auto"/>
                <w:right w:val="none" w:sz="0" w:space="0" w:color="auto"/>
              </w:divBdr>
            </w:div>
            <w:div w:id="912744114">
              <w:marLeft w:val="0"/>
              <w:marRight w:val="0"/>
              <w:marTop w:val="0"/>
              <w:marBottom w:val="0"/>
              <w:divBdr>
                <w:top w:val="none" w:sz="0" w:space="0" w:color="auto"/>
                <w:left w:val="none" w:sz="0" w:space="0" w:color="auto"/>
                <w:bottom w:val="none" w:sz="0" w:space="0" w:color="auto"/>
                <w:right w:val="none" w:sz="0" w:space="0" w:color="auto"/>
              </w:divBdr>
            </w:div>
          </w:divsChild>
        </w:div>
        <w:div w:id="311446626">
          <w:marLeft w:val="0"/>
          <w:marRight w:val="0"/>
          <w:marTop w:val="0"/>
          <w:marBottom w:val="0"/>
          <w:divBdr>
            <w:top w:val="none" w:sz="0" w:space="0" w:color="auto"/>
            <w:left w:val="none" w:sz="0" w:space="0" w:color="auto"/>
            <w:bottom w:val="none" w:sz="0" w:space="0" w:color="auto"/>
            <w:right w:val="none" w:sz="0" w:space="0" w:color="auto"/>
          </w:divBdr>
          <w:divsChild>
            <w:div w:id="2061513883">
              <w:marLeft w:val="0"/>
              <w:marRight w:val="0"/>
              <w:marTop w:val="0"/>
              <w:marBottom w:val="0"/>
              <w:divBdr>
                <w:top w:val="none" w:sz="0" w:space="0" w:color="auto"/>
                <w:left w:val="none" w:sz="0" w:space="0" w:color="auto"/>
                <w:bottom w:val="none" w:sz="0" w:space="0" w:color="auto"/>
                <w:right w:val="none" w:sz="0" w:space="0" w:color="auto"/>
              </w:divBdr>
            </w:div>
            <w:div w:id="1179464615">
              <w:marLeft w:val="0"/>
              <w:marRight w:val="0"/>
              <w:marTop w:val="0"/>
              <w:marBottom w:val="0"/>
              <w:divBdr>
                <w:top w:val="none" w:sz="0" w:space="0" w:color="auto"/>
                <w:left w:val="none" w:sz="0" w:space="0" w:color="auto"/>
                <w:bottom w:val="none" w:sz="0" w:space="0" w:color="auto"/>
                <w:right w:val="none" w:sz="0" w:space="0" w:color="auto"/>
              </w:divBdr>
            </w:div>
          </w:divsChild>
        </w:div>
        <w:div w:id="1930845976">
          <w:marLeft w:val="0"/>
          <w:marRight w:val="0"/>
          <w:marTop w:val="0"/>
          <w:marBottom w:val="0"/>
          <w:divBdr>
            <w:top w:val="none" w:sz="0" w:space="0" w:color="auto"/>
            <w:left w:val="none" w:sz="0" w:space="0" w:color="auto"/>
            <w:bottom w:val="none" w:sz="0" w:space="0" w:color="auto"/>
            <w:right w:val="none" w:sz="0" w:space="0" w:color="auto"/>
          </w:divBdr>
          <w:divsChild>
            <w:div w:id="367343126">
              <w:marLeft w:val="0"/>
              <w:marRight w:val="0"/>
              <w:marTop w:val="0"/>
              <w:marBottom w:val="0"/>
              <w:divBdr>
                <w:top w:val="none" w:sz="0" w:space="0" w:color="auto"/>
                <w:left w:val="none" w:sz="0" w:space="0" w:color="auto"/>
                <w:bottom w:val="none" w:sz="0" w:space="0" w:color="auto"/>
                <w:right w:val="none" w:sz="0" w:space="0" w:color="auto"/>
              </w:divBdr>
            </w:div>
            <w:div w:id="74481255">
              <w:marLeft w:val="0"/>
              <w:marRight w:val="0"/>
              <w:marTop w:val="0"/>
              <w:marBottom w:val="0"/>
              <w:divBdr>
                <w:top w:val="none" w:sz="0" w:space="0" w:color="auto"/>
                <w:left w:val="none" w:sz="0" w:space="0" w:color="auto"/>
                <w:bottom w:val="none" w:sz="0" w:space="0" w:color="auto"/>
                <w:right w:val="none" w:sz="0" w:space="0" w:color="auto"/>
              </w:divBdr>
            </w:div>
          </w:divsChild>
        </w:div>
        <w:div w:id="1902979766">
          <w:marLeft w:val="0"/>
          <w:marRight w:val="0"/>
          <w:marTop w:val="0"/>
          <w:marBottom w:val="0"/>
          <w:divBdr>
            <w:top w:val="none" w:sz="0" w:space="0" w:color="auto"/>
            <w:left w:val="none" w:sz="0" w:space="0" w:color="auto"/>
            <w:bottom w:val="none" w:sz="0" w:space="0" w:color="auto"/>
            <w:right w:val="none" w:sz="0" w:space="0" w:color="auto"/>
          </w:divBdr>
          <w:divsChild>
            <w:div w:id="1248928803">
              <w:marLeft w:val="0"/>
              <w:marRight w:val="0"/>
              <w:marTop w:val="0"/>
              <w:marBottom w:val="0"/>
              <w:divBdr>
                <w:top w:val="none" w:sz="0" w:space="0" w:color="auto"/>
                <w:left w:val="none" w:sz="0" w:space="0" w:color="auto"/>
                <w:bottom w:val="none" w:sz="0" w:space="0" w:color="auto"/>
                <w:right w:val="none" w:sz="0" w:space="0" w:color="auto"/>
              </w:divBdr>
            </w:div>
            <w:div w:id="1541356544">
              <w:marLeft w:val="0"/>
              <w:marRight w:val="0"/>
              <w:marTop w:val="0"/>
              <w:marBottom w:val="0"/>
              <w:divBdr>
                <w:top w:val="none" w:sz="0" w:space="0" w:color="auto"/>
                <w:left w:val="none" w:sz="0" w:space="0" w:color="auto"/>
                <w:bottom w:val="none" w:sz="0" w:space="0" w:color="auto"/>
                <w:right w:val="none" w:sz="0" w:space="0" w:color="auto"/>
              </w:divBdr>
            </w:div>
          </w:divsChild>
        </w:div>
        <w:div w:id="1810396562">
          <w:marLeft w:val="0"/>
          <w:marRight w:val="0"/>
          <w:marTop w:val="0"/>
          <w:marBottom w:val="0"/>
          <w:divBdr>
            <w:top w:val="none" w:sz="0" w:space="0" w:color="auto"/>
            <w:left w:val="none" w:sz="0" w:space="0" w:color="auto"/>
            <w:bottom w:val="none" w:sz="0" w:space="0" w:color="auto"/>
            <w:right w:val="none" w:sz="0" w:space="0" w:color="auto"/>
          </w:divBdr>
          <w:divsChild>
            <w:div w:id="1510414883">
              <w:marLeft w:val="0"/>
              <w:marRight w:val="0"/>
              <w:marTop w:val="0"/>
              <w:marBottom w:val="0"/>
              <w:divBdr>
                <w:top w:val="none" w:sz="0" w:space="0" w:color="auto"/>
                <w:left w:val="none" w:sz="0" w:space="0" w:color="auto"/>
                <w:bottom w:val="none" w:sz="0" w:space="0" w:color="auto"/>
                <w:right w:val="none" w:sz="0" w:space="0" w:color="auto"/>
              </w:divBdr>
            </w:div>
            <w:div w:id="1204055404">
              <w:marLeft w:val="0"/>
              <w:marRight w:val="0"/>
              <w:marTop w:val="0"/>
              <w:marBottom w:val="0"/>
              <w:divBdr>
                <w:top w:val="none" w:sz="0" w:space="0" w:color="auto"/>
                <w:left w:val="none" w:sz="0" w:space="0" w:color="auto"/>
                <w:bottom w:val="none" w:sz="0" w:space="0" w:color="auto"/>
                <w:right w:val="none" w:sz="0" w:space="0" w:color="auto"/>
              </w:divBdr>
            </w:div>
          </w:divsChild>
        </w:div>
        <w:div w:id="708533587">
          <w:marLeft w:val="0"/>
          <w:marRight w:val="0"/>
          <w:marTop w:val="0"/>
          <w:marBottom w:val="0"/>
          <w:divBdr>
            <w:top w:val="none" w:sz="0" w:space="0" w:color="auto"/>
            <w:left w:val="none" w:sz="0" w:space="0" w:color="auto"/>
            <w:bottom w:val="none" w:sz="0" w:space="0" w:color="auto"/>
            <w:right w:val="none" w:sz="0" w:space="0" w:color="auto"/>
          </w:divBdr>
          <w:divsChild>
            <w:div w:id="1755516685">
              <w:marLeft w:val="0"/>
              <w:marRight w:val="0"/>
              <w:marTop w:val="0"/>
              <w:marBottom w:val="0"/>
              <w:divBdr>
                <w:top w:val="none" w:sz="0" w:space="0" w:color="auto"/>
                <w:left w:val="none" w:sz="0" w:space="0" w:color="auto"/>
                <w:bottom w:val="none" w:sz="0" w:space="0" w:color="auto"/>
                <w:right w:val="none" w:sz="0" w:space="0" w:color="auto"/>
              </w:divBdr>
            </w:div>
            <w:div w:id="1992178336">
              <w:marLeft w:val="0"/>
              <w:marRight w:val="0"/>
              <w:marTop w:val="0"/>
              <w:marBottom w:val="0"/>
              <w:divBdr>
                <w:top w:val="none" w:sz="0" w:space="0" w:color="auto"/>
                <w:left w:val="none" w:sz="0" w:space="0" w:color="auto"/>
                <w:bottom w:val="none" w:sz="0" w:space="0" w:color="auto"/>
                <w:right w:val="none" w:sz="0" w:space="0" w:color="auto"/>
              </w:divBdr>
            </w:div>
          </w:divsChild>
        </w:div>
        <w:div w:id="771165278">
          <w:marLeft w:val="0"/>
          <w:marRight w:val="0"/>
          <w:marTop w:val="0"/>
          <w:marBottom w:val="0"/>
          <w:divBdr>
            <w:top w:val="none" w:sz="0" w:space="0" w:color="auto"/>
            <w:left w:val="none" w:sz="0" w:space="0" w:color="auto"/>
            <w:bottom w:val="none" w:sz="0" w:space="0" w:color="auto"/>
            <w:right w:val="none" w:sz="0" w:space="0" w:color="auto"/>
          </w:divBdr>
          <w:divsChild>
            <w:div w:id="308753648">
              <w:marLeft w:val="0"/>
              <w:marRight w:val="0"/>
              <w:marTop w:val="0"/>
              <w:marBottom w:val="0"/>
              <w:divBdr>
                <w:top w:val="none" w:sz="0" w:space="0" w:color="auto"/>
                <w:left w:val="none" w:sz="0" w:space="0" w:color="auto"/>
                <w:bottom w:val="none" w:sz="0" w:space="0" w:color="auto"/>
                <w:right w:val="none" w:sz="0" w:space="0" w:color="auto"/>
              </w:divBdr>
            </w:div>
            <w:div w:id="2085644009">
              <w:marLeft w:val="0"/>
              <w:marRight w:val="0"/>
              <w:marTop w:val="0"/>
              <w:marBottom w:val="0"/>
              <w:divBdr>
                <w:top w:val="none" w:sz="0" w:space="0" w:color="auto"/>
                <w:left w:val="none" w:sz="0" w:space="0" w:color="auto"/>
                <w:bottom w:val="none" w:sz="0" w:space="0" w:color="auto"/>
                <w:right w:val="none" w:sz="0" w:space="0" w:color="auto"/>
              </w:divBdr>
            </w:div>
          </w:divsChild>
        </w:div>
        <w:div w:id="1980724208">
          <w:marLeft w:val="0"/>
          <w:marRight w:val="0"/>
          <w:marTop w:val="0"/>
          <w:marBottom w:val="0"/>
          <w:divBdr>
            <w:top w:val="none" w:sz="0" w:space="0" w:color="auto"/>
            <w:left w:val="none" w:sz="0" w:space="0" w:color="auto"/>
            <w:bottom w:val="none" w:sz="0" w:space="0" w:color="auto"/>
            <w:right w:val="none" w:sz="0" w:space="0" w:color="auto"/>
          </w:divBdr>
          <w:divsChild>
            <w:div w:id="10286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4830">
      <w:bodyDiv w:val="1"/>
      <w:marLeft w:val="0"/>
      <w:marRight w:val="0"/>
      <w:marTop w:val="0"/>
      <w:marBottom w:val="0"/>
      <w:divBdr>
        <w:top w:val="none" w:sz="0" w:space="0" w:color="auto"/>
        <w:left w:val="none" w:sz="0" w:space="0" w:color="auto"/>
        <w:bottom w:val="none" w:sz="0" w:space="0" w:color="auto"/>
        <w:right w:val="none" w:sz="0" w:space="0" w:color="auto"/>
      </w:divBdr>
    </w:div>
    <w:div w:id="199695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en/products/detail/endress-hauser/DMA20-AAAAA1/17140769?gclsrc=aw.ds&amp;gad_source=1&amp;gad_campaignid=20243136172&amp;gclid=CjwKCAjw4K3DBhBqEiwAYtG_9Nic6GV5G9iVCKkkcvaqPpTFLpSUF5Qw7qQC18XumS8sreTEZRJqrxoCE4MQAvD_BwE" TargetMode="External"/><Relationship Id="rId13" Type="http://schemas.openxmlformats.org/officeDocument/2006/relationships/hyperlink" Target="https://tinyurl.com/PicoMagIODoc"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gikey.com/en/products/detail/espressif-systems/ESP32-C6-DEVKITC-1-N8/17728861"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en/softwar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ph.parker.com/us/en/product-list/2way-valve-nc-onequarterin-fcd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coleparmer.com/i/cole-parmer-high-accuracy-digital-gauge-0-to-100-psig-4-digit-lcd/6834906"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3251</TotalTime>
  <Pages>10</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Pentair</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Hogan, Ryan</dc:creator>
  <cp:keywords/>
  <dc:description/>
  <cp:lastModifiedBy>Hogan, Ryan</cp:lastModifiedBy>
  <cp:revision>90</cp:revision>
  <dcterms:created xsi:type="dcterms:W3CDTF">2025-07-07T15:46:00Z</dcterms:created>
  <dcterms:modified xsi:type="dcterms:W3CDTF">2025-07-30T18:07:00Z</dcterms:modified>
</cp:coreProperties>
</file>