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1167" w14:textId="5854D3BE" w:rsidR="000C4E32" w:rsidRDefault="0000114B">
      <w:hyperlink r:id="rId4" w:history="1">
        <w:r w:rsidRPr="0000114B">
          <w:rPr>
            <w:rStyle w:val="Hyperlink"/>
          </w:rPr>
          <w:t>https://www.swfcontract.com/</w:t>
        </w:r>
      </w:hyperlink>
    </w:p>
    <w:p w14:paraId="2AE80C53" w14:textId="6D994252" w:rsidR="0000114B" w:rsidRDefault="0000114B">
      <w:hyperlink r:id="rId5" w:history="1">
        <w:r w:rsidRPr="0000114B">
          <w:rPr>
            <w:rStyle w:val="Hyperlink"/>
          </w:rPr>
          <w:t>https://www.swfcontract.com/project-gallery/</w:t>
        </w:r>
      </w:hyperlink>
    </w:p>
    <w:p w14:paraId="0C009136" w14:textId="53EC05C9" w:rsidR="0000114B" w:rsidRDefault="0000114B">
      <w:hyperlink r:id="rId6" w:history="1">
        <w:r w:rsidRPr="0000114B">
          <w:rPr>
            <w:rStyle w:val="Hyperlink"/>
          </w:rPr>
          <w:t>gallery.draperinc.com</w:t>
        </w:r>
      </w:hyperlink>
    </w:p>
    <w:sectPr w:rsidR="0000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4B"/>
    <w:rsid w:val="0000114B"/>
    <w:rsid w:val="00076AD4"/>
    <w:rsid w:val="000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3036"/>
  <w15:chartTrackingRefBased/>
  <w15:docId w15:val="{1818B057-13F4-4F3C-8A35-41AA60F7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allery.draperinc.com" TargetMode="External"/><Relationship Id="rId5" Type="http://schemas.openxmlformats.org/officeDocument/2006/relationships/hyperlink" Target="https://www.swfcontract.com/project-gallery/" TargetMode="External"/><Relationship Id="rId4" Type="http://schemas.openxmlformats.org/officeDocument/2006/relationships/hyperlink" Target="https://www.swfcontra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A. Gegelman</dc:creator>
  <cp:keywords/>
  <dc:description/>
  <cp:lastModifiedBy>Douglas A. Gegelman</cp:lastModifiedBy>
  <cp:revision>1</cp:revision>
  <dcterms:created xsi:type="dcterms:W3CDTF">2023-10-23T13:44:00Z</dcterms:created>
  <dcterms:modified xsi:type="dcterms:W3CDTF">2023-10-23T13:55:00Z</dcterms:modified>
</cp:coreProperties>
</file>