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cantSplit/>
        </w:trPr>
        <w:tc>
          <w:tcPr>
            <w:tcW w:w="9360" w:type="dxa"/>
            <w:vAlign w:val="top"/>
          </w:tcPr>
          <w:p>
            <w:pPr>
              <w:spacing w:before="0" w:after="0" w:line="187" w:lineRule="exact"/>
              <w:jc w:val="both"/>
              <w:widowControl w:val="0"/>
              <w:rPr>
                <w:rFonts w:ascii="Impact" w:hAnsi="Impact" w:eastAsia="Impact" w:cs="Impact"/>
                <w:color w:val="000000"/>
                <w:sz w:val="17"/>
                <w:szCs w:val="17"/>
              </w:rPr>
            </w:pP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“Are we early?” Mira asked. “Only by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seven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minutes,”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Jo,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ecking the clock abov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door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The room smelled of fresh paint, but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the tables were already covered with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paper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A small si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read: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ing a question; leave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with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ide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a. Mira put her notebook beside a blue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cup 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wrote,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“What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makes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seful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attempt?”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Jo dr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crooked circle. Neithe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expected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 pe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rfect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answer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morning.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want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something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y, exp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lain,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impro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ve tog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r, without pretending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pro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misin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sketch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already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ished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plan.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café, Zoë set a 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ésum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é bes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ide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ené’s note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book.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“The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façad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loo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ks different in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rain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,” she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said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André agreed,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urned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back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mall map of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ché.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ad promis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meet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Anaï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oon, near the ol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hôt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el.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written note offe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rème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brûlé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 warm welcom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acc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ents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belonged to the word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s;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removing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them wou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change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ource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When the clou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ared,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the g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roup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walked slowly to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ward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iver,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comparing the quiet 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treet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with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busy 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quare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reme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mbe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red from yesterd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ay.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 8:45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a.m.,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orkshop had 12 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hairs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 3 la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mps,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27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unfinishe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 card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9:10,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wo volunteers 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rted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into boxes mark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B, 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C.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card said “Mea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sure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wice”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;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asked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whet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her 0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.25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clo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se enough. A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ird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ted 2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026,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2027, and 2030 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pos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sible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dates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Nobody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treated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mber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oof.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ecord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hat happen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ed,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ke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pt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original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otes,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compared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empt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with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first.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11:05,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room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as u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ntidy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again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but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very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ad a clear 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abel.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Little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lilies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till hi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late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light.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Jill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lifted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 thin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tin lid and listened. Inside lay a list,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penc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il, and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y bell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 a si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mple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kit, b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nvited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all experiment. She drew a line, tilted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the lid, and let the bell roll until it sto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pped.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Then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ried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again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from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diff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erent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plac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e.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rew slowly. Jill did not invent a larger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story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result.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kept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little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deta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ils be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cause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might exp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why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next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trial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felt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different.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Warm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waves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moved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around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wooden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wharf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while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Morgan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watched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wide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-winged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ll above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er. Do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below,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workman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moved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enormous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brown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box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from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 wag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“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Wow,”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whis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pered Mae, who had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never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seen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old wareho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use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pen. Windows glowed alon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upper wall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eone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makin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roo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m for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wee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kend exhibition of ma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ps,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models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 and photograp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hs.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rgan wondered how many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journ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eys had be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gun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eside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those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doors.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dered whe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he enormo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x held a m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odel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boat.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questions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seeme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 wor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keeping,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even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though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ither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could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answered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om the wh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arf.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committ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scussed in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teroperability,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accessibility,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repr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oduc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ibility,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responsibility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efore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choo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sing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onstration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we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useful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ords, but a visitor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ould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crete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explanation.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dem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onstration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therefore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bega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 wit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rdinary pa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ragra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ph 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visibl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change. Participant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could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inspect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source,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compare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output,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 ask what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had been p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rese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rved.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mis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unde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rstanding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was 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orrected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before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next 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essio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n. Nobody 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hortened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trou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bleso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word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make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arrangeme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ok be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tter.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f a re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quirement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could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met,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record sai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explan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ation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became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ore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understandable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every important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claim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pointed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 som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ethin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g another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pers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on could ex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amin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e. A f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olded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note waited on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kitche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 tabl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“Pl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ease bring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the green folder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,”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began.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was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gnature, on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mall drawi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 lea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Sam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checked the sh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elf,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found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wo gr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olders, 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paused.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held recipes; the 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eld p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lans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for the gar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den.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nstea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guessing,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Sam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arried both to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ch. The no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te’s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uthor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laughed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nd opened the garden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plan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s.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sp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ent the aft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ernoo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 dec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iding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where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put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bench. The reci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emained 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earby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chair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later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provided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usefu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l answer to a co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mpletely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differe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nt question.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sign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said: “Open the box (careful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ly),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en co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unt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hat’s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insid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e.”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ere pencil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pos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tcards, and a no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marked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‘Read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me first.’ Alex 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sked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 “Is this everyone’s work—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ju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st tod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ay’s?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” 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answ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er was wri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tten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back: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some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pie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ces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inish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ed;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others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were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waiti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ng for a se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pair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eye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s. Ale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x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ist: 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ames,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dates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 questions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postcard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excl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amat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ark! 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nother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ded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ellipsis…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Nobody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correcte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writers’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nctu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ation.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The collection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useful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precis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ely becaus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small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differences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survived,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and because an uncertain detail remained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question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rather than bec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oming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confide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nt guess.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turda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repaired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gate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hind the library. The hinge was loose,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paint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old,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one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board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split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near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bott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om. We br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ought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ush, a small tin of paint, an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tools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could carr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y.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work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took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longer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expected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because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rain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urned twic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Between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showers, we sat beneath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roof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list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ened to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reader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cribe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her favorite book. When the gate fina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lly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osed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witho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ut scrapin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path,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ood back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look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It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modest cha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nge,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but people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could use the entrance comfortably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again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displ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ay showed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Input,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Preview,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and Export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Eac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 labe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cribed an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actio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 a person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could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understand.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input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ained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avai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lable after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gener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ation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inclu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ding its or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iginal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line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breaks.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previe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 wrapped complete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words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into 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ows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used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two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visible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nk co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lors.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Export pro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duced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edit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able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ext with ex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plicit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atting.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prog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ram rejected materia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woul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fit instead of dro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ppin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g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senten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ce. A saved recipe re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corded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chos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en font, size, spacing, and link.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hese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detai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ls did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not g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uaran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tee a successfu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scan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. The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made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iled attempt easier to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inspect,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reprod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uce, and discuss without losing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source.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After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lunch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group followed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path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thro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ugh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 orc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hard.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grass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wet, and the tree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cast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shad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ows across the stone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Near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far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all,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child had arran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allen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apple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s in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spiral.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Nobody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knew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whether it was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game,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map,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or the beginning of a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artwork.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They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left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in place and co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ntinu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ed to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ward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ill. Fr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top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 the works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hop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looked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smaller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 had that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morni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ng. It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win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dows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reflec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he sky. The day 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ade ro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sev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eral u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seful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ques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tions, and t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here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was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still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time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carry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them hom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Bef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ore le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aving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, Mira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retur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first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question.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usef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ul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att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empt,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decid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ed, was one that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another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erson could und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erstand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ell en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ough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change.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Jo ad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ded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should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keep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lear 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ecor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d of w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hat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happe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ned. They put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crooked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circle beside a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photograph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of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repaired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gate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and a page of careful measurements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None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told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the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whole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story alone. Together, the pieces showed wher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an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idea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had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w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orked and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where it still needed attention. They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switched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off th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lam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ps, checked the door, and left the notebooks r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eady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for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the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Impact" w:hAnsi="Impact" w:eastAsia="Impact" w:cs="Impact"/>
                <w:color w:val="B4B4B4"/>
                <w:sz w:val="17"/>
                <w:szCs w:val="17"/>
              </w:rPr>
              <w:t xml:space="preserve">nex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t xml:space="preserve">t morning.</w:t>
            </w:r>
            <w:r>
              <w:rPr>
                <w:rFonts w:ascii="Impact" w:hAnsi="Impact" w:eastAsia="Impact" w:cs="Impact"/>
                <w:color w:val="000000"/>
                <w:sz w:val="17"/>
                <w:szCs w:val="17"/>
              </w:rPr>
              <w:br/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mpact" w:hAnsi="Impact" w:eastAsia="Impact" w:cs="Impact"/>
        <w:color w:val="000000"/>
        <w:sz w:val="17"/>
        <w:szCs w:val="17"/>
      </w:rPr>
    </w:rPrDefault>
    <w:pPrDefault>
      <w:pPr>
        <w:spacing w:after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