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4BC876" wp14:paraId="7B9E73D2" wp14:textId="6DD42DA2">
      <w:pPr>
        <w:spacing w:before="0" w:beforeAutospacing="off" w:after="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Ryan Zurich</w:t>
      </w:r>
    </w:p>
    <w:p w:rsidR="46569841" w:rsidP="644BC876" w:rsidRDefault="46569841" w14:paraId="0B8522CB" w14:textId="3DB2F59B">
      <w:pPr>
        <w:spacing w:before="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44BC876" w:rsidR="4656984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20 November 2025</w:t>
      </w:r>
    </w:p>
    <w:p w:rsidR="46569841" w:rsidP="644BC876" w:rsidRDefault="46569841" w14:paraId="57EEC67B" w14:textId="035F6F0D">
      <w:pPr>
        <w:pStyle w:val="Normal"/>
        <w:suppressLineNumbers w:val="0"/>
        <w:bidi w:val="0"/>
        <w:spacing w:before="0" w:beforeAutospacing="off" w:after="0" w:afterAutospacing="off" w:line="360" w:lineRule="auto"/>
        <w:ind w:left="0" w:right="0"/>
        <w:jc w:val="left"/>
      </w:pPr>
      <w:r w:rsidRPr="644BC876" w:rsidR="4656984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CSIT 100</w:t>
      </w:r>
    </w:p>
    <w:p xmlns:wp14="http://schemas.microsoft.com/office/word/2010/wordml" w:rsidP="644BC876" wp14:paraId="09722DC9" wp14:textId="2B314D3B">
      <w:pPr>
        <w:spacing w:line="360" w:lineRule="auto"/>
      </w:pPr>
    </w:p>
    <w:p xmlns:wp14="http://schemas.microsoft.com/office/word/2010/wordml" w:rsidP="2787D63C" wp14:paraId="7E371DFC" wp14:textId="4ECD6CD0">
      <w:pPr>
        <w:spacing w:before="0" w:beforeAutospacing="off" w:after="0" w:afterAutospacing="off" w:line="360" w:lineRule="auto"/>
        <w:jc w:val="center"/>
      </w:pPr>
      <w:r w:rsidRPr="2787D63C" w:rsidR="3418F3C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Impact of AI on Everyday Life</w:t>
      </w:r>
    </w:p>
    <w:p w:rsidR="5BFF3829" w:rsidP="2787D63C" w:rsidRDefault="5BFF3829" w14:paraId="29689112" w14:textId="7E64A43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Artificial Intelligence was once the product of Science Fiction in movies. Now, it permeates everyday life through </w:t>
      </w:r>
      <w:r w:rsidRPr="2787D63C" w:rsidR="5BFF3829">
        <w:rPr>
          <w:rFonts w:ascii="Times New Roman" w:hAnsi="Times New Roman" w:eastAsia="Times New Roman" w:cs="Times New Roman"/>
          <w:noProof w:val="0"/>
          <w:sz w:val="24"/>
          <w:szCs w:val="24"/>
          <w:lang w:val="en-US"/>
        </w:rPr>
        <w:t>facets</w:t>
      </w:r>
      <w:r w:rsidRPr="2787D63C" w:rsidR="5BFF3829">
        <w:rPr>
          <w:rFonts w:ascii="Times New Roman" w:hAnsi="Times New Roman" w:eastAsia="Times New Roman" w:cs="Times New Roman"/>
          <w:noProof w:val="0"/>
          <w:sz w:val="24"/>
          <w:szCs w:val="24"/>
          <w:lang w:val="en-US"/>
        </w:rPr>
        <w:t xml:space="preserve"> of communication, entertainment, transportation, and healthcare. AI shapes our routines and decisions behind the scenes. Artificial intelligence has brought about </w:t>
      </w:r>
      <w:r w:rsidRPr="2787D63C" w:rsidR="5BFF3829">
        <w:rPr>
          <w:rFonts w:ascii="Times New Roman" w:hAnsi="Times New Roman" w:eastAsia="Times New Roman" w:cs="Times New Roman"/>
          <w:noProof w:val="0"/>
          <w:sz w:val="24"/>
          <w:szCs w:val="24"/>
          <w:lang w:val="en-US"/>
        </w:rPr>
        <w:t>numerous</w:t>
      </w:r>
      <w:r w:rsidRPr="2787D63C" w:rsidR="5BFF3829">
        <w:rPr>
          <w:rFonts w:ascii="Times New Roman" w:hAnsi="Times New Roman" w:eastAsia="Times New Roman" w:cs="Times New Roman"/>
          <w:noProof w:val="0"/>
          <w:sz w:val="24"/>
          <w:szCs w:val="24"/>
          <w:lang w:val="en-US"/>
        </w:rPr>
        <w:t xml:space="preserve"> benefits, including greater efficiency, convenience, and personalization. However, AI simultaneously raises concerns about privacy, fairness, and the power of automated decision-making. As the reach of AI expands, it becomes more important to consider both sides: the positives and negatives. The goal: maximize benefits to daily life and keep risks minimal. </w:t>
      </w:r>
    </w:p>
    <w:p w:rsidR="5BFF3829" w:rsidP="2787D63C" w:rsidRDefault="5BFF3829" w14:paraId="70A0FAF1" w14:textId="7D7C720F">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systems now show up in </w:t>
      </w:r>
      <w:r w:rsidRPr="2787D63C" w:rsidR="5BFF3829">
        <w:rPr>
          <w:rFonts w:ascii="Times New Roman" w:hAnsi="Times New Roman" w:eastAsia="Times New Roman" w:cs="Times New Roman"/>
          <w:noProof w:val="0"/>
          <w:sz w:val="24"/>
          <w:szCs w:val="24"/>
          <w:lang w:val="en-US"/>
        </w:rPr>
        <w:t>almost every</w:t>
      </w:r>
      <w:r w:rsidRPr="2787D63C" w:rsidR="5BFF3829">
        <w:rPr>
          <w:rFonts w:ascii="Times New Roman" w:hAnsi="Times New Roman" w:eastAsia="Times New Roman" w:cs="Times New Roman"/>
          <w:noProof w:val="0"/>
          <w:sz w:val="24"/>
          <w:szCs w:val="24"/>
          <w:lang w:val="en-US"/>
        </w:rPr>
        <w:t xml:space="preserve"> part of daily life. Voice assistants respond to questions and manage your schedule. Job search platforms suggest which positions you might like. Scheduling appointments is quick. Even leisure time takes its cue from AI, as streaming services recommend shows and music based on your unique tastes. </w:t>
      </w:r>
    </w:p>
    <w:p w:rsidR="5BFF3829" w:rsidP="2787D63C" w:rsidRDefault="5BFF3829" w14:paraId="4CE79B7C" w14:textId="22B765BC">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The aforementioned recommendations have a strong foothold in the content users see every day.</w:t>
      </w:r>
      <w:r w:rsidRPr="2787D63C" w:rsidR="5BFF3829">
        <w:rPr>
          <w:rFonts w:ascii="Times New Roman" w:hAnsi="Times New Roman" w:eastAsia="Times New Roman" w:cs="Times New Roman"/>
          <w:noProof w:val="0"/>
          <w:sz w:val="24"/>
          <w:szCs w:val="24"/>
          <w:lang w:val="en-US"/>
        </w:rPr>
        <w:t xml:space="preserve"> User data dictates the content that appears on the specific platforms one chooses to use. While this can enhance the </w:t>
      </w:r>
      <w:r w:rsidRPr="2787D63C" w:rsidR="0357BD0A">
        <w:rPr>
          <w:rFonts w:ascii="Times New Roman" w:hAnsi="Times New Roman" w:eastAsia="Times New Roman" w:cs="Times New Roman"/>
          <w:noProof w:val="0"/>
          <w:sz w:val="24"/>
          <w:szCs w:val="24"/>
          <w:lang w:val="en-US"/>
        </w:rPr>
        <w:t>user's</w:t>
      </w:r>
      <w:r w:rsidRPr="2787D63C" w:rsidR="5BFF3829">
        <w:rPr>
          <w:rFonts w:ascii="Times New Roman" w:hAnsi="Times New Roman" w:eastAsia="Times New Roman" w:cs="Times New Roman"/>
          <w:noProof w:val="0"/>
          <w:sz w:val="24"/>
          <w:szCs w:val="24"/>
          <w:lang w:val="en-US"/>
        </w:rPr>
        <w:t xml:space="preserve"> experience by making content more relevant, it can also have the opposite effect, reinforcing existing viewpoints and limiting exposure to diverse perspectives.</w:t>
      </w:r>
    </w:p>
    <w:p w:rsidR="5BFF3829" w:rsidP="2787D63C" w:rsidRDefault="5BFF3829" w14:paraId="54167E14" w14:textId="0B328F8E">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Voice assistants provide answers while individuals ask questions; job platforms suggest roles tailored to each user, and scheduling appointments has become as simple as pressing a button. Even leisure activities are shaped by AI, as streaming platforms recommend shows and movies based on </w:t>
      </w:r>
      <w:r w:rsidRPr="2787D63C" w:rsidR="5BFF3829">
        <w:rPr>
          <w:rFonts w:ascii="Times New Roman" w:hAnsi="Times New Roman" w:eastAsia="Times New Roman" w:cs="Times New Roman"/>
          <w:noProof w:val="0"/>
          <w:sz w:val="24"/>
          <w:szCs w:val="24"/>
          <w:lang w:val="en-US"/>
        </w:rPr>
        <w:t>previous</w:t>
      </w:r>
      <w:r w:rsidRPr="2787D63C" w:rsidR="5BFF3829">
        <w:rPr>
          <w:rFonts w:ascii="Times New Roman" w:hAnsi="Times New Roman" w:eastAsia="Times New Roman" w:cs="Times New Roman"/>
          <w:noProof w:val="0"/>
          <w:sz w:val="24"/>
          <w:szCs w:val="24"/>
          <w:lang w:val="en-US"/>
        </w:rPr>
        <w:t xml:space="preserve"> preferences. </w:t>
      </w:r>
    </w:p>
    <w:p w:rsidR="5BFF3829" w:rsidP="2787D63C" w:rsidRDefault="5BFF3829" w14:paraId="3226AADC" w14:textId="1A281CE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Machine translation tools, like Google Translate and DeepL, have made cross-lingual communication simpler than ever. These apps can help with travel, business, and international teamwork, often providing rapid translation for written and spoken language. Still, limitations exist. Sometimes, the software misreads idiomatic phrases or cultural nuances. That’s why skilled human translators remain essential. </w:t>
      </w:r>
    </w:p>
    <w:p w:rsidR="5BFF3829" w:rsidP="2787D63C" w:rsidRDefault="5BFF3829" w14:paraId="7DE15E0D" w14:textId="68C47ECF">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has changed the workplace dramatically. Repetitive tasks—data entry, document review, and scheduling—are frequently automated, freeing employees to focus on more creative or complex work. Those who specialize in AI or tech fields are in demand. Yet others may experience job displacement or find their tasks less stimulating. AI’s use for employee monitoring and performance evaluation raises new concerns about privacy and fairness. </w:t>
      </w:r>
    </w:p>
    <w:p w:rsidR="5BFF3829" w:rsidP="2787D63C" w:rsidRDefault="5BFF3829" w14:paraId="4347DB32" w14:textId="11AAC89C">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It is important to note that the benefits of AI are not distributed equally. Larger organizations, with greater resources, are often able to invest in advanced technologies and reap greater rewards, creating advantages. In contrast, smaller businesses and some employees risk being left behind. This disparity could widen existing gaps unless deliberate efforts are made to ensure broader access to AI tools and training. </w:t>
      </w:r>
    </w:p>
    <w:p w:rsidR="5BFF3829" w:rsidP="2787D63C" w:rsidRDefault="5BFF3829" w14:paraId="0018A496" w14:textId="5332CA4E">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can fuel social and political polarization. Algorithms that prioritize like-minded content create “echo chambers,” reinforcing opinions and increasing division. </w:t>
      </w:r>
    </w:p>
    <w:p w:rsidR="5BFF3829" w:rsidP="2787D63C" w:rsidRDefault="5BFF3829" w14:paraId="3D193619" w14:textId="0AC5CCA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is now integral to education. Adaptive learning platforms adjust lessons for each student, and teachers automate tasks such as grading and attendance tracking. These advances let educators spend more time teaching and mentoring. </w:t>
      </w:r>
    </w:p>
    <w:p w:rsidR="5BFF3829" w:rsidP="2787D63C" w:rsidRDefault="5BFF3829" w14:paraId="6385AC96" w14:textId="64F0F8D0">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Still, challenges remain. Academic integrity is compromised when students use AI to generate assignments. Teachers find it hard to spot genuine work. Not all students have easy access to reliable computers or fast internet, increasing educational disparities and putting some at a disadvantage. </w:t>
      </w:r>
    </w:p>
    <w:p w:rsidR="5BFF3829" w:rsidP="2787D63C" w:rsidRDefault="5BFF3829" w14:paraId="71A85DF5" w14:textId="2ED44919">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Healthcare is rapidly changing due to AI. Algorithms analyze medical images, sometimes identifying concerns faster and more accurately than humans. Wearables collect health data and alert users and providers to issues, while chatbots facilitate symptom checks and patient intake. </w:t>
      </w:r>
    </w:p>
    <w:p w:rsidR="5BFF3829" w:rsidP="2787D63C" w:rsidRDefault="5BFF3829" w14:paraId="7110F2DA" w14:textId="3488504C">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Despite these benefits, the use of AI in healthcare is not without risk. If AI systems are trained on data that does not represent all populations, certain groups may receive less accurate diagnoses or lower-quality care. Additionally, while improving diagnostics, the collection and use of sensitive health information raise significant privacy and data security concerns. </w:t>
      </w:r>
    </w:p>
    <w:p w:rsidR="5BFF3829" w:rsidP="2787D63C" w:rsidRDefault="5BFF3829" w14:paraId="5889D993" w14:textId="2C81C9F0">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automates administrative and diagnostic tasks, reducing repetitive work for healthcare staff. This shift affects employment and healthcare roles. </w:t>
      </w:r>
    </w:p>
    <w:p w:rsidR="5BFF3829" w:rsidP="2787D63C" w:rsidRDefault="5BFF3829" w14:paraId="351F0460" w14:textId="14FFEB0A">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Walk into a modern hospital, and chances are, AI is working in the background. X-rays and MRIs get scanned by computers looking for trouble spots faster than most doctors can. Wrist health trackers send warnings if something seems off. Even chatbots help people describe symptoms and decide whether it’s time to see a real doctor. </w:t>
      </w:r>
    </w:p>
    <w:p w:rsidR="5BFF3829" w:rsidP="2787D63C" w:rsidRDefault="5BFF3829" w14:paraId="05C173D6" w14:textId="3A9FE7D0">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Of course, </w:t>
      </w:r>
      <w:r w:rsidRPr="2787D63C" w:rsidR="5BFF3829">
        <w:rPr>
          <w:rFonts w:ascii="Times New Roman" w:hAnsi="Times New Roman" w:eastAsia="Times New Roman" w:cs="Times New Roman"/>
          <w:noProof w:val="0"/>
          <w:sz w:val="24"/>
          <w:szCs w:val="24"/>
          <w:lang w:val="en-US"/>
        </w:rPr>
        <w:t>it’s</w:t>
      </w:r>
      <w:r w:rsidRPr="2787D63C" w:rsidR="5BFF3829">
        <w:rPr>
          <w:rFonts w:ascii="Times New Roman" w:hAnsi="Times New Roman" w:eastAsia="Times New Roman" w:cs="Times New Roman"/>
          <w:noProof w:val="0"/>
          <w:sz w:val="24"/>
          <w:szCs w:val="24"/>
          <w:lang w:val="en-US"/>
        </w:rPr>
        <w:t xml:space="preserve"> not all smooth sailing. If AI datasets lack diversity, some groups may receive lower-quality care. Plus, with so much personal health information in circulation, privacy becomes a huge concern. </w:t>
      </w:r>
    </w:p>
    <w:p w:rsidR="5BFF3829" w:rsidP="2787D63C" w:rsidRDefault="5BFF3829" w14:paraId="281332A2" w14:textId="52E68422">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Urban environments have seen significant changes due to AI. Navigation applications like Google Maps and Waze use AI to </w:t>
      </w:r>
      <w:r w:rsidRPr="2787D63C" w:rsidR="5BFF3829">
        <w:rPr>
          <w:rFonts w:ascii="Times New Roman" w:hAnsi="Times New Roman" w:eastAsia="Times New Roman" w:cs="Times New Roman"/>
          <w:noProof w:val="0"/>
          <w:sz w:val="24"/>
          <w:szCs w:val="24"/>
          <w:lang w:val="en-US"/>
        </w:rPr>
        <w:t>optimize</w:t>
      </w:r>
      <w:r w:rsidRPr="2787D63C" w:rsidR="5BFF3829">
        <w:rPr>
          <w:rFonts w:ascii="Times New Roman" w:hAnsi="Times New Roman" w:eastAsia="Times New Roman" w:cs="Times New Roman"/>
          <w:noProof w:val="0"/>
          <w:sz w:val="24"/>
          <w:szCs w:val="24"/>
          <w:lang w:val="en-US"/>
        </w:rPr>
        <w:t xml:space="preserve"> routes and reduce traffic delays. Cities employ AI to improve public transportation schedules, manage waste collection, and </w:t>
      </w:r>
      <w:r w:rsidRPr="2787D63C" w:rsidR="5BFF3829">
        <w:rPr>
          <w:rFonts w:ascii="Times New Roman" w:hAnsi="Times New Roman" w:eastAsia="Times New Roman" w:cs="Times New Roman"/>
          <w:noProof w:val="0"/>
          <w:sz w:val="24"/>
          <w:szCs w:val="24"/>
          <w:lang w:val="en-US"/>
        </w:rPr>
        <w:t>maintain</w:t>
      </w:r>
      <w:r w:rsidRPr="2787D63C" w:rsidR="5BFF3829">
        <w:rPr>
          <w:rFonts w:ascii="Times New Roman" w:hAnsi="Times New Roman" w:eastAsia="Times New Roman" w:cs="Times New Roman"/>
          <w:noProof w:val="0"/>
          <w:sz w:val="24"/>
          <w:szCs w:val="24"/>
          <w:lang w:val="en-US"/>
        </w:rPr>
        <w:t xml:space="preserve"> traffic flow. While fully autonomous vehicles are not yet widespread, features such as lane-keeping and adaptive cruise control are becoming more common. However, these advancements raise important questions about accountability in case of accidents, as well as the ethical considerations involved in automated decision-making. </w:t>
      </w:r>
    </w:p>
    <w:p w:rsidR="5BFF3829" w:rsidP="2787D63C" w:rsidRDefault="5BFF3829" w14:paraId="53A9972B" w14:textId="6E3CC80A">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Travel has evolved thanks to AI. Apps like Google Maps and Waze use AI to avoid traffic and find shortcuts. Some cities use AI to plan bus schedules, collect trash more efficiently, and regulate traffic lights. </w:t>
      </w:r>
    </w:p>
    <w:p w:rsidR="5BFF3829" w:rsidP="2787D63C" w:rsidRDefault="5BFF3829" w14:paraId="183C55AB" w14:textId="71F1F497">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Self-driving cars are not yet common, but some vehicles now </w:t>
      </w:r>
      <w:r w:rsidRPr="2787D63C" w:rsidR="5BFF3829">
        <w:rPr>
          <w:rFonts w:ascii="Times New Roman" w:hAnsi="Times New Roman" w:eastAsia="Times New Roman" w:cs="Times New Roman"/>
          <w:noProof w:val="0"/>
          <w:sz w:val="24"/>
          <w:szCs w:val="24"/>
          <w:lang w:val="en-US"/>
        </w:rPr>
        <w:t>maintain</w:t>
      </w:r>
      <w:r w:rsidRPr="2787D63C" w:rsidR="5BFF3829">
        <w:rPr>
          <w:rFonts w:ascii="Times New Roman" w:hAnsi="Times New Roman" w:eastAsia="Times New Roman" w:cs="Times New Roman"/>
          <w:noProof w:val="0"/>
          <w:sz w:val="24"/>
          <w:szCs w:val="24"/>
          <w:lang w:val="en-US"/>
        </w:rPr>
        <w:t xml:space="preserve"> lane </w:t>
      </w:r>
      <w:r w:rsidRPr="2787D63C" w:rsidR="5BFF3829">
        <w:rPr>
          <w:rFonts w:ascii="Times New Roman" w:hAnsi="Times New Roman" w:eastAsia="Times New Roman" w:cs="Times New Roman"/>
          <w:noProof w:val="0"/>
          <w:sz w:val="24"/>
          <w:szCs w:val="24"/>
          <w:lang w:val="en-US"/>
        </w:rPr>
        <w:t>position</w:t>
      </w:r>
      <w:r w:rsidRPr="2787D63C" w:rsidR="5BFF3829">
        <w:rPr>
          <w:rFonts w:ascii="Times New Roman" w:hAnsi="Times New Roman" w:eastAsia="Times New Roman" w:cs="Times New Roman"/>
          <w:noProof w:val="0"/>
          <w:sz w:val="24"/>
          <w:szCs w:val="24"/>
          <w:lang w:val="en-US"/>
        </w:rPr>
        <w:t xml:space="preserve"> and keep a safe following distance. Accountability and decision-making in these cars continue to raise concerns. </w:t>
      </w:r>
    </w:p>
    <w:p w:rsidR="5BFF3829" w:rsidP="2787D63C" w:rsidRDefault="5BFF3829" w14:paraId="6DD2880E" w14:textId="05CF7747">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For smaller businesses and many workers, keeping up with new tech can be far from easy. The gap can get wider if there are no changes. </w:t>
      </w:r>
    </w:p>
    <w:p w:rsidR="5BFF3829" w:rsidP="2787D63C" w:rsidRDefault="5BFF3829" w14:paraId="557FA960" w14:textId="5C0E36B0">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w:t>
      </w:r>
      <w:r w:rsidRPr="2787D63C" w:rsidR="5BFF3829">
        <w:rPr>
          <w:rFonts w:ascii="Times New Roman" w:hAnsi="Times New Roman" w:eastAsia="Times New Roman" w:cs="Times New Roman"/>
          <w:noProof w:val="0"/>
          <w:sz w:val="24"/>
          <w:szCs w:val="24"/>
          <w:lang w:val="en-US"/>
        </w:rPr>
        <w:t>isn’t</w:t>
      </w:r>
      <w:r w:rsidRPr="2787D63C" w:rsidR="5BFF3829">
        <w:rPr>
          <w:rFonts w:ascii="Times New Roman" w:hAnsi="Times New Roman" w:eastAsia="Times New Roman" w:cs="Times New Roman"/>
          <w:noProof w:val="0"/>
          <w:sz w:val="24"/>
          <w:szCs w:val="24"/>
          <w:lang w:val="en-US"/>
        </w:rPr>
        <w:t xml:space="preserve"> just for work and errands. </w:t>
      </w:r>
      <w:r w:rsidRPr="2787D63C" w:rsidR="5BFF3829">
        <w:rPr>
          <w:rFonts w:ascii="Times New Roman" w:hAnsi="Times New Roman" w:eastAsia="Times New Roman" w:cs="Times New Roman"/>
          <w:noProof w:val="0"/>
          <w:sz w:val="24"/>
          <w:szCs w:val="24"/>
          <w:lang w:val="en-US"/>
        </w:rPr>
        <w:t>It’s</w:t>
      </w:r>
      <w:r w:rsidRPr="2787D63C" w:rsidR="5BFF3829">
        <w:rPr>
          <w:rFonts w:ascii="Times New Roman" w:hAnsi="Times New Roman" w:eastAsia="Times New Roman" w:cs="Times New Roman"/>
          <w:noProof w:val="0"/>
          <w:sz w:val="24"/>
          <w:szCs w:val="24"/>
          <w:lang w:val="en-US"/>
        </w:rPr>
        <w:t xml:space="preserve"> transformed how people relax and get creative. Streaming services recommend shows. Games shift difficulty based on your play style. With simple tools, anyone can quickly make art or music. Creativity and relaxation are more accessible than ever. </w:t>
      </w:r>
    </w:p>
    <w:p w:rsidR="5BFF3829" w:rsidP="2787D63C" w:rsidRDefault="5BFF3829" w14:paraId="4FFE2535" w14:textId="61173936">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Yet, questions </w:t>
      </w:r>
      <w:r w:rsidRPr="2787D63C" w:rsidR="5BFF3829">
        <w:rPr>
          <w:rFonts w:ascii="Times New Roman" w:hAnsi="Times New Roman" w:eastAsia="Times New Roman" w:cs="Times New Roman"/>
          <w:noProof w:val="0"/>
          <w:sz w:val="24"/>
          <w:szCs w:val="24"/>
          <w:lang w:val="en-US"/>
        </w:rPr>
        <w:t>remain</w:t>
      </w:r>
      <w:r w:rsidRPr="2787D63C" w:rsidR="5BFF3829">
        <w:rPr>
          <w:rFonts w:ascii="Times New Roman" w:hAnsi="Times New Roman" w:eastAsia="Times New Roman" w:cs="Times New Roman"/>
          <w:noProof w:val="0"/>
          <w:sz w:val="24"/>
          <w:szCs w:val="24"/>
          <w:lang w:val="en-US"/>
        </w:rPr>
        <w:t xml:space="preserve"> about ownership of AI-generated art. The rules are still evolving. </w:t>
      </w:r>
    </w:p>
    <w:p w:rsidR="5BFF3829" w:rsidP="2787D63C" w:rsidRDefault="5BFF3829" w14:paraId="33313921" w14:textId="527F6218">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Some apps use AI to personalize student learning. If you excel at math, work gets harder; if you struggle, it adjusts. AI tutors can chat with students like real people. In one study, students improved in physics after using an AI tutor. </w:t>
      </w:r>
    </w:p>
    <w:p w:rsidR="5BFF3829" w:rsidP="2787D63C" w:rsidRDefault="5BFF3829" w14:paraId="6A11B1DF" w14:textId="67F06CEF">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AI helps teachers by taking attendance, grading, and planning lessons, allowing for more meaningful student engagement</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79F8D19B" w14:textId="5EF29B8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There are downsides. If students use AI to </w:t>
      </w:r>
      <w:r w:rsidRPr="2787D63C" w:rsidR="5BFF3829">
        <w:rPr>
          <w:rFonts w:ascii="Times New Roman" w:hAnsi="Times New Roman" w:eastAsia="Times New Roman" w:cs="Times New Roman"/>
          <w:noProof w:val="0"/>
          <w:sz w:val="24"/>
          <w:szCs w:val="24"/>
          <w:lang w:val="en-US"/>
        </w:rPr>
        <w:t>write</w:t>
      </w:r>
      <w:r w:rsidRPr="2787D63C" w:rsidR="5BFF3829">
        <w:rPr>
          <w:rFonts w:ascii="Times New Roman" w:hAnsi="Times New Roman" w:eastAsia="Times New Roman" w:cs="Times New Roman"/>
          <w:noProof w:val="0"/>
          <w:sz w:val="24"/>
          <w:szCs w:val="24"/>
          <w:lang w:val="en-US"/>
        </w:rPr>
        <w:t xml:space="preserve"> essays, learning suffers, and teachers may miss it. Overdependence on AI prevents student growth and undermines critical thinking. </w:t>
      </w:r>
    </w:p>
    <w:p w:rsidR="5BFF3829" w:rsidP="2787D63C" w:rsidRDefault="5BFF3829" w14:paraId="70054FE9" w14:textId="3AF07AE9">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The rapid, unprecedented spread of AI raises ethical, social, and regulatory challenges. Most AI systems rely on massive amounts of personal data across the internet. This data includes location, biometric, and behavioral information, raising privacy and surveillance concerns. At the same time, biases in training data or design can result in unfair outcomes for certain groups and perpetuate social inequalities, starkly contrasting with the intended benefits of AI. </w:t>
      </w:r>
    </w:p>
    <w:p w:rsidR="5BFF3829" w:rsidP="2787D63C" w:rsidRDefault="5BFF3829" w14:paraId="4C63A101" w14:textId="70E34481">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These days, machine learning algorithms and AI can accurately analyze medical images, including MRIs, CT scans, and X-rays. Compared to human experts, these technologies can </w:t>
      </w:r>
      <w:r w:rsidRPr="2787D63C" w:rsidR="5BFF3829">
        <w:rPr>
          <w:rFonts w:ascii="Times New Roman" w:hAnsi="Times New Roman" w:eastAsia="Times New Roman" w:cs="Times New Roman"/>
          <w:noProof w:val="0"/>
          <w:sz w:val="24"/>
          <w:szCs w:val="24"/>
          <w:lang w:val="en-US"/>
        </w:rPr>
        <w:t>identify</w:t>
      </w:r>
      <w:r w:rsidRPr="2787D63C" w:rsidR="5BFF3829">
        <w:rPr>
          <w:rFonts w:ascii="Times New Roman" w:hAnsi="Times New Roman" w:eastAsia="Times New Roman" w:cs="Times New Roman"/>
          <w:noProof w:val="0"/>
          <w:sz w:val="24"/>
          <w:szCs w:val="24"/>
          <w:lang w:val="en-US"/>
        </w:rPr>
        <w:t xml:space="preserve"> medical abnormalities, such as cancer, more quickly. As time goes on, we grow increasingly reliant on AI in a variety of fields. </w:t>
      </w:r>
    </w:p>
    <w:p w:rsidR="5BFF3829" w:rsidP="2787D63C" w:rsidRDefault="5BFF3829" w14:paraId="1EF72BB2" w14:textId="4EC2639E">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AI can analyze personal health information, such as medical histories and data from wearable devices, to predict potential health issues. This allows for earlier intervention on potential issues and better preventive care to coincide with it</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4074ED18" w14:textId="5F459772">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Healthcare professionals use AI chatbots to assess and diagnose patient symptoms, enabling remote work in healthcare</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1ED0006C" w14:textId="24FBC774">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AI in healthcare is not risk-free, despite its potential. AI models trained on datasets that are not representative of the broader population could perform poorly for marginalized populations, </w:t>
      </w:r>
      <w:r w:rsidRPr="2787D63C" w:rsidR="5BFF3829">
        <w:rPr>
          <w:rFonts w:ascii="Times New Roman" w:hAnsi="Times New Roman" w:eastAsia="Times New Roman" w:cs="Times New Roman"/>
          <w:noProof w:val="0"/>
          <w:sz w:val="24"/>
          <w:szCs w:val="24"/>
          <w:lang w:val="en-US"/>
        </w:rPr>
        <w:t>exacerbating</w:t>
      </w:r>
      <w:r w:rsidRPr="2787D63C" w:rsidR="5BFF3829">
        <w:rPr>
          <w:rFonts w:ascii="Times New Roman" w:hAnsi="Times New Roman" w:eastAsia="Times New Roman" w:cs="Times New Roman"/>
          <w:noProof w:val="0"/>
          <w:sz w:val="24"/>
          <w:szCs w:val="24"/>
          <w:lang w:val="en-US"/>
        </w:rPr>
        <w:t xml:space="preserve"> care inequalities. According to studies, biases in AI can develop during data collection, potentially leading to inadequate care for specific individuals</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738AE107" w14:textId="6BB61359">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Unfortunately, there are growing concerns that AI in healthcare may not serve all populations equally, increasing the risk of treatment errors for some. The exponential use of personal data raises concerns about privacy issues. To improve fairness and transparency, it is important to address the </w:t>
      </w:r>
      <w:r w:rsidRPr="2787D63C" w:rsidR="66439A4D">
        <w:rPr>
          <w:rFonts w:ascii="Times New Roman" w:hAnsi="Times New Roman" w:eastAsia="Times New Roman" w:cs="Times New Roman"/>
          <w:noProof w:val="0"/>
          <w:sz w:val="24"/>
          <w:szCs w:val="24"/>
          <w:lang w:val="en-US"/>
        </w:rPr>
        <w:t>bias</w:t>
      </w:r>
      <w:r w:rsidRPr="2787D63C" w:rsidR="5BFF3829">
        <w:rPr>
          <w:rFonts w:ascii="Times New Roman" w:hAnsi="Times New Roman" w:eastAsia="Times New Roman" w:cs="Times New Roman"/>
          <w:noProof w:val="0"/>
          <w:sz w:val="24"/>
          <w:szCs w:val="24"/>
          <w:lang w:val="en-US"/>
        </w:rPr>
        <w:t xml:space="preserve"> to better inform the AI decision-making we continue to rely on</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323ED48E" w14:textId="69325081">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Infrastructure and transportation in major cities are rapidly changing due to AI. </w:t>
      </w:r>
    </w:p>
    <w:p w:rsidR="5BFF3829" w:rsidP="2787D63C" w:rsidRDefault="5BFF3829" w14:paraId="28BD04E7" w14:textId="18C1A21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is often used in navigation apps, such as Google Maps and Waze, to analyze traffic data in real time. These solutions maximize mobility in crowded regions and enhance </w:t>
      </w:r>
      <w:r w:rsidRPr="2787D63C" w:rsidR="67DDF3ED">
        <w:rPr>
          <w:rFonts w:ascii="Times New Roman" w:hAnsi="Times New Roman" w:eastAsia="Times New Roman" w:cs="Times New Roman"/>
          <w:noProof w:val="0"/>
          <w:sz w:val="24"/>
          <w:szCs w:val="24"/>
          <w:lang w:val="en-US"/>
        </w:rPr>
        <w:t>commuter</w:t>
      </w:r>
      <w:r w:rsidRPr="2787D63C" w:rsidR="5BFF3829">
        <w:rPr>
          <w:rFonts w:ascii="Times New Roman" w:hAnsi="Times New Roman" w:eastAsia="Times New Roman" w:cs="Times New Roman"/>
          <w:noProof w:val="0"/>
          <w:sz w:val="24"/>
          <w:szCs w:val="24"/>
          <w:lang w:val="en-US"/>
        </w:rPr>
        <w:t xml:space="preserve"> experience.  </w:t>
      </w:r>
    </w:p>
    <w:p w:rsidR="5BFF3829" w:rsidP="2787D63C" w:rsidRDefault="5BFF3829" w14:paraId="1DCC5A7C" w14:textId="02B46F6D">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One of the most advanced uses of AI in the modern world is in self-driving cars. These systems traverse roadways with minimal human assistance and use data about roadways to navigate crowded areas. Although fully driverless cars aren't yet common, safety features such as lane-keep assist bring cars to a semi-autonomous state. </w:t>
      </w:r>
    </w:p>
    <w:p w:rsidR="5BFF3829" w:rsidP="2787D63C" w:rsidRDefault="5BFF3829" w14:paraId="368DBEF4" w14:textId="1A5D7930">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Hypothetically, self-driving cars would create quite a dilemma. Who will be accountable if these vehicles are involved in collisions? As of now, the answer is unclear. </w:t>
      </w:r>
    </w:p>
    <w:p w:rsidR="5BFF3829" w:rsidP="2787D63C" w:rsidRDefault="5BFF3829" w14:paraId="3668CD2B" w14:textId="2BD7981D">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Beyond just transportation, AI helps refine city infrastructure in </w:t>
      </w:r>
      <w:r w:rsidRPr="2787D63C" w:rsidR="5BFF3829">
        <w:rPr>
          <w:rFonts w:ascii="Times New Roman" w:hAnsi="Times New Roman" w:eastAsia="Times New Roman" w:cs="Times New Roman"/>
          <w:noProof w:val="0"/>
          <w:sz w:val="24"/>
          <w:szCs w:val="24"/>
          <w:lang w:val="en-US"/>
        </w:rPr>
        <w:t>numerous</w:t>
      </w:r>
      <w:r w:rsidRPr="2787D63C" w:rsidR="5BFF3829">
        <w:rPr>
          <w:rFonts w:ascii="Times New Roman" w:hAnsi="Times New Roman" w:eastAsia="Times New Roman" w:cs="Times New Roman"/>
          <w:noProof w:val="0"/>
          <w:sz w:val="24"/>
          <w:szCs w:val="24"/>
          <w:lang w:val="en-US"/>
        </w:rPr>
        <w:t xml:space="preserve"> ways. AI has the potential to manage garbage disposal, forecast public transportation demand, coordinate emergency responses, and </w:t>
      </w:r>
      <w:r w:rsidRPr="2787D63C" w:rsidR="5BFF3829">
        <w:rPr>
          <w:rFonts w:ascii="Times New Roman" w:hAnsi="Times New Roman" w:eastAsia="Times New Roman" w:cs="Times New Roman"/>
          <w:noProof w:val="0"/>
          <w:sz w:val="24"/>
          <w:szCs w:val="24"/>
          <w:lang w:val="en-US"/>
        </w:rPr>
        <w:t>optimize</w:t>
      </w:r>
      <w:r w:rsidRPr="2787D63C" w:rsidR="5BFF3829">
        <w:rPr>
          <w:rFonts w:ascii="Times New Roman" w:hAnsi="Times New Roman" w:eastAsia="Times New Roman" w:cs="Times New Roman"/>
          <w:noProof w:val="0"/>
          <w:sz w:val="24"/>
          <w:szCs w:val="24"/>
          <w:lang w:val="en-US"/>
        </w:rPr>
        <w:t xml:space="preserve"> traffic signals. Machine learning systems enhance the quality of life and sustainability of urban communities</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4767D197" w14:textId="0881362B">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Creative content and entertainment have been very much enhanced by Artificial Intelligence. </w:t>
      </w:r>
    </w:p>
    <w:p w:rsidR="5BFF3829" w:rsidP="2787D63C" w:rsidRDefault="5BFF3829" w14:paraId="445F7B62" w14:textId="52BA74AF">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Apps like Netflix and Spotify use AI to suggest songs or shows that might interest you. This makes it much more </w:t>
      </w:r>
      <w:r w:rsidRPr="2787D63C" w:rsidR="5BFF3829">
        <w:rPr>
          <w:rFonts w:ascii="Times New Roman" w:hAnsi="Times New Roman" w:eastAsia="Times New Roman" w:cs="Times New Roman"/>
          <w:noProof w:val="0"/>
          <w:sz w:val="24"/>
          <w:szCs w:val="24"/>
          <w:lang w:val="en-US"/>
        </w:rPr>
        <w:t>feasible</w:t>
      </w:r>
      <w:r w:rsidRPr="2787D63C" w:rsidR="5BFF3829">
        <w:rPr>
          <w:rFonts w:ascii="Times New Roman" w:hAnsi="Times New Roman" w:eastAsia="Times New Roman" w:cs="Times New Roman"/>
          <w:noProof w:val="0"/>
          <w:sz w:val="24"/>
          <w:szCs w:val="24"/>
          <w:lang w:val="en-US"/>
        </w:rPr>
        <w:t xml:space="preserve"> to find content one enjoys, thereby enhancing one’s experience on streaming services that offer it</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1EAD7AD1" w14:textId="400FB303">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Every day, people use AI as a research tool to create art or as a tool to create an entire piece. While creation becomes more accessible thanks to AI, questions of originality and authorship arise when AI is used to produce art.  </w:t>
      </w:r>
    </w:p>
    <w:p w:rsidR="5BFF3829" w:rsidP="2787D63C" w:rsidRDefault="5BFF3829" w14:paraId="2F2AC4FF" w14:textId="62A2DB82">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Simultaneously, AI exponentially improves how non-player characters (NPCs) function in games, dynamically adjusts difficulty as needed, and helps generate custom worlds. Developments such as these blur the line between human creation and AI, which is both remarkable and terrifying. </w:t>
      </w:r>
    </w:p>
    <w:p w:rsidR="5BFF3829" w:rsidP="2787D63C" w:rsidRDefault="5BFF3829" w14:paraId="2A4708EB" w14:textId="157E4A03">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The spread of AI has sparked considerable controversy in society</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2AA4FEBD" w14:textId="4858A7D2">
      <w:pPr>
        <w:spacing w:before="120" w:beforeAutospacing="off" w:after="120" w:afterAutospacing="off" w:line="360" w:lineRule="auto"/>
        <w:ind w:firstLine="720"/>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AI collection of personal data raises questions of surveillance and privacy. Efficiency and autonomy become difficult to reconcile when businesses continuously watch workers or gather personal information</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11F760CB" w14:textId="19D6C9C7">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There's</w:t>
      </w:r>
      <w:r w:rsidRPr="2787D63C" w:rsidR="5BFF3829">
        <w:rPr>
          <w:rFonts w:ascii="Times New Roman" w:hAnsi="Times New Roman" w:eastAsia="Times New Roman" w:cs="Times New Roman"/>
          <w:noProof w:val="0"/>
          <w:sz w:val="24"/>
          <w:szCs w:val="24"/>
          <w:lang w:val="en-US"/>
        </w:rPr>
        <w:t xml:space="preserve"> no question about one thing: the individuals building AI must practice caution, otherwise their own biases can slip within the programming. Such malpractices could yield unfair results to specific sets of individuals </w:t>
      </w:r>
      <w:r w:rsidRPr="2787D63C" w:rsidR="5BFF3829">
        <w:rPr>
          <w:rFonts w:ascii="Times New Roman" w:hAnsi="Times New Roman" w:eastAsia="Times New Roman" w:cs="Times New Roman"/>
          <w:noProof w:val="0"/>
          <w:sz w:val="24"/>
          <w:szCs w:val="24"/>
          <w:lang w:val="en-US"/>
        </w:rPr>
        <w:t>attempting</w:t>
      </w:r>
      <w:r w:rsidRPr="2787D63C" w:rsidR="5BFF3829">
        <w:rPr>
          <w:rFonts w:ascii="Times New Roman" w:hAnsi="Times New Roman" w:eastAsia="Times New Roman" w:cs="Times New Roman"/>
          <w:noProof w:val="0"/>
          <w:sz w:val="24"/>
          <w:szCs w:val="24"/>
          <w:lang w:val="en-US"/>
        </w:rPr>
        <w:t xml:space="preserve"> to use AI. A team of individuals from a variety of different perspectives should </w:t>
      </w:r>
      <w:r w:rsidRPr="2787D63C" w:rsidR="47401FF9">
        <w:rPr>
          <w:rFonts w:ascii="Times New Roman" w:hAnsi="Times New Roman" w:eastAsia="Times New Roman" w:cs="Times New Roman"/>
          <w:noProof w:val="0"/>
          <w:sz w:val="24"/>
          <w:szCs w:val="24"/>
          <w:lang w:val="en-US"/>
        </w:rPr>
        <w:t>make up</w:t>
      </w:r>
      <w:r w:rsidRPr="2787D63C" w:rsidR="5BFF3829">
        <w:rPr>
          <w:rFonts w:ascii="Times New Roman" w:hAnsi="Times New Roman" w:eastAsia="Times New Roman" w:cs="Times New Roman"/>
          <w:noProof w:val="0"/>
          <w:sz w:val="24"/>
          <w:szCs w:val="24"/>
          <w:lang w:val="en-US"/>
        </w:rPr>
        <w:t xml:space="preserve"> the rules of Artificial Intelligence, so long as those perspectives </w:t>
      </w:r>
      <w:r w:rsidRPr="2787D63C" w:rsidR="5BFF3829">
        <w:rPr>
          <w:rFonts w:ascii="Times New Roman" w:hAnsi="Times New Roman" w:eastAsia="Times New Roman" w:cs="Times New Roman"/>
          <w:noProof w:val="0"/>
          <w:sz w:val="24"/>
          <w:szCs w:val="24"/>
          <w:lang w:val="en-US"/>
        </w:rPr>
        <w:t>don’t</w:t>
      </w:r>
      <w:r w:rsidRPr="2787D63C" w:rsidR="5BFF3829">
        <w:rPr>
          <w:rFonts w:ascii="Times New Roman" w:hAnsi="Times New Roman" w:eastAsia="Times New Roman" w:cs="Times New Roman"/>
          <w:noProof w:val="0"/>
          <w:sz w:val="24"/>
          <w:szCs w:val="24"/>
          <w:lang w:val="en-US"/>
        </w:rPr>
        <w:t xml:space="preserve"> harm others. How AI is programmed impacts how humans interact with it every day. </w:t>
      </w:r>
    </w:p>
    <w:p w:rsidR="5BFF3829" w:rsidP="2787D63C" w:rsidRDefault="5BFF3829" w14:paraId="2674DE20" w14:textId="16B9D971">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AI already shapes what people watch, buy, or even believe. For this reason, </w:t>
      </w:r>
      <w:r w:rsidRPr="2787D63C" w:rsidR="5BFF3829">
        <w:rPr>
          <w:rFonts w:ascii="Times New Roman" w:hAnsi="Times New Roman" w:eastAsia="Times New Roman" w:cs="Times New Roman"/>
          <w:noProof w:val="0"/>
          <w:sz w:val="24"/>
          <w:szCs w:val="24"/>
          <w:lang w:val="en-US"/>
        </w:rPr>
        <w:t>it’s</w:t>
      </w:r>
      <w:r w:rsidRPr="2787D63C" w:rsidR="5BFF3829">
        <w:rPr>
          <w:rFonts w:ascii="Times New Roman" w:hAnsi="Times New Roman" w:eastAsia="Times New Roman" w:cs="Times New Roman"/>
          <w:noProof w:val="0"/>
          <w:sz w:val="24"/>
          <w:szCs w:val="24"/>
          <w:lang w:val="en-US"/>
        </w:rPr>
        <w:t xml:space="preserve"> infinitely important to keep it an entirely unbiased source. </w:t>
      </w:r>
    </w:p>
    <w:p w:rsidR="5BFF3829" w:rsidP="2787D63C" w:rsidRDefault="5BFF3829" w14:paraId="4D1B86B3" w14:textId="660732DB">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Artificial Intelligence is an integral part of modern society, with its influence spanning </w:t>
      </w:r>
      <w:r w:rsidRPr="2787D63C" w:rsidR="5BFF3829">
        <w:rPr>
          <w:rFonts w:ascii="Times New Roman" w:hAnsi="Times New Roman" w:eastAsia="Times New Roman" w:cs="Times New Roman"/>
          <w:noProof w:val="0"/>
          <w:sz w:val="24"/>
          <w:szCs w:val="24"/>
          <w:lang w:val="en-US"/>
        </w:rPr>
        <w:t>numerous</w:t>
      </w:r>
      <w:r w:rsidRPr="2787D63C" w:rsidR="5BFF3829">
        <w:rPr>
          <w:rFonts w:ascii="Times New Roman" w:hAnsi="Times New Roman" w:eastAsia="Times New Roman" w:cs="Times New Roman"/>
          <w:noProof w:val="0"/>
          <w:sz w:val="24"/>
          <w:szCs w:val="24"/>
          <w:lang w:val="en-US"/>
        </w:rPr>
        <w:t xml:space="preserve"> facets</w:t>
      </w:r>
      <w:r w:rsidRPr="2787D63C" w:rsidR="5BFF3829">
        <w:rPr>
          <w:rFonts w:ascii="Times New Roman" w:hAnsi="Times New Roman" w:eastAsia="Times New Roman" w:cs="Times New Roman"/>
          <w:noProof w:val="0"/>
          <w:sz w:val="24"/>
          <w:szCs w:val="24"/>
          <w:lang w:val="en-US"/>
        </w:rPr>
        <w:t xml:space="preserve">.  </w:t>
      </w:r>
      <w:r w:rsidRPr="2787D63C" w:rsidR="5BFF3829">
        <w:rPr>
          <w:rFonts w:ascii="Times New Roman" w:hAnsi="Times New Roman" w:eastAsia="Times New Roman" w:cs="Times New Roman"/>
          <w:noProof w:val="0"/>
          <w:sz w:val="24"/>
          <w:szCs w:val="24"/>
          <w:lang w:val="en-US"/>
        </w:rPr>
        <w:t xml:space="preserve">AI's future in our daily lives will be shaped by those creating it. Prioritizing morals, integrity, and transparency can ensure that artificial intelligence serves society better. </w:t>
      </w:r>
    </w:p>
    <w:p w:rsidR="5BFF3829" w:rsidP="2787D63C" w:rsidRDefault="5BFF3829" w14:paraId="7FEFAB2C" w14:textId="4E416E94">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 xml:space="preserve">Ethical use of AI will be integral in the coming years. For instance:  </w:t>
      </w:r>
    </w:p>
    <w:p w:rsidR="5BFF3829" w:rsidP="2787D63C" w:rsidRDefault="5BFF3829" w14:paraId="7D101EB5" w14:textId="56C34DE0">
      <w:pPr>
        <w:pStyle w:val="ListParagraph"/>
        <w:numPr>
          <w:ilvl w:val="0"/>
          <w:numId w:val="2"/>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Government regulations: Passing laws that ensure that AI systems are </w:t>
      </w:r>
      <w:r w:rsidRPr="2787D63C" w:rsidR="5BFF3829">
        <w:rPr>
          <w:rFonts w:ascii="Times New Roman" w:hAnsi="Times New Roman" w:eastAsia="Times New Roman" w:cs="Times New Roman"/>
          <w:noProof w:val="0"/>
          <w:sz w:val="24"/>
          <w:szCs w:val="24"/>
          <w:lang w:val="en-US"/>
        </w:rPr>
        <w:t>equitable</w:t>
      </w:r>
      <w:r w:rsidRPr="2787D63C" w:rsidR="5BFF3829">
        <w:rPr>
          <w:rFonts w:ascii="Times New Roman" w:hAnsi="Times New Roman" w:eastAsia="Times New Roman" w:cs="Times New Roman"/>
          <w:noProof w:val="0"/>
          <w:sz w:val="24"/>
          <w:szCs w:val="24"/>
          <w:lang w:val="en-US"/>
        </w:rPr>
        <w:t>, open, and accountable</w:t>
      </w:r>
      <w:r w:rsidRPr="2787D63C" w:rsidR="5BFF3829">
        <w:rPr>
          <w:rFonts w:ascii="Times New Roman" w:hAnsi="Times New Roman" w:eastAsia="Times New Roman" w:cs="Times New Roman"/>
          <w:noProof w:val="0"/>
          <w:sz w:val="24"/>
          <w:szCs w:val="24"/>
          <w:lang w:val="en-US"/>
        </w:rPr>
        <w:t xml:space="preserve">.  </w:t>
      </w:r>
    </w:p>
    <w:p w:rsidR="5BFF3829" w:rsidP="2787D63C" w:rsidRDefault="5BFF3829" w14:paraId="0CE18D3B" w14:textId="2564C250">
      <w:pPr>
        <w:pStyle w:val="ListParagraph"/>
        <w:numPr>
          <w:ilvl w:val="0"/>
          <w:numId w:val="2"/>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Ensuring inclusion and human-based values in AI development for the sake of ethical design </w:t>
      </w:r>
    </w:p>
    <w:p w:rsidR="5BFF3829" w:rsidP="2787D63C" w:rsidRDefault="5BFF3829" w14:paraId="479741B9" w14:textId="6467E8D2">
      <w:pPr>
        <w:pStyle w:val="ListParagraph"/>
        <w:numPr>
          <w:ilvl w:val="0"/>
          <w:numId w:val="2"/>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Public education: Teach students about AI in schools to ensure they stay informed about its advantages and disadvantages.  </w:t>
      </w:r>
    </w:p>
    <w:p w:rsidR="5BFF3829" w:rsidP="2787D63C" w:rsidRDefault="5BFF3829" w14:paraId="7BE71F4C" w14:textId="6481F6E8">
      <w:pPr>
        <w:pStyle w:val="ListParagraph"/>
        <w:numPr>
          <w:ilvl w:val="0"/>
          <w:numId w:val="2"/>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2787D63C" w:rsidR="5BFF3829">
        <w:rPr>
          <w:rFonts w:ascii="Times New Roman" w:hAnsi="Times New Roman" w:eastAsia="Times New Roman" w:cs="Times New Roman"/>
          <w:noProof w:val="0"/>
          <w:sz w:val="24"/>
          <w:szCs w:val="24"/>
          <w:lang w:val="en-US"/>
        </w:rPr>
        <w:t xml:space="preserve">Invest in infrastructure and training that ensure AI benefits all groups. </w:t>
      </w:r>
    </w:p>
    <w:p w:rsidR="5BFF3829" w:rsidP="2787D63C" w:rsidRDefault="5BFF3829" w14:paraId="06944985" w14:textId="7E5400A5">
      <w:pPr>
        <w:spacing w:before="120" w:beforeAutospacing="off" w:after="120" w:afterAutospacing="off" w:line="360" w:lineRule="auto"/>
        <w:ind w:firstLine="720"/>
        <w:jc w:val="left"/>
      </w:pPr>
      <w:r w:rsidRPr="2787D63C" w:rsidR="5BFF3829">
        <w:rPr>
          <w:rFonts w:ascii="Times New Roman" w:hAnsi="Times New Roman" w:eastAsia="Times New Roman" w:cs="Times New Roman"/>
          <w:noProof w:val="0"/>
          <w:sz w:val="24"/>
          <w:szCs w:val="24"/>
          <w:lang w:val="en-US"/>
        </w:rPr>
        <w:t>The future of AI in our daily lives will be influenced by the decisions we make today to develop it. If society plays its cards right, AI has the potential to elevate daily human life rather than diminish it.</w:t>
      </w:r>
    </w:p>
    <w:p w:rsidR="644BC876" w:rsidP="644BC876" w:rsidRDefault="644BC876" w14:paraId="081DBA59" w14:textId="41EA997E">
      <w:pPr>
        <w:spacing w:before="0" w:beforeAutospacing="off" w:after="0" w:afterAutospacing="off" w:line="36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644BC876" wp14:paraId="2BF08000" wp14:textId="44113E80">
      <w:pPr>
        <w:spacing w:before="0" w:beforeAutospacing="off" w:after="0" w:afterAutospacing="off" w:line="360" w:lineRule="auto"/>
        <w:jc w:val="center"/>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Works Cited</w:t>
      </w:r>
    </w:p>
    <w:p xmlns:wp14="http://schemas.microsoft.com/office/word/2010/wordml" w:rsidP="644BC876" wp14:paraId="66942AA9" wp14:textId="0613EC35">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Butt, A. (n.d.).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AI in Education: Personalizing Learning with Intelligent Systems.</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Research Corridor. Retrieved [date], from</w:t>
      </w:r>
      <w:hyperlink r:id="Reddf5cacc7cc4ad3">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https://researchcorridor.org/index.php/jair/article/download/278/266</w:t>
        </w:r>
      </w:hyperlink>
    </w:p>
    <w:p xmlns:wp14="http://schemas.microsoft.com/office/word/2010/wordml" w:rsidP="644BC876" wp14:paraId="0E130B83" wp14:textId="267192C9">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Chen, R. J., Chen, T. Y.,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Lipkova</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J., Williamson, D. F. K., Lu, M. Y., Sahai, S., &amp; Mahmood, F. (2021). Algorithm fairness in AI for medicine and healthcare.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0357a343d90f46c9">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https://arxiv.org/abs/2110.00603</w:t>
        </w:r>
      </w:hyperlink>
    </w:p>
    <w:p xmlns:wp14="http://schemas.microsoft.com/office/word/2010/wordml" w:rsidP="644BC876" wp14:paraId="6D0B830C" wp14:textId="6EA7B99D">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Dubljević</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V., List, G. F.,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Milojevich</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J., Ajmeri, N., Bauer, W., Singh, M. P.,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Bardaka</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E., Powers, T., Birkland, T., Edwards, C., Mayer, R., Muntean, I., Ricks, V., Samandar, M., &amp; Rakha, H. (2021). Toward a rational and ethical sociotechnical system of autonomous vehicles: A novel application of multi-criteria decision analysis.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b43f0b177e924723">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https://arxiv.org/abs/2102.02928</w:t>
        </w:r>
      </w:hyperlink>
    </w:p>
    <w:p xmlns:wp14="http://schemas.microsoft.com/office/word/2010/wordml" w:rsidP="644BC876" wp14:paraId="4C681D41" wp14:textId="1685C7BD">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European Journal of Computer Science &amp; Information Technology. (2025).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AI in Education: Personalized Learning and Intelligent Tutoring Systems.</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EJCSIT, 13(32).</w:t>
      </w:r>
      <w:hyperlink r:id="R5405fe2f637b4d22">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https://eajournals.org/ejcsit/vol13-issue32-2025/ai-in-education-personalized-learning-and-intelligent-tutoring-systems/</w:t>
        </w:r>
      </w:hyperlink>
    </w:p>
    <w:p xmlns:wp14="http://schemas.microsoft.com/office/word/2010/wordml" w:rsidP="644BC876" wp14:paraId="6D46D525" wp14:textId="4CB44869">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Ferrara, A.,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Espín</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-Noboa, L., Karimi, F., &amp; Wagner, C. (2022). Link recommendations: Their impact on network structure and minorities.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27524f16f0484921">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https://arxiv.org/abs/2205.06048</w:t>
        </w:r>
      </w:hyperlink>
    </w:p>
    <w:p xmlns:wp14="http://schemas.microsoft.com/office/word/2010/wordml" w:rsidP="644BC876" wp14:paraId="0BBDCC31" wp14:textId="1F95FE8C">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Jiang, Z., &amp; Jiang, M. (2024). Beyond Answers: Large Language Model-Powered Tutoring System in Physics Education for Deep Learning and Precise Understanding.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190586dfebe641ba">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https://arxiv.org/abs/2406.10934</w:t>
        </w:r>
      </w:hyperlink>
    </w:p>
    <w:p xmlns:wp14="http://schemas.microsoft.com/office/word/2010/wordml" w:rsidP="644BC876" wp14:paraId="0FF91048" wp14:textId="2C208BFE">
      <w:pPr>
        <w:spacing w:before="240" w:beforeAutospacing="off" w:after="240" w:afterAutospacing="off" w:line="360" w:lineRule="auto"/>
      </w:pP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Lim, H. S. M., &amp; </w:t>
      </w: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Taeihagh</w:t>
      </w: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A. (2019). Algorithmic decision-making in AVs: Understanding ethical and technical concerns for smart cities. </w:t>
      </w:r>
      <w:r w:rsidRPr="2787D63C"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2787D63C"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65f7cb1c42af4596">
        <w:r w:rsidRPr="2787D63C"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https://arxiv.org/abs/1910.13122</w:t>
        </w:r>
      </w:hyperlink>
    </w:p>
    <w:p xmlns:wp14="http://schemas.microsoft.com/office/word/2010/wordml" w:rsidP="644BC876" wp14:paraId="220BA666" wp14:textId="2F8A9C39">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Moldovan, A.-M.-N.,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Vescan</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A., &amp;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Grosan</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C. (2025). Healthcare bias in AI: A systematic literature review.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ScitePress</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hyperlink r:id="R3c1af2a8780f40b7">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https://www.scitepress.org/Papers/2025/134803/134803.pdf</w:t>
        </w:r>
      </w:hyperlink>
    </w:p>
    <w:p xmlns:wp14="http://schemas.microsoft.com/office/word/2010/wordml" w:rsidP="644BC876" wp14:paraId="28A1A84C" wp14:textId="550807AD">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OECD. (2023).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 xml:space="preserve">Artificial intelligence, job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quality</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 xml:space="preserve"> and inclusiveness.</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In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OECD Employment Outlook 2023</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(pp. …). OECD Publishing.</w:t>
      </w:r>
      <w:hyperlink r:id="Re97c8a0b39de4b15">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https://www.oecd.org/en/publications/2023/07/oecd-employment-outlook-2023_904bcef3/full-report/artificial-intelligence-job-quality-and-inclusiveness_a713d0ad.html</w:t>
        </w:r>
      </w:hyperlink>
    </w:p>
    <w:p xmlns:wp14="http://schemas.microsoft.com/office/word/2010/wordml" w:rsidP="644BC876" wp14:paraId="667C03C9" wp14:textId="513A7757">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OECD. (2023).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 xml:space="preserve">Artificial intelligence and jobs: No signs of slowing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labour</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 xml:space="preserve"> demand (yet).</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In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OECD Employment Outlook 2023</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(pp. …). OECD Publishing.</w:t>
      </w:r>
      <w:hyperlink r:id="Ra067ebfba9b2402b">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https://www.oecd.org/en/publications/2023/07/oecd-employment-outlook-2023_904bcef3/full-report/artificial-intelligence-and-jobs-no-signs-of-slowing-labour-demand-yet_5aebe670.html</w:t>
        </w:r>
      </w:hyperlink>
    </w:p>
    <w:p xmlns:wp14="http://schemas.microsoft.com/office/word/2010/wordml" w:rsidP="644BC876" wp14:paraId="1FF60018" wp14:textId="736D21EE">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Ratwani</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R. M., Sutton, K., &amp; Galarraga, J. E. (2024). Addressing AI algorithmic bias in health care.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JAMA.</w:t>
      </w:r>
      <w:hyperlink r:id="R0f9bf3ed56c3428f">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https://jamanetwork.com/journals/jama/fullarticle/2823006</w:t>
        </w:r>
      </w:hyperlink>
    </w:p>
    <w:p xmlns:wp14="http://schemas.microsoft.com/office/word/2010/wordml" w:rsidP="644BC876" wp14:paraId="0DEDBCCC" wp14:textId="6AC5C291">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Rastegarpanah</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B., Gummadi, K. P., &amp; </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Crovella</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M. (2018). Fighting fire with fire: Using antidote data to improve polarization and fairness of recommender systems.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arXiv</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hyperlink r:id="R9cd0b0f06aeb4259">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https://arxiv.org/abs/1812.01504</w:t>
        </w:r>
      </w:hyperlink>
    </w:p>
    <w:p xmlns:wp14="http://schemas.microsoft.com/office/word/2010/wordml" w:rsidP="644BC876" wp14:paraId="186074E4" wp14:textId="40838DB2">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Unmasking bias in artificial intelligence: A systematic review of bias detection and mitigation strategies in electronic health record-based models. (2024).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Journal of the American Medical Informatics Association.</w:t>
      </w:r>
      <w:hyperlink r:id="R9668d0cc30574690">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https://academic.oup.com/jamia/article/31/5/1172/7634193</w:t>
        </w:r>
      </w:hyperlink>
    </w:p>
    <w:p xmlns:wp14="http://schemas.microsoft.com/office/word/2010/wordml" w:rsidP="644BC876" wp14:paraId="2F58B647" wp14:textId="78D428A5">
      <w:pPr>
        <w:spacing w:before="240" w:beforeAutospacing="off" w:after="240" w:afterAutospacing="off" w:line="360" w:lineRule="auto"/>
      </w:pPr>
      <w:r w:rsidRPr="644BC876"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Xu, J., &amp; Babaian, T. (2025). Algorithmic bias from the perspectives of healthcare professionals. </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ScitePress</w:t>
      </w:r>
      <w:r w:rsidRPr="644BC876"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w:t>
      </w:r>
      <w:hyperlink r:id="R941572b04ed041b1">
        <w:r w:rsidRPr="644BC876" w:rsidR="3418F3C6">
          <w:rPr>
            <w:rStyle w:val="Hyperlink"/>
            <w:rFonts w:ascii="Times New Roman" w:hAnsi="Times New Roman" w:eastAsia="Times New Roman" w:cs="Times New Roman"/>
            <w:b w:val="0"/>
            <w:bCs w:val="0"/>
            <w:i w:val="0"/>
            <w:iCs w:val="0"/>
            <w:strike w:val="0"/>
            <w:dstrike w:val="0"/>
            <w:noProof w:val="0"/>
            <w:sz w:val="24"/>
            <w:szCs w:val="24"/>
            <w:lang w:val="en-US"/>
          </w:rPr>
          <w:t xml:space="preserve"> </w:t>
        </w:r>
        <w:r w:rsidRPr="644BC876" w:rsidR="3418F3C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https://www.scitepress.org/Papers/2025/130765/130765.pdf</w:t>
        </w:r>
      </w:hyperlink>
    </w:p>
    <w:p xmlns:wp14="http://schemas.microsoft.com/office/word/2010/wordml" w:rsidP="2787D63C" wp14:paraId="2C078E63" wp14:textId="02D400A7">
      <w:pPr>
        <w:spacing w:before="240" w:beforeAutospacing="off" w:after="240" w:afterAutospacing="off" w:line="360" w:lineRule="auto"/>
      </w:pP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Zartashea</w:t>
      </w: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F. (2023). Bias and fairness in AI-driven healthcare: Addressing disparities in machine learning models. </w:t>
      </w:r>
      <w:r w:rsidRPr="2787D63C" w:rsidR="3418F3C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single"/>
          <w:lang w:val="en-US"/>
        </w:rPr>
        <w:t>International Journal of Science and Research Archive</w:t>
      </w:r>
      <w:r w:rsidRPr="2787D63C" w:rsidR="3418F3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9(1), 835–846. </w:t>
      </w:r>
      <w:hyperlink r:id="Re9104faaf9244b06">
        <w:r w:rsidRPr="2787D63C" w:rsidR="3418F3C6">
          <w:rPr>
            <w:rStyle w:val="Hyperlink"/>
            <w:rFonts w:ascii="Times New Roman" w:hAnsi="Times New Roman" w:eastAsia="Times New Roman" w:cs="Times New Roman"/>
            <w:b w:val="0"/>
            <w:bCs w:val="0"/>
            <w:i w:val="0"/>
            <w:iCs w:val="0"/>
            <w:strike w:val="0"/>
            <w:dstrike w:val="0"/>
            <w:noProof w:val="0"/>
            <w:sz w:val="24"/>
            <w:szCs w:val="24"/>
            <w:lang w:val="en-US"/>
          </w:rPr>
          <w:t>https://doi.org/10.30574/ijsra.2023.9.1.0359</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uGggP4Dv" int2:invalidationBookmarkName="" int2:hashCode="l5MiUbezRYvD3B" int2:id="YXeB0ZMU">
      <int2:state int2:type="style" int2:value="Rejected"/>
    </int2:bookmark>
    <int2:bookmark int2:bookmarkName="_Int_JztCwFBL" int2:invalidationBookmarkName="" int2:hashCode="Uakl7uGZgQw0bU" int2:id="vb8PJ49w">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76d6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7f2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2B41E6"/>
    <w:rsid w:val="016DEF35"/>
    <w:rsid w:val="017766FB"/>
    <w:rsid w:val="01A48D96"/>
    <w:rsid w:val="01FF58A8"/>
    <w:rsid w:val="02D2A920"/>
    <w:rsid w:val="0357BD0A"/>
    <w:rsid w:val="03772C5D"/>
    <w:rsid w:val="03CBC022"/>
    <w:rsid w:val="03F2DD65"/>
    <w:rsid w:val="04006CD2"/>
    <w:rsid w:val="04940743"/>
    <w:rsid w:val="04AA4C5B"/>
    <w:rsid w:val="0518F739"/>
    <w:rsid w:val="057CE957"/>
    <w:rsid w:val="05BF5081"/>
    <w:rsid w:val="061DA05C"/>
    <w:rsid w:val="06234766"/>
    <w:rsid w:val="062AB4E8"/>
    <w:rsid w:val="068B0EAB"/>
    <w:rsid w:val="069DD598"/>
    <w:rsid w:val="06A8F244"/>
    <w:rsid w:val="07EB8041"/>
    <w:rsid w:val="083A0B18"/>
    <w:rsid w:val="091E4B75"/>
    <w:rsid w:val="093AEC7A"/>
    <w:rsid w:val="09E49BB0"/>
    <w:rsid w:val="0A410E9D"/>
    <w:rsid w:val="0A516E36"/>
    <w:rsid w:val="0AE1D07E"/>
    <w:rsid w:val="0BE48BA9"/>
    <w:rsid w:val="0BEF9D31"/>
    <w:rsid w:val="0C6F5600"/>
    <w:rsid w:val="0E0B1037"/>
    <w:rsid w:val="0E9C62B6"/>
    <w:rsid w:val="0F2899A9"/>
    <w:rsid w:val="0FAFF74E"/>
    <w:rsid w:val="0FC59474"/>
    <w:rsid w:val="10541765"/>
    <w:rsid w:val="1095F74B"/>
    <w:rsid w:val="10D5AF91"/>
    <w:rsid w:val="112E9521"/>
    <w:rsid w:val="11ACFCD5"/>
    <w:rsid w:val="12D2AB18"/>
    <w:rsid w:val="13DECB89"/>
    <w:rsid w:val="16B6B03C"/>
    <w:rsid w:val="176A49CB"/>
    <w:rsid w:val="179E50DA"/>
    <w:rsid w:val="17B730EE"/>
    <w:rsid w:val="17C24A6A"/>
    <w:rsid w:val="17EED57F"/>
    <w:rsid w:val="188D8DAC"/>
    <w:rsid w:val="18A04AFB"/>
    <w:rsid w:val="18B909AE"/>
    <w:rsid w:val="18D17A2E"/>
    <w:rsid w:val="19479C03"/>
    <w:rsid w:val="19780668"/>
    <w:rsid w:val="1A055773"/>
    <w:rsid w:val="1A2EC3F0"/>
    <w:rsid w:val="1E26C40B"/>
    <w:rsid w:val="1EF6CEED"/>
    <w:rsid w:val="1F906F4E"/>
    <w:rsid w:val="1FB64086"/>
    <w:rsid w:val="208F5D24"/>
    <w:rsid w:val="20AD1BDB"/>
    <w:rsid w:val="20CB1BFF"/>
    <w:rsid w:val="20F249B5"/>
    <w:rsid w:val="2197B5FA"/>
    <w:rsid w:val="2291C907"/>
    <w:rsid w:val="2295E883"/>
    <w:rsid w:val="230FAB0E"/>
    <w:rsid w:val="23382B84"/>
    <w:rsid w:val="254A6BFE"/>
    <w:rsid w:val="25B3D511"/>
    <w:rsid w:val="25E65418"/>
    <w:rsid w:val="272653AC"/>
    <w:rsid w:val="2787D63C"/>
    <w:rsid w:val="282B41E6"/>
    <w:rsid w:val="28806205"/>
    <w:rsid w:val="288E1AA7"/>
    <w:rsid w:val="289CD70F"/>
    <w:rsid w:val="2952574A"/>
    <w:rsid w:val="2AD4E19F"/>
    <w:rsid w:val="2B8949E3"/>
    <w:rsid w:val="2BB4A75B"/>
    <w:rsid w:val="2BCB2F65"/>
    <w:rsid w:val="2C0CB7BF"/>
    <w:rsid w:val="2CADABAC"/>
    <w:rsid w:val="2D8AE30E"/>
    <w:rsid w:val="2DBBB6FE"/>
    <w:rsid w:val="2E0A3ACE"/>
    <w:rsid w:val="30364391"/>
    <w:rsid w:val="304D6098"/>
    <w:rsid w:val="318ED1E7"/>
    <w:rsid w:val="31BAA2C9"/>
    <w:rsid w:val="3235B1EB"/>
    <w:rsid w:val="329C688B"/>
    <w:rsid w:val="32AA4284"/>
    <w:rsid w:val="3333A274"/>
    <w:rsid w:val="33BE38DE"/>
    <w:rsid w:val="3418F3C6"/>
    <w:rsid w:val="341EA7CF"/>
    <w:rsid w:val="3577526B"/>
    <w:rsid w:val="35DEAF7E"/>
    <w:rsid w:val="36203C8F"/>
    <w:rsid w:val="37917C9D"/>
    <w:rsid w:val="382973BF"/>
    <w:rsid w:val="3836FDAC"/>
    <w:rsid w:val="3862A814"/>
    <w:rsid w:val="3942D924"/>
    <w:rsid w:val="39463B64"/>
    <w:rsid w:val="39A17A63"/>
    <w:rsid w:val="3AD1FC6E"/>
    <w:rsid w:val="3BBD5001"/>
    <w:rsid w:val="3D78C774"/>
    <w:rsid w:val="3D86B656"/>
    <w:rsid w:val="3E942748"/>
    <w:rsid w:val="3EEDA8D4"/>
    <w:rsid w:val="3F5AF51C"/>
    <w:rsid w:val="3FF498C6"/>
    <w:rsid w:val="4007E1F6"/>
    <w:rsid w:val="40615165"/>
    <w:rsid w:val="406BDC24"/>
    <w:rsid w:val="41B4D7E6"/>
    <w:rsid w:val="41C5BA39"/>
    <w:rsid w:val="43268980"/>
    <w:rsid w:val="4410A584"/>
    <w:rsid w:val="441B592C"/>
    <w:rsid w:val="44456D5D"/>
    <w:rsid w:val="44832F53"/>
    <w:rsid w:val="45EA6D94"/>
    <w:rsid w:val="46569841"/>
    <w:rsid w:val="467C4FF2"/>
    <w:rsid w:val="468B9930"/>
    <w:rsid w:val="46D3B289"/>
    <w:rsid w:val="4702D22F"/>
    <w:rsid w:val="47401FF9"/>
    <w:rsid w:val="47F2DDCE"/>
    <w:rsid w:val="484B46B7"/>
    <w:rsid w:val="487E8D12"/>
    <w:rsid w:val="48F246EA"/>
    <w:rsid w:val="497B2B36"/>
    <w:rsid w:val="4C3BB57D"/>
    <w:rsid w:val="4D7D6E52"/>
    <w:rsid w:val="4DA4E3ED"/>
    <w:rsid w:val="4E03E7B6"/>
    <w:rsid w:val="4F546F10"/>
    <w:rsid w:val="5005014F"/>
    <w:rsid w:val="50F5BD78"/>
    <w:rsid w:val="51DE2855"/>
    <w:rsid w:val="52179E2F"/>
    <w:rsid w:val="522A1B77"/>
    <w:rsid w:val="52B6886C"/>
    <w:rsid w:val="533D3234"/>
    <w:rsid w:val="536142D0"/>
    <w:rsid w:val="54FC7DD9"/>
    <w:rsid w:val="561A54C5"/>
    <w:rsid w:val="585C65C7"/>
    <w:rsid w:val="585FC9B4"/>
    <w:rsid w:val="58ECEB72"/>
    <w:rsid w:val="590B80D1"/>
    <w:rsid w:val="592357CF"/>
    <w:rsid w:val="5BFF3829"/>
    <w:rsid w:val="5C29187A"/>
    <w:rsid w:val="5D08DF93"/>
    <w:rsid w:val="5F0E7E3E"/>
    <w:rsid w:val="5F166733"/>
    <w:rsid w:val="61558092"/>
    <w:rsid w:val="615648AE"/>
    <w:rsid w:val="62843F3F"/>
    <w:rsid w:val="635A5A80"/>
    <w:rsid w:val="63A6639F"/>
    <w:rsid w:val="63E0448E"/>
    <w:rsid w:val="644BC876"/>
    <w:rsid w:val="65537692"/>
    <w:rsid w:val="65D8DCCA"/>
    <w:rsid w:val="6625DC08"/>
    <w:rsid w:val="66439A4D"/>
    <w:rsid w:val="675C64B8"/>
    <w:rsid w:val="67DDF3ED"/>
    <w:rsid w:val="69333EC1"/>
    <w:rsid w:val="6A491504"/>
    <w:rsid w:val="6A7BBBC6"/>
    <w:rsid w:val="6B0B8FB3"/>
    <w:rsid w:val="6B416D8B"/>
    <w:rsid w:val="6B598B6A"/>
    <w:rsid w:val="6CFA17BA"/>
    <w:rsid w:val="6E43B5D4"/>
    <w:rsid w:val="6ED9CE1E"/>
    <w:rsid w:val="6F37BE6B"/>
    <w:rsid w:val="7079EFB6"/>
    <w:rsid w:val="72BAB001"/>
    <w:rsid w:val="75F377B7"/>
    <w:rsid w:val="771EC708"/>
    <w:rsid w:val="775D3A61"/>
    <w:rsid w:val="78A83B4A"/>
    <w:rsid w:val="78E02DA0"/>
    <w:rsid w:val="79D27E3B"/>
    <w:rsid w:val="79FEEA0E"/>
    <w:rsid w:val="7A189E27"/>
    <w:rsid w:val="7BBC10A5"/>
    <w:rsid w:val="7BCC9CA0"/>
    <w:rsid w:val="7C292832"/>
    <w:rsid w:val="7C78137F"/>
    <w:rsid w:val="7CD0EE5E"/>
    <w:rsid w:val="7CFCFD33"/>
    <w:rsid w:val="7EBFD73D"/>
    <w:rsid w:val="7ED1E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41E6"/>
  <w15:chartTrackingRefBased/>
  <w15:docId w15:val="{27CEDD78-AE51-486D-92F3-BC452ED646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268980"/>
    <w:pPr>
      <w:spacing/>
      <w:ind w:left="720"/>
      <w:contextualSpacing/>
    </w:pPr>
  </w:style>
  <w:style w:type="character" w:styleId="Hyperlink">
    <w:uiPriority w:val="99"/>
    <w:name w:val="Hyperlink"/>
    <w:basedOn w:val="DefaultParagraphFont"/>
    <w:unhideWhenUsed/>
    <w:rsid w:val="4326898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researchcorridor.org/index.php/jair/article/download/278/266?utm_source=chatgpt.com" TargetMode="External" Id="Reddf5cacc7cc4ad3" /><Relationship Type="http://schemas.openxmlformats.org/officeDocument/2006/relationships/hyperlink" Target="https://arxiv.org/abs/2110.00603" TargetMode="External" Id="R0357a343d90f46c9" /><Relationship Type="http://schemas.openxmlformats.org/officeDocument/2006/relationships/hyperlink" Target="https://arxiv.org/abs/2102.02928" TargetMode="External" Id="Rb43f0b177e924723" /><Relationship Type="http://schemas.openxmlformats.org/officeDocument/2006/relationships/hyperlink" Target="https://eajournals.org/ejcsit/vol13-issue32-2025/ai-in-education-personalized-learning-and-intelligent-tutoring-systems/?utm_source=chatgpt.com" TargetMode="External" Id="R5405fe2f637b4d22" /><Relationship Type="http://schemas.openxmlformats.org/officeDocument/2006/relationships/hyperlink" Target="https://arxiv.org/abs/2205.06048" TargetMode="External" Id="R27524f16f0484921" /><Relationship Type="http://schemas.openxmlformats.org/officeDocument/2006/relationships/hyperlink" Target="https://arxiv.org/abs/2406.10934" TargetMode="External" Id="R190586dfebe641ba" /><Relationship Type="http://schemas.openxmlformats.org/officeDocument/2006/relationships/hyperlink" Target="https://www.scitepress.org/Papers/2025/134803/134803.pdf?utm_source=chatgpt.com" TargetMode="External" Id="R3c1af2a8780f40b7" /><Relationship Type="http://schemas.openxmlformats.org/officeDocument/2006/relationships/hyperlink" Target="https://www.oecd.org/en/publications/2023/07/oecd-employment-outlook-2023_904bcef3/full-report/artificial-intelligence-job-quality-and-inclusiveness_a713d0ad.html?utm_source=chatgpt.com" TargetMode="External" Id="Re97c8a0b39de4b15" /><Relationship Type="http://schemas.openxmlformats.org/officeDocument/2006/relationships/hyperlink" Target="https://www.oecd.org/en/publications/2023/07/oecd-employment-outlook-2023_904bcef3/full-report/artificial-intelligence-and-jobs-no-signs-of-slowing-labour-demand-yet_5aebe670.html?utm_source=chatgpt.com" TargetMode="External" Id="Ra067ebfba9b2402b" /><Relationship Type="http://schemas.openxmlformats.org/officeDocument/2006/relationships/hyperlink" Target="https://jamanetwork.com/journals/jama/fullarticle/2823006?utm_source=chatgpt.com" TargetMode="External" Id="R0f9bf3ed56c3428f" /><Relationship Type="http://schemas.openxmlformats.org/officeDocument/2006/relationships/hyperlink" Target="https://arxiv.org/abs/1812.01504" TargetMode="External" Id="R9cd0b0f06aeb4259" /><Relationship Type="http://schemas.openxmlformats.org/officeDocument/2006/relationships/hyperlink" Target="https://academic.oup.com/jamia/article/31/5/1172/7634193?utm_source=chatgpt.com" TargetMode="External" Id="R9668d0cc30574690" /><Relationship Type="http://schemas.openxmlformats.org/officeDocument/2006/relationships/hyperlink" Target="https://www.scitepress.org/Papers/2025/130765/130765.pdf?utm_source=chatgpt.com" TargetMode="External" Id="R941572b04ed041b1" /><Relationship Type="http://schemas.microsoft.com/office/2020/10/relationships/intelligence" Target="intelligence2.xml" Id="Re4fb21b18b1d4b34" /><Relationship Type="http://schemas.openxmlformats.org/officeDocument/2006/relationships/numbering" Target="numbering.xml" Id="R95c4297a768a4a54" /><Relationship Type="http://schemas.openxmlformats.org/officeDocument/2006/relationships/hyperlink" Target="https://arxiv.org/abs/1910.13122" TargetMode="External" Id="R65f7cb1c42af4596" /><Relationship Type="http://schemas.openxmlformats.org/officeDocument/2006/relationships/hyperlink" Target="https://doi.org/10.30574/ijsra.2023.9.1.0359" TargetMode="External" Id="Re9104faaf9244b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2025-11-23T22:26:42.8106515Z</dcterms:created>
  <dcterms:modified xsi:type="dcterms:W3CDTF">2025-11-24T22:20:25.3623209Z</dcterms:modified>
  <dc:creator>Ryan Zurich</dc:creator>
  <lastModifiedBy>Ryan Zurich</lastModifiedBy>
</coreProperties>
</file>