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20" w:rsidRPr="0040130B" w:rsidRDefault="00956E20" w:rsidP="00956E20">
      <w:pPr>
        <w:pStyle w:val="NormalWeb"/>
        <w:spacing w:before="0" w:beforeAutospacing="0" w:after="0" w:afterAutospacing="0"/>
        <w:rPr>
          <w:rFonts w:asciiTheme="minorHAnsi" w:hAnsiTheme="minorHAnsi"/>
        </w:rPr>
      </w:pPr>
      <w:r>
        <w:rPr>
          <w:rFonts w:asciiTheme="minorHAnsi" w:hAnsiTheme="minorHAnsi" w:cs="Calibri"/>
          <w:color w:val="000000"/>
          <w:u w:val="single"/>
        </w:rPr>
        <w:t>Software Qualities</w:t>
      </w:r>
    </w:p>
    <w:p w:rsidR="00956E20" w:rsidRPr="0040130B" w:rsidRDefault="00956E20" w:rsidP="00956E20">
      <w:pPr>
        <w:rPr>
          <w:rFonts w:eastAsia="Times New Roman"/>
        </w:rPr>
      </w:pPr>
    </w:p>
    <w:p w:rsidR="00956E20" w:rsidRPr="003F060C" w:rsidRDefault="00956E20" w:rsidP="00956E20">
      <w:pPr>
        <w:pStyle w:val="NormalWeb"/>
        <w:numPr>
          <w:ilvl w:val="0"/>
          <w:numId w:val="1"/>
        </w:numPr>
        <w:spacing w:before="0" w:beforeAutospacing="0" w:after="0" w:afterAutospacing="0"/>
        <w:textAlignment w:val="baseline"/>
        <w:rPr>
          <w:rFonts w:asciiTheme="minorHAnsi" w:hAnsiTheme="minorHAnsi" w:cs="Arial"/>
          <w:color w:val="000000"/>
        </w:rPr>
      </w:pPr>
      <w:r w:rsidRPr="0040130B">
        <w:rPr>
          <w:rFonts w:asciiTheme="minorHAnsi" w:hAnsiTheme="minorHAnsi" w:cs="Calibri"/>
          <w:color w:val="000000"/>
        </w:rPr>
        <w:t>User friendliness</w:t>
      </w:r>
      <w:bookmarkStart w:id="0" w:name="_GoBack"/>
      <w:bookmarkEnd w:id="0"/>
    </w:p>
    <w:p w:rsidR="00956E20" w:rsidRPr="00142368" w:rsidRDefault="00956E20" w:rsidP="00956E20">
      <w:pPr>
        <w:pStyle w:val="NormalWeb"/>
        <w:spacing w:before="0" w:beforeAutospacing="0" w:after="0" w:afterAutospacing="0"/>
        <w:ind w:left="720"/>
        <w:textAlignment w:val="baseline"/>
        <w:rPr>
          <w:rFonts w:asciiTheme="minorHAnsi" w:hAnsiTheme="minorHAnsi" w:cs="Arial"/>
          <w:color w:val="000000"/>
        </w:rPr>
      </w:pPr>
    </w:p>
    <w:p w:rsidR="00956E20" w:rsidRDefault="00956E20" w:rsidP="00956E20">
      <w:pPr>
        <w:pStyle w:val="NormalWeb"/>
        <w:spacing w:before="0" w:beforeAutospacing="0" w:after="0" w:afterAutospacing="0"/>
        <w:ind w:left="720"/>
        <w:textAlignment w:val="baseline"/>
        <w:rPr>
          <w:rFonts w:asciiTheme="minorHAnsi" w:hAnsiTheme="minorHAnsi" w:cs="Arial"/>
          <w:color w:val="000000"/>
        </w:rPr>
      </w:pPr>
      <w:r>
        <w:rPr>
          <w:rFonts w:asciiTheme="minorHAnsi" w:hAnsiTheme="minorHAnsi" w:cs="Arial"/>
          <w:color w:val="000000"/>
        </w:rPr>
        <w:t xml:space="preserve">It is essential the web application is user friendly since it is intended to be used by individuals with all skill levels. The website should be intuitive, easy to navigate, and aesthetically pleasing. To achieve user-friendliness, we will use a conventional design to reduce the learning curve with starting the application and a colour scheme that is minimal and visually pleasing. </w:t>
      </w:r>
    </w:p>
    <w:p w:rsidR="00956E20" w:rsidRPr="0040130B" w:rsidRDefault="00956E20" w:rsidP="00956E20">
      <w:pPr>
        <w:pStyle w:val="NormalWeb"/>
        <w:spacing w:before="0" w:beforeAutospacing="0" w:after="0" w:afterAutospacing="0"/>
        <w:ind w:left="720"/>
        <w:textAlignment w:val="baseline"/>
        <w:rPr>
          <w:rFonts w:asciiTheme="minorHAnsi" w:hAnsiTheme="minorHAnsi" w:cs="Arial"/>
          <w:color w:val="000000"/>
        </w:rPr>
      </w:pPr>
    </w:p>
    <w:p w:rsidR="00956E20" w:rsidRPr="003F060C" w:rsidRDefault="00956E20" w:rsidP="00956E20">
      <w:pPr>
        <w:pStyle w:val="NormalWeb"/>
        <w:numPr>
          <w:ilvl w:val="0"/>
          <w:numId w:val="2"/>
        </w:numPr>
        <w:spacing w:before="0" w:beforeAutospacing="0" w:after="0" w:afterAutospacing="0"/>
        <w:textAlignment w:val="baseline"/>
        <w:rPr>
          <w:rFonts w:asciiTheme="minorHAnsi" w:hAnsiTheme="minorHAnsi" w:cs="Arial"/>
          <w:color w:val="000000"/>
        </w:rPr>
      </w:pPr>
      <w:r w:rsidRPr="0040130B">
        <w:rPr>
          <w:rFonts w:asciiTheme="minorHAnsi" w:hAnsiTheme="minorHAnsi" w:cs="Calibri"/>
          <w:color w:val="000000"/>
        </w:rPr>
        <w:t>Correctness</w:t>
      </w:r>
    </w:p>
    <w:p w:rsidR="00956E20" w:rsidRDefault="00956E20" w:rsidP="00956E20">
      <w:pPr>
        <w:pStyle w:val="NormalWeb"/>
        <w:spacing w:before="0" w:beforeAutospacing="0" w:after="0" w:afterAutospacing="0"/>
        <w:ind w:left="720"/>
        <w:textAlignment w:val="baseline"/>
        <w:rPr>
          <w:rFonts w:asciiTheme="minorHAnsi" w:hAnsiTheme="minorHAnsi" w:cs="Arial"/>
          <w:color w:val="000000"/>
        </w:rPr>
      </w:pPr>
    </w:p>
    <w:p w:rsidR="00956E20" w:rsidRPr="00590692" w:rsidRDefault="00956E20" w:rsidP="00956E20">
      <w:pPr>
        <w:pStyle w:val="NormalWeb"/>
        <w:spacing w:before="0" w:beforeAutospacing="0" w:after="0" w:afterAutospacing="0"/>
        <w:ind w:left="720"/>
        <w:textAlignment w:val="baseline"/>
        <w:rPr>
          <w:rFonts w:asciiTheme="minorHAnsi" w:hAnsiTheme="minorHAnsi" w:cs="Arial"/>
          <w:color w:val="000000"/>
        </w:rPr>
      </w:pPr>
      <w:r>
        <w:rPr>
          <w:rFonts w:asciiTheme="minorHAnsi" w:hAnsiTheme="minorHAnsi" w:cs="Arial"/>
          <w:color w:val="000000"/>
        </w:rPr>
        <w:t>Correctness is another essential software quality. Users will be trusting our system to manage their groups through uploading files, and creating events and messages. For the application to be successful it will need to be correct. To achieve this software quality our implementation will check user input and do error handling so the system performs correctly. We will also reuse code where available to take advantage of it’s correctness qualities.</w:t>
      </w:r>
    </w:p>
    <w:p w:rsidR="00956E20" w:rsidRPr="0040130B" w:rsidRDefault="00956E20" w:rsidP="00956E20">
      <w:pPr>
        <w:pStyle w:val="NormalWeb"/>
        <w:spacing w:before="0" w:beforeAutospacing="0" w:after="0" w:afterAutospacing="0"/>
        <w:ind w:firstLine="720"/>
        <w:textAlignment w:val="baseline"/>
        <w:rPr>
          <w:rFonts w:asciiTheme="minorHAnsi" w:hAnsiTheme="minorHAnsi" w:cs="Arial"/>
          <w:color w:val="000000"/>
        </w:rPr>
      </w:pPr>
    </w:p>
    <w:p w:rsidR="00956E20" w:rsidRPr="0040130B" w:rsidRDefault="00956E20" w:rsidP="00956E20">
      <w:pPr>
        <w:pStyle w:val="NormalWeb"/>
        <w:numPr>
          <w:ilvl w:val="0"/>
          <w:numId w:val="2"/>
        </w:numPr>
        <w:spacing w:before="0" w:beforeAutospacing="0" w:after="0" w:afterAutospacing="0"/>
        <w:textAlignment w:val="baseline"/>
        <w:rPr>
          <w:rFonts w:asciiTheme="minorHAnsi" w:hAnsiTheme="minorHAnsi" w:cs="Arial"/>
          <w:color w:val="000000"/>
        </w:rPr>
      </w:pPr>
      <w:r w:rsidRPr="0040130B">
        <w:rPr>
          <w:rFonts w:asciiTheme="minorHAnsi" w:hAnsiTheme="minorHAnsi" w:cs="Calibri"/>
          <w:color w:val="000000"/>
        </w:rPr>
        <w:t>Robustness</w:t>
      </w:r>
    </w:p>
    <w:p w:rsidR="00956E20" w:rsidRDefault="00956E20" w:rsidP="00956E20">
      <w:pPr>
        <w:pStyle w:val="NormalWeb"/>
        <w:spacing w:before="0" w:beforeAutospacing="0" w:after="0" w:afterAutospacing="0"/>
        <w:textAlignment w:val="baseline"/>
        <w:rPr>
          <w:rFonts w:asciiTheme="minorHAnsi" w:hAnsiTheme="minorHAnsi" w:cs="Calibri"/>
          <w:color w:val="000000"/>
        </w:rPr>
      </w:pPr>
    </w:p>
    <w:p w:rsidR="00956E20" w:rsidRDefault="00956E20" w:rsidP="00956E20">
      <w:pPr>
        <w:pStyle w:val="NormalWeb"/>
        <w:spacing w:before="0" w:beforeAutospacing="0" w:after="0" w:afterAutospacing="0"/>
        <w:ind w:left="720"/>
        <w:textAlignment w:val="baseline"/>
        <w:rPr>
          <w:rFonts w:asciiTheme="minorHAnsi" w:hAnsiTheme="minorHAnsi" w:cs="Calibri"/>
          <w:color w:val="000000"/>
        </w:rPr>
      </w:pPr>
      <w:r>
        <w:rPr>
          <w:rFonts w:asciiTheme="minorHAnsi" w:hAnsiTheme="minorHAnsi" w:cs="Calibri"/>
          <w:color w:val="000000"/>
        </w:rPr>
        <w:t>Robustness is also required for our web application for the same reason as correctness. Since they are relying on our web application it should be able to handle unexpected scenarios without crashing.  In order achieve robustness our application will be implemented to handle unexpected user input and actions through error checking, error handling and setting constraint on user inputs so they do not affect our system. We will also reuse code to take advantage of their robustness qualities.</w:t>
      </w:r>
    </w:p>
    <w:p w:rsidR="00956E20" w:rsidRPr="00590692" w:rsidRDefault="00956E20" w:rsidP="00956E20">
      <w:pPr>
        <w:pStyle w:val="NormalWeb"/>
        <w:spacing w:before="0" w:beforeAutospacing="0" w:after="0" w:afterAutospacing="0"/>
        <w:ind w:firstLine="360"/>
        <w:textAlignment w:val="baseline"/>
        <w:rPr>
          <w:rFonts w:asciiTheme="minorHAnsi" w:hAnsiTheme="minorHAnsi" w:cs="Arial"/>
          <w:color w:val="000000"/>
        </w:rPr>
      </w:pPr>
    </w:p>
    <w:p w:rsidR="00956E20" w:rsidRPr="00590692" w:rsidRDefault="00956E20" w:rsidP="00956E20">
      <w:pPr>
        <w:pStyle w:val="NormalWeb"/>
        <w:numPr>
          <w:ilvl w:val="0"/>
          <w:numId w:val="2"/>
        </w:numPr>
        <w:spacing w:before="0" w:beforeAutospacing="0" w:after="0" w:afterAutospacing="0"/>
        <w:textAlignment w:val="baseline"/>
        <w:rPr>
          <w:rFonts w:asciiTheme="minorHAnsi" w:hAnsiTheme="minorHAnsi" w:cs="Arial"/>
          <w:color w:val="000000"/>
        </w:rPr>
      </w:pPr>
      <w:r w:rsidRPr="0040130B">
        <w:rPr>
          <w:rFonts w:asciiTheme="minorHAnsi" w:hAnsiTheme="minorHAnsi" w:cs="Calibri"/>
          <w:color w:val="000000"/>
        </w:rPr>
        <w:t>Performance</w:t>
      </w:r>
      <w:r>
        <w:rPr>
          <w:rFonts w:asciiTheme="minorHAnsi" w:hAnsiTheme="minorHAnsi" w:cs="Calibri"/>
          <w:color w:val="000000"/>
        </w:rPr>
        <w:t xml:space="preserve"> – Time Efficiency </w:t>
      </w:r>
    </w:p>
    <w:p w:rsidR="00956E20" w:rsidRPr="0040130B" w:rsidRDefault="00956E20" w:rsidP="00956E20">
      <w:pPr>
        <w:pStyle w:val="NormalWeb"/>
        <w:spacing w:before="0" w:beforeAutospacing="0" w:after="0" w:afterAutospacing="0"/>
        <w:ind w:left="720"/>
        <w:textAlignment w:val="baseline"/>
        <w:rPr>
          <w:rFonts w:asciiTheme="minorHAnsi" w:hAnsiTheme="minorHAnsi" w:cs="Arial"/>
          <w:color w:val="000000"/>
        </w:rPr>
      </w:pPr>
    </w:p>
    <w:p w:rsidR="001268BE" w:rsidRDefault="00956E20" w:rsidP="00956E20">
      <w:pPr>
        <w:ind w:left="720"/>
        <w:rPr>
          <w:rFonts w:cs="Calibri"/>
          <w:color w:val="000000"/>
        </w:rPr>
      </w:pPr>
      <w:r>
        <w:rPr>
          <w:rFonts w:cs="Calibri"/>
          <w:color w:val="000000"/>
        </w:rPr>
        <w:t>Time efficiency is another important software quality for our web application. Users will be using our site to improve their productivity during group projects. To ensure this the application will need to have sufficient performance. We will achieve this through code modularly and limiting redundancy.  We will also incorporate googles APIs to improve performance. Lastly, we will limit size of files to upload to ensure performance on the site.</w:t>
      </w:r>
    </w:p>
    <w:p w:rsidR="001268BE" w:rsidRDefault="001268BE">
      <w:pPr>
        <w:rPr>
          <w:rFonts w:cs="Calibri"/>
          <w:color w:val="000000"/>
        </w:rPr>
      </w:pPr>
      <w:r>
        <w:rPr>
          <w:rFonts w:cs="Calibri"/>
          <w:color w:val="000000"/>
        </w:rPr>
        <w:br w:type="page"/>
      </w:r>
    </w:p>
    <w:p w:rsidR="007F6AC2" w:rsidRPr="00357273" w:rsidRDefault="007F6AC2" w:rsidP="00357273">
      <w:pPr>
        <w:pStyle w:val="ListParagraph"/>
        <w:numPr>
          <w:ilvl w:val="0"/>
          <w:numId w:val="3"/>
        </w:numPr>
        <w:spacing w:after="0"/>
        <w:rPr>
          <w:rFonts w:eastAsia="Times New Roman"/>
        </w:rPr>
      </w:pPr>
      <w:r w:rsidRPr="00357273">
        <w:rPr>
          <w:rFonts w:eastAsia="Times New Roman"/>
        </w:rPr>
        <w:lastRenderedPageBreak/>
        <w:t>Problem Definition</w:t>
      </w:r>
    </w:p>
    <w:p w:rsidR="00ED0638" w:rsidRPr="00357273" w:rsidRDefault="00ED0638" w:rsidP="00ED0638">
      <w:pPr>
        <w:pStyle w:val="ListParagraph"/>
        <w:numPr>
          <w:ilvl w:val="1"/>
          <w:numId w:val="3"/>
        </w:numPr>
        <w:spacing w:after="0"/>
        <w:rPr>
          <w:rFonts w:eastAsia="Times New Roman"/>
        </w:rPr>
      </w:pPr>
      <w:r w:rsidRPr="00357273">
        <w:rPr>
          <w:rFonts w:eastAsia="Times New Roman"/>
        </w:rPr>
        <w:t>Brandon Tessier</w:t>
      </w:r>
      <w:r w:rsidR="00357273" w:rsidRPr="00357273">
        <w:rPr>
          <w:rFonts w:eastAsia="Times New Roman"/>
        </w:rPr>
        <w:t xml:space="preserve">, Tasha Baller, </w:t>
      </w:r>
      <w:proofErr w:type="spellStart"/>
      <w:r w:rsidR="00357273" w:rsidRPr="00357273">
        <w:rPr>
          <w:rFonts w:eastAsia="Times New Roman"/>
        </w:rPr>
        <w:t>Mykola</w:t>
      </w:r>
      <w:proofErr w:type="spellEnd"/>
      <w:r w:rsidR="00357273" w:rsidRPr="00357273">
        <w:rPr>
          <w:rFonts w:eastAsia="Times New Roman"/>
        </w:rPr>
        <w:t xml:space="preserve"> </w:t>
      </w:r>
      <w:proofErr w:type="spellStart"/>
      <w:r w:rsidR="00357273" w:rsidRPr="00357273">
        <w:rPr>
          <w:rFonts w:eastAsia="Times New Roman"/>
        </w:rPr>
        <w:t>Kyba</w:t>
      </w:r>
      <w:proofErr w:type="spellEnd"/>
      <w:r w:rsidR="00357273" w:rsidRPr="00357273">
        <w:rPr>
          <w:rFonts w:eastAsia="Times New Roman"/>
        </w:rPr>
        <w:t xml:space="preserve">, </w:t>
      </w:r>
      <w:r w:rsidRPr="00357273">
        <w:rPr>
          <w:rFonts w:eastAsia="Times New Roman"/>
        </w:rPr>
        <w:t>Ryan</w:t>
      </w:r>
      <w:r w:rsidR="00357273" w:rsidRPr="00357273">
        <w:rPr>
          <w:rFonts w:eastAsia="Times New Roman"/>
        </w:rPr>
        <w:t xml:space="preserve"> Kopp, Brenna Curran, </w:t>
      </w:r>
      <w:r w:rsidRPr="00357273">
        <w:rPr>
          <w:rFonts w:eastAsia="Times New Roman"/>
        </w:rPr>
        <w:t xml:space="preserve">Duane </w:t>
      </w:r>
      <w:proofErr w:type="spellStart"/>
      <w:r w:rsidRPr="00357273">
        <w:rPr>
          <w:rFonts w:eastAsia="Times New Roman"/>
        </w:rPr>
        <w:t>Classen</w:t>
      </w:r>
      <w:proofErr w:type="spellEnd"/>
    </w:p>
    <w:p w:rsidR="00ED0638" w:rsidRPr="00357273" w:rsidRDefault="007F6AC2" w:rsidP="00ED0638">
      <w:pPr>
        <w:pStyle w:val="ListParagraph"/>
        <w:numPr>
          <w:ilvl w:val="0"/>
          <w:numId w:val="3"/>
        </w:numPr>
        <w:spacing w:after="0"/>
        <w:rPr>
          <w:rFonts w:eastAsia="Times New Roman"/>
        </w:rPr>
      </w:pPr>
      <w:r w:rsidRPr="00357273">
        <w:rPr>
          <w:rFonts w:eastAsia="Times New Roman"/>
        </w:rPr>
        <w:t>Use Case Diagrams</w:t>
      </w:r>
    </w:p>
    <w:p w:rsidR="007F6AC2" w:rsidRPr="00357273" w:rsidRDefault="007F6AC2" w:rsidP="00357273">
      <w:pPr>
        <w:pStyle w:val="ListParagraph"/>
        <w:numPr>
          <w:ilvl w:val="1"/>
          <w:numId w:val="3"/>
        </w:numPr>
        <w:spacing w:after="0"/>
        <w:rPr>
          <w:rFonts w:eastAsia="Times New Roman"/>
        </w:rPr>
      </w:pPr>
      <w:r w:rsidRPr="00357273">
        <w:rPr>
          <w:rFonts w:eastAsia="Times New Roman"/>
        </w:rPr>
        <w:t>Website Access</w:t>
      </w:r>
    </w:p>
    <w:p w:rsidR="00ED0638" w:rsidRPr="00357273" w:rsidRDefault="00357273" w:rsidP="00ED0638">
      <w:pPr>
        <w:pStyle w:val="ListParagraph"/>
        <w:numPr>
          <w:ilvl w:val="2"/>
          <w:numId w:val="3"/>
        </w:numPr>
        <w:spacing w:after="0"/>
        <w:rPr>
          <w:rFonts w:eastAsia="Times New Roman"/>
        </w:rPr>
      </w:pPr>
      <w:r w:rsidRPr="00357273">
        <w:rPr>
          <w:rFonts w:eastAsia="Times New Roman"/>
        </w:rPr>
        <w:t xml:space="preserve">Brandon Tessier, </w:t>
      </w:r>
      <w:r w:rsidR="00ED0638" w:rsidRPr="00357273">
        <w:rPr>
          <w:rFonts w:eastAsia="Times New Roman"/>
        </w:rPr>
        <w:t>Tasha Baller</w:t>
      </w:r>
    </w:p>
    <w:p w:rsidR="007F6AC2" w:rsidRPr="00357273" w:rsidRDefault="007F6AC2" w:rsidP="00357273">
      <w:pPr>
        <w:pStyle w:val="ListParagraph"/>
        <w:numPr>
          <w:ilvl w:val="1"/>
          <w:numId w:val="3"/>
        </w:numPr>
        <w:spacing w:after="0"/>
        <w:rPr>
          <w:rFonts w:eastAsia="Times New Roman"/>
        </w:rPr>
      </w:pPr>
      <w:r w:rsidRPr="00357273">
        <w:rPr>
          <w:rFonts w:eastAsia="Times New Roman"/>
        </w:rPr>
        <w:t>Group/Personal Calendar</w:t>
      </w:r>
    </w:p>
    <w:p w:rsidR="00ED0638" w:rsidRPr="00357273" w:rsidRDefault="00357273" w:rsidP="00ED0638">
      <w:pPr>
        <w:pStyle w:val="ListParagraph"/>
        <w:numPr>
          <w:ilvl w:val="2"/>
          <w:numId w:val="3"/>
        </w:numPr>
        <w:spacing w:after="0"/>
        <w:rPr>
          <w:rFonts w:eastAsia="Times New Roman"/>
        </w:rPr>
      </w:pPr>
      <w:r w:rsidRPr="00357273">
        <w:rPr>
          <w:rFonts w:eastAsia="Times New Roman"/>
        </w:rPr>
        <w:t xml:space="preserve">Brenna Curran, </w:t>
      </w:r>
      <w:r w:rsidR="00ED0638" w:rsidRPr="00357273">
        <w:rPr>
          <w:rFonts w:eastAsia="Times New Roman"/>
        </w:rPr>
        <w:t>Tasha Baller</w:t>
      </w:r>
    </w:p>
    <w:p w:rsidR="007F6AC2" w:rsidRPr="00357273" w:rsidRDefault="007F6AC2" w:rsidP="00357273">
      <w:pPr>
        <w:pStyle w:val="ListParagraph"/>
        <w:numPr>
          <w:ilvl w:val="1"/>
          <w:numId w:val="3"/>
        </w:numPr>
        <w:spacing w:after="0"/>
        <w:rPr>
          <w:rFonts w:eastAsia="Times New Roman"/>
        </w:rPr>
      </w:pPr>
      <w:r w:rsidRPr="00357273">
        <w:rPr>
          <w:rFonts w:eastAsia="Times New Roman"/>
        </w:rPr>
        <w:t>Group Chat</w:t>
      </w:r>
    </w:p>
    <w:p w:rsidR="00ED0638" w:rsidRPr="00357273" w:rsidRDefault="00357273" w:rsidP="00ED0638">
      <w:pPr>
        <w:pStyle w:val="ListParagraph"/>
        <w:numPr>
          <w:ilvl w:val="2"/>
          <w:numId w:val="3"/>
        </w:numPr>
        <w:spacing w:after="0"/>
        <w:rPr>
          <w:rFonts w:eastAsia="Times New Roman"/>
        </w:rPr>
      </w:pP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w:t>
      </w:r>
      <w:r w:rsidR="00ED0638" w:rsidRPr="00357273">
        <w:rPr>
          <w:rFonts w:eastAsia="Times New Roman"/>
        </w:rPr>
        <w:t>Tasha Baller</w:t>
      </w:r>
    </w:p>
    <w:p w:rsidR="007F6AC2" w:rsidRPr="00357273" w:rsidRDefault="007F6AC2" w:rsidP="00357273">
      <w:pPr>
        <w:pStyle w:val="ListParagraph"/>
        <w:numPr>
          <w:ilvl w:val="1"/>
          <w:numId w:val="3"/>
        </w:numPr>
        <w:spacing w:after="0"/>
        <w:rPr>
          <w:rFonts w:eastAsia="Times New Roman"/>
        </w:rPr>
      </w:pPr>
      <w:r w:rsidRPr="00357273">
        <w:rPr>
          <w:rFonts w:eastAsia="Times New Roman"/>
        </w:rPr>
        <w:t>Group Features</w:t>
      </w:r>
    </w:p>
    <w:p w:rsidR="00ED0638" w:rsidRPr="00357273" w:rsidRDefault="00ED0638" w:rsidP="00ED0638">
      <w:pPr>
        <w:pStyle w:val="ListParagraph"/>
        <w:numPr>
          <w:ilvl w:val="2"/>
          <w:numId w:val="3"/>
        </w:numPr>
        <w:spacing w:after="0"/>
        <w:rPr>
          <w:rFonts w:eastAsia="Times New Roman"/>
        </w:rPr>
      </w:pPr>
      <w:r w:rsidRPr="00357273">
        <w:rPr>
          <w:rFonts w:eastAsia="Times New Roman"/>
        </w:rPr>
        <w:t>Tasha Baller</w:t>
      </w:r>
    </w:p>
    <w:p w:rsidR="007F6AC2" w:rsidRPr="00357273" w:rsidRDefault="007F6AC2" w:rsidP="00357273">
      <w:pPr>
        <w:pStyle w:val="ListParagraph"/>
        <w:numPr>
          <w:ilvl w:val="1"/>
          <w:numId w:val="3"/>
        </w:numPr>
        <w:spacing w:after="0"/>
        <w:rPr>
          <w:rFonts w:eastAsia="Times New Roman"/>
        </w:rPr>
      </w:pPr>
      <w:r w:rsidRPr="00357273">
        <w:rPr>
          <w:rFonts w:eastAsia="Times New Roman"/>
        </w:rPr>
        <w:t>Admin Leader Features</w:t>
      </w:r>
    </w:p>
    <w:p w:rsidR="00ED0638" w:rsidRPr="00561C2D" w:rsidRDefault="00357273" w:rsidP="00ED0638">
      <w:pPr>
        <w:pStyle w:val="ListParagraph"/>
        <w:numPr>
          <w:ilvl w:val="2"/>
          <w:numId w:val="3"/>
        </w:numPr>
        <w:spacing w:after="0"/>
        <w:rPr>
          <w:rFonts w:eastAsia="Times New Roman"/>
        </w:rPr>
      </w:pPr>
      <w:r w:rsidRPr="00357273">
        <w:rPr>
          <w:rFonts w:eastAsia="Times New Roman"/>
        </w:rPr>
        <w:t xml:space="preserve">Tasha Baller, </w:t>
      </w:r>
      <w:r w:rsidR="00ED0638" w:rsidRPr="00357273">
        <w:rPr>
          <w:rFonts w:eastAsia="Times New Roman"/>
        </w:rPr>
        <w:t>Brandon Tessier</w:t>
      </w:r>
    </w:p>
    <w:p w:rsidR="007F6AC2" w:rsidRPr="00357273" w:rsidRDefault="007F6AC2" w:rsidP="00561C2D">
      <w:pPr>
        <w:pStyle w:val="ListParagraph"/>
        <w:numPr>
          <w:ilvl w:val="1"/>
          <w:numId w:val="3"/>
        </w:numPr>
        <w:spacing w:after="0"/>
        <w:rPr>
          <w:rFonts w:eastAsia="Times New Roman"/>
        </w:rPr>
      </w:pPr>
      <w:r w:rsidRPr="00357273">
        <w:rPr>
          <w:rFonts w:eastAsia="Times New Roman"/>
        </w:rPr>
        <w:t>Personal Profile</w:t>
      </w:r>
    </w:p>
    <w:p w:rsidR="00ED0638" w:rsidRPr="00561C2D" w:rsidRDefault="00357273" w:rsidP="00ED0638">
      <w:pPr>
        <w:pStyle w:val="ListParagraph"/>
        <w:numPr>
          <w:ilvl w:val="2"/>
          <w:numId w:val="3"/>
        </w:numPr>
        <w:spacing w:after="0"/>
        <w:rPr>
          <w:rFonts w:eastAsia="Times New Roman"/>
        </w:rPr>
      </w:pPr>
      <w:proofErr w:type="spellStart"/>
      <w:r w:rsidRPr="00357273">
        <w:rPr>
          <w:rFonts w:eastAsia="Times New Roman"/>
        </w:rPr>
        <w:t>Mykola</w:t>
      </w:r>
      <w:proofErr w:type="spellEnd"/>
      <w:r w:rsidRPr="00357273">
        <w:rPr>
          <w:rFonts w:eastAsia="Times New Roman"/>
        </w:rPr>
        <w:t xml:space="preserve"> </w:t>
      </w:r>
      <w:proofErr w:type="spellStart"/>
      <w:r w:rsidRPr="00357273">
        <w:rPr>
          <w:rFonts w:eastAsia="Times New Roman"/>
        </w:rPr>
        <w:t>Kyba</w:t>
      </w:r>
      <w:proofErr w:type="spellEnd"/>
      <w:r w:rsidRPr="00357273">
        <w:rPr>
          <w:rFonts w:eastAsia="Times New Roman"/>
        </w:rPr>
        <w:t xml:space="preserve">, </w:t>
      </w:r>
      <w:r w:rsidR="00ED0638" w:rsidRPr="00357273">
        <w:rPr>
          <w:rFonts w:eastAsia="Times New Roman"/>
        </w:rPr>
        <w:t>Tasha Baller</w:t>
      </w:r>
    </w:p>
    <w:p w:rsidR="007F6AC2" w:rsidRPr="00357273" w:rsidRDefault="00ED0638" w:rsidP="00561C2D">
      <w:pPr>
        <w:pStyle w:val="ListParagraph"/>
        <w:numPr>
          <w:ilvl w:val="1"/>
          <w:numId w:val="3"/>
        </w:numPr>
        <w:spacing w:after="0"/>
        <w:rPr>
          <w:rFonts w:eastAsia="Times New Roman"/>
        </w:rPr>
      </w:pPr>
      <w:r w:rsidRPr="00357273">
        <w:rPr>
          <w:rFonts w:eastAsia="Times New Roman"/>
        </w:rPr>
        <w:t>File System</w:t>
      </w:r>
    </w:p>
    <w:p w:rsidR="007F6AC2" w:rsidRPr="00561C2D" w:rsidRDefault="00357273" w:rsidP="00ED0638">
      <w:pPr>
        <w:pStyle w:val="ListParagraph"/>
        <w:numPr>
          <w:ilvl w:val="2"/>
          <w:numId w:val="3"/>
        </w:numPr>
        <w:spacing w:after="0"/>
        <w:rPr>
          <w:rFonts w:eastAsia="Times New Roman"/>
        </w:rPr>
      </w:pPr>
      <w:r w:rsidRPr="00357273">
        <w:rPr>
          <w:rFonts w:eastAsia="Times New Roman"/>
        </w:rPr>
        <w:t xml:space="preserve">Ryan Kopp, </w:t>
      </w:r>
      <w:r w:rsidR="00ED0638" w:rsidRPr="00357273">
        <w:rPr>
          <w:rFonts w:eastAsia="Times New Roman"/>
        </w:rPr>
        <w:t>Tasha Baller</w:t>
      </w:r>
    </w:p>
    <w:p w:rsidR="00ED0638" w:rsidRPr="00561C2D" w:rsidRDefault="007F6AC2" w:rsidP="00ED0638">
      <w:pPr>
        <w:pStyle w:val="ListParagraph"/>
        <w:numPr>
          <w:ilvl w:val="0"/>
          <w:numId w:val="3"/>
        </w:numPr>
        <w:spacing w:after="0"/>
        <w:rPr>
          <w:rFonts w:eastAsia="Times New Roman"/>
        </w:rPr>
      </w:pPr>
      <w:r w:rsidRPr="00357273">
        <w:rPr>
          <w:rFonts w:eastAsia="Times New Roman"/>
        </w:rPr>
        <w:t>Use Case Descriptions</w:t>
      </w:r>
    </w:p>
    <w:p w:rsidR="007F6AC2" w:rsidRPr="00357273" w:rsidRDefault="007F6AC2" w:rsidP="00561C2D">
      <w:pPr>
        <w:pStyle w:val="ListParagraph"/>
        <w:numPr>
          <w:ilvl w:val="1"/>
          <w:numId w:val="3"/>
        </w:numPr>
        <w:spacing w:after="0"/>
        <w:rPr>
          <w:rFonts w:eastAsia="Times New Roman"/>
        </w:rPr>
      </w:pPr>
      <w:r w:rsidRPr="00357273">
        <w:rPr>
          <w:rFonts w:eastAsia="Times New Roman"/>
        </w:rPr>
        <w:t>Upload File</w:t>
      </w:r>
    </w:p>
    <w:p w:rsidR="00ED0638" w:rsidRPr="00561C2D" w:rsidRDefault="00357273" w:rsidP="00ED0638">
      <w:pPr>
        <w:pStyle w:val="ListParagraph"/>
        <w:numPr>
          <w:ilvl w:val="2"/>
          <w:numId w:val="3"/>
        </w:numPr>
        <w:spacing w:after="0"/>
        <w:rPr>
          <w:rFonts w:eastAsia="Times New Roman"/>
        </w:rPr>
      </w:pP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Brandon Tessier, </w:t>
      </w:r>
      <w:r w:rsidR="00ED0638" w:rsidRPr="00357273">
        <w:rPr>
          <w:rFonts w:eastAsia="Times New Roman"/>
        </w:rPr>
        <w:t>Ryan Kopp</w:t>
      </w:r>
    </w:p>
    <w:p w:rsidR="007F6AC2" w:rsidRPr="00357273" w:rsidRDefault="007F6AC2" w:rsidP="00561C2D">
      <w:pPr>
        <w:pStyle w:val="ListParagraph"/>
        <w:numPr>
          <w:ilvl w:val="1"/>
          <w:numId w:val="3"/>
        </w:numPr>
        <w:spacing w:after="0"/>
        <w:rPr>
          <w:rFonts w:eastAsia="Times New Roman"/>
        </w:rPr>
      </w:pPr>
      <w:r w:rsidRPr="00357273">
        <w:rPr>
          <w:rFonts w:eastAsia="Times New Roman"/>
        </w:rPr>
        <w:t>Leave Group</w:t>
      </w:r>
    </w:p>
    <w:p w:rsidR="00ED0638" w:rsidRPr="00561C2D" w:rsidRDefault="00357273" w:rsidP="00ED0638">
      <w:pPr>
        <w:pStyle w:val="ListParagraph"/>
        <w:numPr>
          <w:ilvl w:val="2"/>
          <w:numId w:val="3"/>
        </w:numPr>
        <w:spacing w:after="0"/>
        <w:rPr>
          <w:rFonts w:eastAsia="Times New Roman"/>
        </w:rPr>
      </w:pPr>
      <w:r w:rsidRPr="00357273">
        <w:rPr>
          <w:rFonts w:eastAsia="Times New Roman"/>
        </w:rPr>
        <w:t xml:space="preserve">Brandon Tessier, Tasha Baller, </w:t>
      </w:r>
      <w:proofErr w:type="spellStart"/>
      <w:r w:rsidRPr="00357273">
        <w:rPr>
          <w:rFonts w:eastAsia="Times New Roman"/>
        </w:rPr>
        <w:t>Mykola</w:t>
      </w:r>
      <w:proofErr w:type="spellEnd"/>
      <w:r w:rsidRPr="00357273">
        <w:rPr>
          <w:rFonts w:eastAsia="Times New Roman"/>
        </w:rPr>
        <w:t xml:space="preserve"> </w:t>
      </w:r>
      <w:proofErr w:type="spellStart"/>
      <w:r w:rsidRPr="00357273">
        <w:rPr>
          <w:rFonts w:eastAsia="Times New Roman"/>
        </w:rPr>
        <w:t>Kyba</w:t>
      </w:r>
      <w:proofErr w:type="spellEnd"/>
      <w:r w:rsidRPr="00357273">
        <w:rPr>
          <w:rFonts w:eastAsia="Times New Roman"/>
        </w:rPr>
        <w:t xml:space="preserve">, </w:t>
      </w:r>
      <w:r w:rsidR="00ED0638" w:rsidRPr="00357273">
        <w:rPr>
          <w:rFonts w:eastAsia="Times New Roman"/>
        </w:rPr>
        <w:t>Ryan</w:t>
      </w:r>
      <w:r w:rsidRPr="00357273">
        <w:rPr>
          <w:rFonts w:eastAsia="Times New Roman"/>
        </w:rPr>
        <w:t xml:space="preserve"> Kopp, Brenna Curran, </w:t>
      </w:r>
      <w:r w:rsidR="00ED0638" w:rsidRPr="00357273">
        <w:rPr>
          <w:rFonts w:eastAsia="Times New Roman"/>
        </w:rPr>
        <w:t xml:space="preserve">Duane </w:t>
      </w:r>
      <w:proofErr w:type="spellStart"/>
      <w:r w:rsidR="00ED0638" w:rsidRPr="00357273">
        <w:rPr>
          <w:rFonts w:eastAsia="Times New Roman"/>
        </w:rPr>
        <w:t>Classen</w:t>
      </w:r>
      <w:proofErr w:type="spellEnd"/>
    </w:p>
    <w:p w:rsidR="007F6AC2" w:rsidRPr="00357273" w:rsidRDefault="007F6AC2" w:rsidP="00561C2D">
      <w:pPr>
        <w:pStyle w:val="ListParagraph"/>
        <w:numPr>
          <w:ilvl w:val="1"/>
          <w:numId w:val="3"/>
        </w:numPr>
        <w:spacing w:after="0"/>
        <w:rPr>
          <w:rFonts w:eastAsia="Times New Roman"/>
        </w:rPr>
      </w:pPr>
      <w:r w:rsidRPr="00357273">
        <w:rPr>
          <w:rFonts w:eastAsia="Times New Roman"/>
        </w:rPr>
        <w:t>Edit Calendar Entry</w:t>
      </w:r>
    </w:p>
    <w:p w:rsidR="007F6AC2" w:rsidRPr="00561C2D" w:rsidRDefault="00357273" w:rsidP="00ED0638">
      <w:pPr>
        <w:pStyle w:val="ListParagraph"/>
        <w:numPr>
          <w:ilvl w:val="2"/>
          <w:numId w:val="3"/>
        </w:numPr>
        <w:spacing w:after="0"/>
        <w:rPr>
          <w:rFonts w:eastAsia="Times New Roman"/>
        </w:rPr>
      </w:pP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Brandon </w:t>
      </w:r>
      <w:proofErr w:type="spellStart"/>
      <w:r w:rsidRPr="00357273">
        <w:rPr>
          <w:rFonts w:eastAsia="Times New Roman"/>
        </w:rPr>
        <w:t>Tressier</w:t>
      </w:r>
      <w:proofErr w:type="spellEnd"/>
      <w:r w:rsidRPr="00357273">
        <w:rPr>
          <w:rFonts w:eastAsia="Times New Roman"/>
        </w:rPr>
        <w:t xml:space="preserve">, </w:t>
      </w:r>
      <w:r w:rsidR="00ED0638" w:rsidRPr="00357273">
        <w:rPr>
          <w:rFonts w:eastAsia="Times New Roman"/>
        </w:rPr>
        <w:t>Ryan Kopp</w:t>
      </w:r>
    </w:p>
    <w:p w:rsidR="007F6AC2" w:rsidRPr="00357273" w:rsidRDefault="007F6AC2" w:rsidP="00357273">
      <w:pPr>
        <w:pStyle w:val="ListParagraph"/>
        <w:numPr>
          <w:ilvl w:val="0"/>
          <w:numId w:val="3"/>
        </w:numPr>
        <w:spacing w:after="0"/>
        <w:rPr>
          <w:rFonts w:eastAsia="Times New Roman"/>
        </w:rPr>
      </w:pPr>
      <w:r w:rsidRPr="00357273">
        <w:rPr>
          <w:rFonts w:eastAsia="Times New Roman"/>
        </w:rPr>
        <w:t xml:space="preserve">Software Qualities </w:t>
      </w:r>
    </w:p>
    <w:p w:rsidR="007F6AC2" w:rsidRPr="00561C2D" w:rsidRDefault="00ED0638" w:rsidP="00ED0638">
      <w:pPr>
        <w:pStyle w:val="ListParagraph"/>
        <w:numPr>
          <w:ilvl w:val="1"/>
          <w:numId w:val="3"/>
        </w:numPr>
        <w:spacing w:after="0"/>
        <w:rPr>
          <w:rFonts w:eastAsia="Times New Roman"/>
        </w:rPr>
      </w:pPr>
      <w:r w:rsidRPr="00357273">
        <w:rPr>
          <w:rFonts w:eastAsia="Times New Roman"/>
        </w:rPr>
        <w:t>Tasha Baller</w:t>
      </w:r>
    </w:p>
    <w:p w:rsidR="007F6AC2" w:rsidRPr="00357273" w:rsidRDefault="007F6AC2" w:rsidP="00357273">
      <w:pPr>
        <w:pStyle w:val="ListParagraph"/>
        <w:numPr>
          <w:ilvl w:val="0"/>
          <w:numId w:val="3"/>
        </w:numPr>
        <w:spacing w:after="0"/>
        <w:rPr>
          <w:rFonts w:eastAsia="Times New Roman"/>
        </w:rPr>
      </w:pPr>
      <w:r w:rsidRPr="00357273">
        <w:rPr>
          <w:rFonts w:eastAsia="Times New Roman"/>
        </w:rPr>
        <w:t>Design Specification Document</w:t>
      </w:r>
    </w:p>
    <w:p w:rsidR="007F6AC2" w:rsidRPr="00357273" w:rsidRDefault="007F6AC2" w:rsidP="00561C2D">
      <w:pPr>
        <w:pStyle w:val="ListParagraph"/>
        <w:numPr>
          <w:ilvl w:val="1"/>
          <w:numId w:val="3"/>
        </w:numPr>
        <w:spacing w:after="0"/>
        <w:rPr>
          <w:rFonts w:eastAsia="Times New Roman"/>
        </w:rPr>
      </w:pPr>
      <w:r w:rsidRPr="00357273">
        <w:rPr>
          <w:rFonts w:eastAsia="Times New Roman"/>
        </w:rPr>
        <w:t>Software Architecture</w:t>
      </w:r>
    </w:p>
    <w:p w:rsidR="00ED0638" w:rsidRPr="00561C2D" w:rsidRDefault="00ED0638" w:rsidP="00ED0638">
      <w:pPr>
        <w:pStyle w:val="ListParagraph"/>
        <w:numPr>
          <w:ilvl w:val="2"/>
          <w:numId w:val="3"/>
        </w:numPr>
        <w:spacing w:after="0"/>
        <w:rPr>
          <w:rFonts w:eastAsia="Times New Roman"/>
        </w:rPr>
      </w:pPr>
      <w:r w:rsidRPr="00357273">
        <w:rPr>
          <w:rFonts w:eastAsia="Times New Roman"/>
        </w:rPr>
        <w:t>Brandon Tessier</w:t>
      </w:r>
      <w:r w:rsidR="00561C2D">
        <w:rPr>
          <w:rFonts w:eastAsia="Times New Roman"/>
        </w:rPr>
        <w:t xml:space="preserve">, </w:t>
      </w:r>
      <w:r w:rsidR="00357273" w:rsidRPr="00561C2D">
        <w:rPr>
          <w:rFonts w:eastAsia="Times New Roman"/>
        </w:rPr>
        <w:t xml:space="preserve">Tasha Baller, </w:t>
      </w:r>
      <w:proofErr w:type="spellStart"/>
      <w:r w:rsidR="00357273" w:rsidRPr="00561C2D">
        <w:rPr>
          <w:rFonts w:eastAsia="Times New Roman"/>
        </w:rPr>
        <w:t>Mykola</w:t>
      </w:r>
      <w:proofErr w:type="spellEnd"/>
      <w:r w:rsidR="00357273" w:rsidRPr="00561C2D">
        <w:rPr>
          <w:rFonts w:eastAsia="Times New Roman"/>
        </w:rPr>
        <w:t xml:space="preserve"> </w:t>
      </w:r>
      <w:proofErr w:type="spellStart"/>
      <w:r w:rsidR="00357273" w:rsidRPr="00561C2D">
        <w:rPr>
          <w:rFonts w:eastAsia="Times New Roman"/>
        </w:rPr>
        <w:t>Kyba</w:t>
      </w:r>
      <w:proofErr w:type="spellEnd"/>
      <w:r w:rsidR="00357273" w:rsidRPr="00561C2D">
        <w:rPr>
          <w:rFonts w:eastAsia="Times New Roman"/>
        </w:rPr>
        <w:t xml:space="preserve">, </w:t>
      </w:r>
      <w:r w:rsidRPr="00561C2D">
        <w:rPr>
          <w:rFonts w:eastAsia="Times New Roman"/>
        </w:rPr>
        <w:t>Ryan</w:t>
      </w:r>
      <w:r w:rsidR="00357273" w:rsidRPr="00561C2D">
        <w:rPr>
          <w:rFonts w:eastAsia="Times New Roman"/>
        </w:rPr>
        <w:t xml:space="preserve"> Kopp, Brenna Curran, </w:t>
      </w:r>
      <w:r w:rsidRPr="00561C2D">
        <w:rPr>
          <w:rFonts w:eastAsia="Times New Roman"/>
        </w:rPr>
        <w:t xml:space="preserve">Duane </w:t>
      </w:r>
      <w:proofErr w:type="spellStart"/>
      <w:r w:rsidRPr="00561C2D">
        <w:rPr>
          <w:rFonts w:eastAsia="Times New Roman"/>
        </w:rPr>
        <w:t>Classen</w:t>
      </w:r>
      <w:proofErr w:type="spellEnd"/>
    </w:p>
    <w:p w:rsidR="00ED0638" w:rsidRPr="00561C2D" w:rsidRDefault="007F6AC2" w:rsidP="00ED0638">
      <w:pPr>
        <w:pStyle w:val="ListParagraph"/>
        <w:numPr>
          <w:ilvl w:val="0"/>
          <w:numId w:val="3"/>
        </w:numPr>
        <w:spacing w:after="0"/>
        <w:rPr>
          <w:rFonts w:eastAsia="Times New Roman"/>
        </w:rPr>
      </w:pPr>
      <w:r w:rsidRPr="00357273">
        <w:rPr>
          <w:rFonts w:eastAsia="Times New Roman"/>
        </w:rPr>
        <w:t>Sequence Diagrams</w:t>
      </w:r>
    </w:p>
    <w:p w:rsidR="00ED0638" w:rsidRPr="00357273" w:rsidRDefault="00ED0638" w:rsidP="00561C2D">
      <w:pPr>
        <w:pStyle w:val="ListParagraph"/>
        <w:numPr>
          <w:ilvl w:val="1"/>
          <w:numId w:val="3"/>
        </w:numPr>
        <w:spacing w:after="0"/>
        <w:rPr>
          <w:rFonts w:eastAsia="Times New Roman"/>
        </w:rPr>
      </w:pPr>
      <w:r w:rsidRPr="00357273">
        <w:rPr>
          <w:rFonts w:eastAsia="Times New Roman"/>
        </w:rPr>
        <w:t>Upload File</w:t>
      </w:r>
    </w:p>
    <w:p w:rsidR="00ED0638" w:rsidRPr="00561C2D" w:rsidRDefault="00357273" w:rsidP="00ED0638">
      <w:pPr>
        <w:pStyle w:val="ListParagraph"/>
        <w:numPr>
          <w:ilvl w:val="2"/>
          <w:numId w:val="3"/>
        </w:numPr>
        <w:spacing w:after="0"/>
        <w:rPr>
          <w:rFonts w:eastAsia="Times New Roman"/>
        </w:rPr>
      </w:pP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Brandon </w:t>
      </w:r>
      <w:proofErr w:type="spellStart"/>
      <w:r w:rsidRPr="00357273">
        <w:rPr>
          <w:rFonts w:eastAsia="Times New Roman"/>
        </w:rPr>
        <w:t>Tressier</w:t>
      </w:r>
      <w:proofErr w:type="spellEnd"/>
      <w:r w:rsidRPr="00357273">
        <w:rPr>
          <w:rFonts w:eastAsia="Times New Roman"/>
        </w:rPr>
        <w:t xml:space="preserve">, </w:t>
      </w:r>
      <w:r w:rsidR="00ED0638" w:rsidRPr="00357273">
        <w:rPr>
          <w:rFonts w:eastAsia="Times New Roman"/>
        </w:rPr>
        <w:t>Ryan Kopp</w:t>
      </w:r>
      <w:r w:rsidRPr="00357273">
        <w:rPr>
          <w:rFonts w:eastAsia="Times New Roman"/>
        </w:rPr>
        <w:t>, Brenna Curran</w:t>
      </w:r>
    </w:p>
    <w:p w:rsidR="00ED0638" w:rsidRPr="00357273" w:rsidRDefault="00ED0638" w:rsidP="00561C2D">
      <w:pPr>
        <w:pStyle w:val="ListParagraph"/>
        <w:numPr>
          <w:ilvl w:val="1"/>
          <w:numId w:val="3"/>
        </w:numPr>
        <w:spacing w:after="0"/>
        <w:rPr>
          <w:rFonts w:eastAsia="Times New Roman"/>
        </w:rPr>
      </w:pPr>
      <w:r w:rsidRPr="00357273">
        <w:rPr>
          <w:rFonts w:eastAsia="Times New Roman"/>
        </w:rPr>
        <w:t>Leave Group</w:t>
      </w:r>
    </w:p>
    <w:p w:rsidR="00ED0638" w:rsidRPr="00561C2D" w:rsidRDefault="00ED0638" w:rsidP="00ED0638">
      <w:pPr>
        <w:pStyle w:val="ListParagraph"/>
        <w:numPr>
          <w:ilvl w:val="2"/>
          <w:numId w:val="3"/>
        </w:numPr>
        <w:spacing w:after="0"/>
        <w:rPr>
          <w:rFonts w:eastAsia="Times New Roman"/>
        </w:rPr>
      </w:pPr>
      <w:r w:rsidRPr="00357273">
        <w:rPr>
          <w:rFonts w:eastAsia="Times New Roman"/>
        </w:rPr>
        <w:t>Brenna Curran</w:t>
      </w:r>
      <w:r w:rsidR="00357273" w:rsidRPr="00357273">
        <w:rPr>
          <w:rFonts w:eastAsia="Times New Roman"/>
        </w:rPr>
        <w:t xml:space="preserve">, </w:t>
      </w:r>
      <w:r w:rsidRPr="00357273">
        <w:rPr>
          <w:rFonts w:eastAsia="Times New Roman"/>
        </w:rPr>
        <w:t>Tasha Baller</w:t>
      </w:r>
    </w:p>
    <w:p w:rsidR="00ED0638" w:rsidRPr="00357273" w:rsidRDefault="00ED0638" w:rsidP="00561C2D">
      <w:pPr>
        <w:pStyle w:val="ListParagraph"/>
        <w:numPr>
          <w:ilvl w:val="1"/>
          <w:numId w:val="3"/>
        </w:numPr>
        <w:spacing w:after="0"/>
        <w:rPr>
          <w:rFonts w:eastAsia="Times New Roman"/>
        </w:rPr>
      </w:pPr>
      <w:r w:rsidRPr="00357273">
        <w:rPr>
          <w:rFonts w:eastAsia="Times New Roman"/>
        </w:rPr>
        <w:t>Edit Calendar Entry</w:t>
      </w:r>
    </w:p>
    <w:p w:rsidR="00ED0638" w:rsidRPr="00561C2D" w:rsidRDefault="00357273" w:rsidP="00ED0638">
      <w:pPr>
        <w:pStyle w:val="ListParagraph"/>
        <w:numPr>
          <w:ilvl w:val="2"/>
          <w:numId w:val="3"/>
        </w:numPr>
        <w:spacing w:after="0"/>
        <w:rPr>
          <w:rFonts w:eastAsia="Times New Roman"/>
        </w:rPr>
      </w:pPr>
      <w:r w:rsidRPr="00357273">
        <w:rPr>
          <w:rFonts w:eastAsia="Times New Roman"/>
        </w:rPr>
        <w:t xml:space="preserve">Brenna Curran, </w:t>
      </w:r>
      <w:proofErr w:type="spellStart"/>
      <w:r w:rsidR="001A6B37" w:rsidRPr="00357273">
        <w:rPr>
          <w:rFonts w:eastAsia="Times New Roman"/>
        </w:rPr>
        <w:t>Mykola</w:t>
      </w:r>
      <w:proofErr w:type="spellEnd"/>
      <w:r w:rsidR="001A6B37" w:rsidRPr="00357273">
        <w:rPr>
          <w:rFonts w:eastAsia="Times New Roman"/>
        </w:rPr>
        <w:t xml:space="preserve"> </w:t>
      </w:r>
      <w:proofErr w:type="spellStart"/>
      <w:r w:rsidR="001A6B37" w:rsidRPr="00357273">
        <w:rPr>
          <w:rFonts w:eastAsia="Times New Roman"/>
        </w:rPr>
        <w:t>Kyba</w:t>
      </w:r>
      <w:proofErr w:type="spellEnd"/>
    </w:p>
    <w:p w:rsidR="007F6AC2" w:rsidRPr="00357273" w:rsidRDefault="007F6AC2" w:rsidP="00357273">
      <w:pPr>
        <w:pStyle w:val="ListParagraph"/>
        <w:numPr>
          <w:ilvl w:val="0"/>
          <w:numId w:val="3"/>
        </w:numPr>
        <w:spacing w:after="0"/>
        <w:rPr>
          <w:rFonts w:eastAsia="Times New Roman"/>
        </w:rPr>
      </w:pPr>
      <w:r w:rsidRPr="00357273">
        <w:rPr>
          <w:rFonts w:eastAsia="Times New Roman"/>
        </w:rPr>
        <w:t>Class Diagram</w:t>
      </w:r>
    </w:p>
    <w:p w:rsidR="001A6B37" w:rsidRPr="00561C2D" w:rsidRDefault="001A6B37" w:rsidP="00ED0638">
      <w:pPr>
        <w:pStyle w:val="ListParagraph"/>
        <w:numPr>
          <w:ilvl w:val="1"/>
          <w:numId w:val="3"/>
        </w:numPr>
        <w:spacing w:after="0"/>
        <w:rPr>
          <w:rFonts w:eastAsia="Times New Roman"/>
        </w:rPr>
      </w:pPr>
      <w:r w:rsidRPr="00357273">
        <w:rPr>
          <w:rFonts w:eastAsia="Times New Roman"/>
        </w:rPr>
        <w:t>Brandon Tessier</w:t>
      </w:r>
      <w:r w:rsidR="00357273" w:rsidRPr="00357273">
        <w:rPr>
          <w:rFonts w:eastAsia="Times New Roman"/>
        </w:rPr>
        <w:t xml:space="preserve">, </w:t>
      </w:r>
      <w:r w:rsidRPr="00357273">
        <w:rPr>
          <w:rFonts w:eastAsia="Times New Roman"/>
        </w:rPr>
        <w:t>Tasha Baller</w:t>
      </w:r>
      <w:r w:rsidR="00357273" w:rsidRPr="00357273">
        <w:rPr>
          <w:rFonts w:eastAsia="Times New Roman"/>
        </w:rPr>
        <w:t xml:space="preserve">, </w:t>
      </w:r>
      <w:proofErr w:type="spellStart"/>
      <w:r w:rsidR="00357273" w:rsidRPr="00357273">
        <w:rPr>
          <w:rFonts w:eastAsia="Times New Roman"/>
        </w:rPr>
        <w:t>Mykola</w:t>
      </w:r>
      <w:proofErr w:type="spellEnd"/>
      <w:r w:rsidR="00357273" w:rsidRPr="00357273">
        <w:rPr>
          <w:rFonts w:eastAsia="Times New Roman"/>
        </w:rPr>
        <w:t xml:space="preserve"> </w:t>
      </w:r>
      <w:proofErr w:type="spellStart"/>
      <w:r w:rsidR="00357273" w:rsidRPr="00357273">
        <w:rPr>
          <w:rFonts w:eastAsia="Times New Roman"/>
        </w:rPr>
        <w:t>Kyba</w:t>
      </w:r>
      <w:proofErr w:type="spellEnd"/>
      <w:r w:rsidR="00357273" w:rsidRPr="00357273">
        <w:rPr>
          <w:rFonts w:eastAsia="Times New Roman"/>
        </w:rPr>
        <w:t xml:space="preserve">, </w:t>
      </w:r>
      <w:r w:rsidRPr="00357273">
        <w:rPr>
          <w:rFonts w:eastAsia="Times New Roman"/>
        </w:rPr>
        <w:t>Ryan</w:t>
      </w:r>
      <w:r w:rsidR="00357273" w:rsidRPr="00357273">
        <w:rPr>
          <w:rFonts w:eastAsia="Times New Roman"/>
        </w:rPr>
        <w:t xml:space="preserve"> Kopp, Brenna Curran, </w:t>
      </w:r>
      <w:r w:rsidRPr="00357273">
        <w:rPr>
          <w:rFonts w:eastAsia="Times New Roman"/>
        </w:rPr>
        <w:t xml:space="preserve">Duane </w:t>
      </w:r>
      <w:proofErr w:type="spellStart"/>
      <w:r w:rsidRPr="00357273">
        <w:rPr>
          <w:rFonts w:eastAsia="Times New Roman"/>
        </w:rPr>
        <w:t>Classen</w:t>
      </w:r>
      <w:proofErr w:type="spellEnd"/>
    </w:p>
    <w:p w:rsidR="00561C2D" w:rsidRPr="00561C2D" w:rsidRDefault="007F6AC2" w:rsidP="00561C2D">
      <w:pPr>
        <w:pStyle w:val="ListParagraph"/>
        <w:numPr>
          <w:ilvl w:val="0"/>
          <w:numId w:val="3"/>
        </w:numPr>
        <w:spacing w:after="0"/>
        <w:rPr>
          <w:rFonts w:eastAsia="Times New Roman"/>
        </w:rPr>
      </w:pPr>
      <w:r w:rsidRPr="00357273">
        <w:rPr>
          <w:rFonts w:eastAsia="Times New Roman"/>
        </w:rPr>
        <w:t>Object Diagrams</w:t>
      </w:r>
    </w:p>
    <w:p w:rsidR="007F6AC2" w:rsidRPr="00561C2D" w:rsidRDefault="00357273" w:rsidP="00ED0638">
      <w:pPr>
        <w:pStyle w:val="ListParagraph"/>
        <w:numPr>
          <w:ilvl w:val="1"/>
          <w:numId w:val="3"/>
        </w:numPr>
        <w:spacing w:after="0"/>
        <w:rPr>
          <w:rFonts w:eastAsia="Times New Roman"/>
        </w:rPr>
      </w:pPr>
      <w:proofErr w:type="spellStart"/>
      <w:r w:rsidRPr="00357273">
        <w:rPr>
          <w:rFonts w:eastAsia="Times New Roman"/>
        </w:rPr>
        <w:t>Mykola</w:t>
      </w:r>
      <w:proofErr w:type="spellEnd"/>
      <w:r w:rsidRPr="00357273">
        <w:rPr>
          <w:rFonts w:eastAsia="Times New Roman"/>
        </w:rPr>
        <w:t xml:space="preserve"> </w:t>
      </w:r>
      <w:proofErr w:type="spellStart"/>
      <w:r w:rsidRPr="00357273">
        <w:rPr>
          <w:rFonts w:eastAsia="Times New Roman"/>
        </w:rPr>
        <w:t>Kyba</w:t>
      </w:r>
      <w:proofErr w:type="spellEnd"/>
      <w:r w:rsidRPr="00357273">
        <w:rPr>
          <w:rFonts w:eastAsia="Times New Roman"/>
        </w:rPr>
        <w:t xml:space="preserve">, </w:t>
      </w:r>
      <w:r w:rsidR="001A6B37" w:rsidRPr="00357273">
        <w:rPr>
          <w:rFonts w:eastAsia="Times New Roman"/>
        </w:rPr>
        <w:t>Ryan</w:t>
      </w:r>
      <w:r w:rsidRPr="00357273">
        <w:rPr>
          <w:rFonts w:eastAsia="Times New Roman"/>
        </w:rPr>
        <w:t xml:space="preserve"> Kopp, </w:t>
      </w:r>
      <w:r w:rsidR="001A6B37" w:rsidRPr="00357273">
        <w:rPr>
          <w:rFonts w:eastAsia="Times New Roman"/>
        </w:rPr>
        <w:t>Brandon Tessier</w:t>
      </w:r>
    </w:p>
    <w:p w:rsidR="007F6AC2" w:rsidRPr="00357273" w:rsidRDefault="007F6AC2" w:rsidP="00357273">
      <w:pPr>
        <w:pStyle w:val="ListParagraph"/>
        <w:numPr>
          <w:ilvl w:val="0"/>
          <w:numId w:val="3"/>
        </w:numPr>
        <w:spacing w:after="0"/>
        <w:rPr>
          <w:rFonts w:eastAsia="Times New Roman"/>
        </w:rPr>
      </w:pPr>
      <w:r w:rsidRPr="00357273">
        <w:rPr>
          <w:rFonts w:eastAsia="Times New Roman"/>
        </w:rPr>
        <w:t>Component Diagr</w:t>
      </w:r>
      <w:r w:rsidRPr="00357273">
        <w:rPr>
          <w:rFonts w:eastAsia="Times New Roman"/>
        </w:rPr>
        <w:t>ams</w:t>
      </w:r>
    </w:p>
    <w:p w:rsidR="001A6B37" w:rsidRPr="00561C2D" w:rsidRDefault="001A6B37" w:rsidP="00ED0638">
      <w:pPr>
        <w:pStyle w:val="ListParagraph"/>
        <w:numPr>
          <w:ilvl w:val="1"/>
          <w:numId w:val="3"/>
        </w:numPr>
        <w:spacing w:after="0"/>
        <w:rPr>
          <w:rFonts w:eastAsia="Times New Roman"/>
        </w:rPr>
      </w:pPr>
      <w:r w:rsidRPr="00357273">
        <w:rPr>
          <w:rFonts w:eastAsia="Times New Roman"/>
        </w:rPr>
        <w:t>Ryan Kopp</w:t>
      </w:r>
      <w:r w:rsidR="00357273" w:rsidRPr="00357273">
        <w:rPr>
          <w:rFonts w:eastAsia="Times New Roman"/>
        </w:rPr>
        <w:t xml:space="preserve">, </w:t>
      </w:r>
      <w:r w:rsidRPr="00357273">
        <w:rPr>
          <w:rFonts w:eastAsia="Times New Roman"/>
        </w:rPr>
        <w:t>Brandon Tessier</w:t>
      </w:r>
    </w:p>
    <w:p w:rsidR="007F6AC2" w:rsidRPr="00357273" w:rsidRDefault="007F6AC2" w:rsidP="00357273">
      <w:pPr>
        <w:pStyle w:val="ListParagraph"/>
        <w:numPr>
          <w:ilvl w:val="0"/>
          <w:numId w:val="3"/>
        </w:numPr>
        <w:spacing w:after="0"/>
        <w:rPr>
          <w:rFonts w:eastAsia="Times New Roman"/>
        </w:rPr>
      </w:pPr>
      <w:r w:rsidRPr="00357273">
        <w:rPr>
          <w:rFonts w:eastAsia="Times New Roman"/>
        </w:rPr>
        <w:lastRenderedPageBreak/>
        <w:t>Deployment Diagram</w:t>
      </w:r>
    </w:p>
    <w:p w:rsidR="001A6B37" w:rsidRPr="00561C2D" w:rsidRDefault="001A6B37" w:rsidP="00ED0638">
      <w:pPr>
        <w:pStyle w:val="ListParagraph"/>
        <w:numPr>
          <w:ilvl w:val="1"/>
          <w:numId w:val="3"/>
        </w:numPr>
        <w:spacing w:after="0"/>
        <w:rPr>
          <w:rFonts w:eastAsia="Times New Roman"/>
        </w:rPr>
      </w:pPr>
      <w:r w:rsidRPr="00357273">
        <w:rPr>
          <w:rFonts w:eastAsia="Times New Roman"/>
        </w:rPr>
        <w:t>Brandon Tessier</w:t>
      </w:r>
    </w:p>
    <w:p w:rsidR="00357273" w:rsidRPr="00561C2D" w:rsidRDefault="00357273" w:rsidP="00ED0638">
      <w:pPr>
        <w:pStyle w:val="ListParagraph"/>
        <w:numPr>
          <w:ilvl w:val="0"/>
          <w:numId w:val="3"/>
        </w:numPr>
        <w:spacing w:after="0"/>
        <w:rPr>
          <w:rFonts w:eastAsia="Times New Roman"/>
        </w:rPr>
      </w:pPr>
      <w:r w:rsidRPr="00357273">
        <w:rPr>
          <w:rFonts w:eastAsia="Times New Roman"/>
        </w:rPr>
        <w:t>Code Construction</w:t>
      </w:r>
    </w:p>
    <w:p w:rsidR="007F6AC2" w:rsidRPr="00357273" w:rsidRDefault="00357273" w:rsidP="00561C2D">
      <w:pPr>
        <w:pStyle w:val="ListParagraph"/>
        <w:numPr>
          <w:ilvl w:val="1"/>
          <w:numId w:val="3"/>
        </w:numPr>
        <w:spacing w:after="0"/>
        <w:rPr>
          <w:rFonts w:eastAsia="Times New Roman"/>
        </w:rPr>
      </w:pPr>
      <w:r w:rsidRPr="00357273">
        <w:rPr>
          <w:rFonts w:eastAsia="Times New Roman"/>
        </w:rPr>
        <w:t xml:space="preserve">User </w:t>
      </w:r>
      <w:r w:rsidR="001A6B37" w:rsidRPr="00357273">
        <w:rPr>
          <w:rFonts w:eastAsia="Times New Roman"/>
        </w:rPr>
        <w:t>Interface</w:t>
      </w:r>
    </w:p>
    <w:p w:rsidR="001A6B37" w:rsidRPr="00561C2D" w:rsidRDefault="001A6B37" w:rsidP="00ED0638">
      <w:pPr>
        <w:pStyle w:val="ListParagraph"/>
        <w:numPr>
          <w:ilvl w:val="2"/>
          <w:numId w:val="3"/>
        </w:numPr>
        <w:spacing w:after="0"/>
        <w:rPr>
          <w:rFonts w:eastAsia="Times New Roman"/>
        </w:rPr>
      </w:pPr>
      <w:r w:rsidRPr="00357273">
        <w:rPr>
          <w:rFonts w:eastAsia="Times New Roman"/>
        </w:rPr>
        <w:t>Tasha</w:t>
      </w:r>
      <w:r w:rsidR="00357273" w:rsidRPr="00357273">
        <w:rPr>
          <w:rFonts w:eastAsia="Times New Roman"/>
        </w:rPr>
        <w:t xml:space="preserve"> Baller</w:t>
      </w:r>
    </w:p>
    <w:p w:rsidR="001A6B37" w:rsidRPr="00357273" w:rsidRDefault="00357273" w:rsidP="00561C2D">
      <w:pPr>
        <w:pStyle w:val="ListParagraph"/>
        <w:numPr>
          <w:ilvl w:val="1"/>
          <w:numId w:val="3"/>
        </w:numPr>
        <w:spacing w:after="0"/>
        <w:rPr>
          <w:rFonts w:eastAsia="Times New Roman"/>
        </w:rPr>
      </w:pPr>
      <w:r w:rsidRPr="00357273">
        <w:rPr>
          <w:rFonts w:eastAsia="Times New Roman"/>
        </w:rPr>
        <w:t>Calendar I</w:t>
      </w:r>
      <w:r w:rsidR="001A6B37" w:rsidRPr="00357273">
        <w:rPr>
          <w:rFonts w:eastAsia="Times New Roman"/>
        </w:rPr>
        <w:t>mplementation</w:t>
      </w:r>
    </w:p>
    <w:p w:rsidR="001A6B37" w:rsidRPr="00561C2D" w:rsidRDefault="001A6B37" w:rsidP="00ED0638">
      <w:pPr>
        <w:pStyle w:val="ListParagraph"/>
        <w:numPr>
          <w:ilvl w:val="2"/>
          <w:numId w:val="3"/>
        </w:numPr>
        <w:spacing w:after="0"/>
        <w:rPr>
          <w:rFonts w:eastAsia="Times New Roman"/>
        </w:rPr>
      </w:pPr>
      <w:r w:rsidRPr="00357273">
        <w:rPr>
          <w:rFonts w:eastAsia="Times New Roman"/>
        </w:rPr>
        <w:t>Ryan</w:t>
      </w:r>
      <w:r w:rsidR="00357273" w:rsidRPr="00357273">
        <w:rPr>
          <w:rFonts w:eastAsia="Times New Roman"/>
        </w:rPr>
        <w:t xml:space="preserve"> Kopp</w:t>
      </w:r>
    </w:p>
    <w:p w:rsidR="001A6B37" w:rsidRPr="00357273" w:rsidRDefault="001A6B37" w:rsidP="00561C2D">
      <w:pPr>
        <w:pStyle w:val="ListParagraph"/>
        <w:numPr>
          <w:ilvl w:val="1"/>
          <w:numId w:val="3"/>
        </w:numPr>
        <w:spacing w:after="0"/>
        <w:rPr>
          <w:rFonts w:eastAsia="Times New Roman"/>
        </w:rPr>
      </w:pPr>
      <w:r w:rsidRPr="00357273">
        <w:rPr>
          <w:rFonts w:eastAsia="Times New Roman"/>
        </w:rPr>
        <w:t>File Implementation</w:t>
      </w:r>
    </w:p>
    <w:p w:rsidR="001A6B37" w:rsidRPr="00561C2D" w:rsidRDefault="001A6B37" w:rsidP="00ED0638">
      <w:pPr>
        <w:pStyle w:val="ListParagraph"/>
        <w:numPr>
          <w:ilvl w:val="2"/>
          <w:numId w:val="3"/>
        </w:numPr>
        <w:spacing w:after="0"/>
        <w:rPr>
          <w:rFonts w:eastAsia="Times New Roman"/>
        </w:rPr>
      </w:pPr>
      <w:r w:rsidRPr="00357273">
        <w:rPr>
          <w:rFonts w:eastAsia="Times New Roman"/>
        </w:rPr>
        <w:t>Duane</w:t>
      </w:r>
      <w:r w:rsidR="00357273" w:rsidRPr="00357273">
        <w:rPr>
          <w:rFonts w:eastAsia="Times New Roman"/>
        </w:rPr>
        <w:t xml:space="preserve"> </w:t>
      </w:r>
      <w:proofErr w:type="spellStart"/>
      <w:r w:rsidR="00357273" w:rsidRPr="00357273">
        <w:rPr>
          <w:rFonts w:eastAsia="Times New Roman"/>
        </w:rPr>
        <w:t>Classen</w:t>
      </w:r>
      <w:proofErr w:type="spellEnd"/>
    </w:p>
    <w:p w:rsidR="001A6B37" w:rsidRPr="00357273" w:rsidRDefault="001A6B37" w:rsidP="00561C2D">
      <w:pPr>
        <w:pStyle w:val="ListParagraph"/>
        <w:numPr>
          <w:ilvl w:val="1"/>
          <w:numId w:val="3"/>
        </w:numPr>
        <w:spacing w:after="0"/>
        <w:rPr>
          <w:rFonts w:eastAsia="Times New Roman"/>
        </w:rPr>
      </w:pPr>
      <w:r w:rsidRPr="00357273">
        <w:rPr>
          <w:rFonts w:eastAsia="Times New Roman"/>
        </w:rPr>
        <w:t>Database</w:t>
      </w:r>
    </w:p>
    <w:p w:rsidR="001A6B37" w:rsidRPr="00561C2D" w:rsidRDefault="001A6B37" w:rsidP="00ED0638">
      <w:pPr>
        <w:pStyle w:val="ListParagraph"/>
        <w:numPr>
          <w:ilvl w:val="2"/>
          <w:numId w:val="3"/>
        </w:numPr>
        <w:spacing w:after="0"/>
        <w:rPr>
          <w:rFonts w:eastAsia="Times New Roman"/>
        </w:rPr>
      </w:pPr>
      <w:r w:rsidRPr="00357273">
        <w:rPr>
          <w:rFonts w:eastAsia="Times New Roman"/>
        </w:rPr>
        <w:t>Brenna</w:t>
      </w:r>
      <w:r w:rsidR="00357273" w:rsidRPr="00357273">
        <w:rPr>
          <w:rFonts w:eastAsia="Times New Roman"/>
        </w:rPr>
        <w:t xml:space="preserve"> Curran</w:t>
      </w:r>
    </w:p>
    <w:p w:rsidR="001A6B37" w:rsidRPr="00357273" w:rsidRDefault="001A6B37" w:rsidP="00561C2D">
      <w:pPr>
        <w:pStyle w:val="ListParagraph"/>
        <w:numPr>
          <w:ilvl w:val="1"/>
          <w:numId w:val="3"/>
        </w:numPr>
        <w:spacing w:after="0"/>
        <w:rPr>
          <w:rFonts w:eastAsia="Times New Roman"/>
        </w:rPr>
      </w:pPr>
      <w:r w:rsidRPr="00357273">
        <w:rPr>
          <w:rFonts w:eastAsia="Times New Roman"/>
        </w:rPr>
        <w:t xml:space="preserve">Dynamic Website Generation </w:t>
      </w:r>
    </w:p>
    <w:p w:rsidR="00357273" w:rsidRPr="00561C2D" w:rsidRDefault="00357273" w:rsidP="001A6B37">
      <w:pPr>
        <w:pStyle w:val="ListParagraph"/>
        <w:numPr>
          <w:ilvl w:val="2"/>
          <w:numId w:val="3"/>
        </w:numPr>
        <w:spacing w:after="0"/>
        <w:rPr>
          <w:rFonts w:eastAsia="Times New Roman"/>
        </w:rPr>
      </w:pPr>
      <w:r w:rsidRPr="00357273">
        <w:rPr>
          <w:rFonts w:eastAsia="Times New Roman"/>
        </w:rPr>
        <w:t xml:space="preserve">Brandon Tessier, Tasha Baller, </w:t>
      </w:r>
      <w:r w:rsidR="001A6B37" w:rsidRPr="00357273">
        <w:rPr>
          <w:rFonts w:eastAsia="Times New Roman"/>
        </w:rPr>
        <w:t>Ryan</w:t>
      </w:r>
      <w:r w:rsidRPr="00357273">
        <w:rPr>
          <w:rFonts w:eastAsia="Times New Roman"/>
        </w:rPr>
        <w:t xml:space="preserve"> Kopp, Brenna Curran, </w:t>
      </w:r>
      <w:r w:rsidR="001A6B37" w:rsidRPr="00357273">
        <w:rPr>
          <w:rFonts w:eastAsia="Times New Roman"/>
        </w:rPr>
        <w:t xml:space="preserve">Duane </w:t>
      </w:r>
      <w:proofErr w:type="spellStart"/>
      <w:r w:rsidR="001A6B37" w:rsidRPr="00357273">
        <w:rPr>
          <w:rFonts w:eastAsia="Times New Roman"/>
        </w:rPr>
        <w:t>Classen</w:t>
      </w:r>
      <w:proofErr w:type="spellEnd"/>
    </w:p>
    <w:p w:rsidR="00357273" w:rsidRPr="00357273" w:rsidRDefault="00357273" w:rsidP="00561C2D">
      <w:pPr>
        <w:pStyle w:val="ListParagraph"/>
        <w:numPr>
          <w:ilvl w:val="1"/>
          <w:numId w:val="3"/>
        </w:numPr>
        <w:spacing w:after="0"/>
        <w:rPr>
          <w:rFonts w:eastAsia="Times New Roman"/>
        </w:rPr>
      </w:pPr>
      <w:r w:rsidRPr="00357273">
        <w:rPr>
          <w:rFonts w:eastAsia="Times New Roman"/>
        </w:rPr>
        <w:t>Website Testing</w:t>
      </w:r>
    </w:p>
    <w:p w:rsidR="001A6B37" w:rsidRPr="00561C2D" w:rsidRDefault="00357273" w:rsidP="00ED0638">
      <w:pPr>
        <w:pStyle w:val="ListParagraph"/>
        <w:numPr>
          <w:ilvl w:val="2"/>
          <w:numId w:val="3"/>
        </w:numPr>
        <w:spacing w:after="0"/>
        <w:rPr>
          <w:rFonts w:eastAsia="Times New Roman"/>
        </w:rPr>
      </w:pPr>
      <w:r w:rsidRPr="00357273">
        <w:rPr>
          <w:rFonts w:eastAsia="Times New Roman"/>
        </w:rPr>
        <w:t xml:space="preserve">Brandon Tessier, Tasha Baller, Ryan Kopp, Brenna Curran, Duane </w:t>
      </w:r>
      <w:proofErr w:type="spellStart"/>
      <w:r w:rsidRPr="00357273">
        <w:rPr>
          <w:rFonts w:eastAsia="Times New Roman"/>
        </w:rPr>
        <w:t>Classen</w:t>
      </w:r>
      <w:proofErr w:type="spellEnd"/>
    </w:p>
    <w:p w:rsidR="007F6AC2" w:rsidRPr="00357273" w:rsidRDefault="007F6AC2" w:rsidP="00357273">
      <w:pPr>
        <w:pStyle w:val="ListParagraph"/>
        <w:numPr>
          <w:ilvl w:val="0"/>
          <w:numId w:val="3"/>
        </w:numPr>
        <w:spacing w:after="0"/>
        <w:rPr>
          <w:rFonts w:eastAsia="Times New Roman"/>
        </w:rPr>
      </w:pPr>
      <w:r w:rsidRPr="00357273">
        <w:rPr>
          <w:rFonts w:eastAsia="Times New Roman"/>
        </w:rPr>
        <w:t>Technical Documentation</w:t>
      </w:r>
    </w:p>
    <w:p w:rsidR="00357273" w:rsidRPr="00561C2D" w:rsidRDefault="00357273" w:rsidP="00ED0638">
      <w:pPr>
        <w:pStyle w:val="ListParagraph"/>
        <w:numPr>
          <w:ilvl w:val="1"/>
          <w:numId w:val="3"/>
        </w:numPr>
        <w:spacing w:after="0"/>
        <w:rPr>
          <w:rFonts w:eastAsia="Times New Roman"/>
        </w:rPr>
      </w:pPr>
      <w:r w:rsidRPr="00357273">
        <w:rPr>
          <w:rFonts w:eastAsia="Times New Roman"/>
        </w:rPr>
        <w:t xml:space="preserve">Brandon Tessier, </w:t>
      </w:r>
      <w:r w:rsidR="001A6B37" w:rsidRPr="00357273">
        <w:rPr>
          <w:rFonts w:eastAsia="Times New Roman"/>
        </w:rPr>
        <w:t>Ryan Kopp</w:t>
      </w:r>
    </w:p>
    <w:p w:rsidR="00357273" w:rsidRPr="00561C2D" w:rsidRDefault="007F6AC2" w:rsidP="00ED0638">
      <w:pPr>
        <w:pStyle w:val="ListParagraph"/>
        <w:numPr>
          <w:ilvl w:val="0"/>
          <w:numId w:val="3"/>
        </w:numPr>
        <w:spacing w:after="0"/>
        <w:rPr>
          <w:rFonts w:eastAsia="Times New Roman"/>
        </w:rPr>
      </w:pPr>
      <w:r w:rsidRPr="00357273">
        <w:rPr>
          <w:rFonts w:eastAsia="Times New Roman"/>
        </w:rPr>
        <w:t>User Documentation</w:t>
      </w:r>
    </w:p>
    <w:p w:rsidR="007F6AC2" w:rsidRPr="00357273" w:rsidRDefault="007F6AC2" w:rsidP="00561C2D">
      <w:pPr>
        <w:pStyle w:val="ListParagraph"/>
        <w:numPr>
          <w:ilvl w:val="1"/>
          <w:numId w:val="3"/>
        </w:numPr>
        <w:spacing w:after="0"/>
        <w:rPr>
          <w:rFonts w:eastAsia="Times New Roman"/>
        </w:rPr>
      </w:pPr>
      <w:r w:rsidRPr="00357273">
        <w:rPr>
          <w:rFonts w:eastAsia="Times New Roman"/>
        </w:rPr>
        <w:t>Graphi</w:t>
      </w:r>
      <w:r w:rsidR="001A6B37" w:rsidRPr="00357273">
        <w:rPr>
          <w:rFonts w:eastAsia="Times New Roman"/>
        </w:rPr>
        <w:t>cal User Interface Screenshots</w:t>
      </w:r>
    </w:p>
    <w:p w:rsidR="001A6B37" w:rsidRPr="00561C2D" w:rsidRDefault="00357273" w:rsidP="00ED0638">
      <w:pPr>
        <w:pStyle w:val="ListParagraph"/>
        <w:numPr>
          <w:ilvl w:val="2"/>
          <w:numId w:val="3"/>
        </w:numPr>
        <w:spacing w:after="0"/>
        <w:rPr>
          <w:rFonts w:eastAsia="Times New Roman"/>
        </w:rPr>
      </w:pPr>
      <w:r w:rsidRPr="00357273">
        <w:rPr>
          <w:rFonts w:eastAsia="Times New Roman"/>
        </w:rPr>
        <w:t>Ryan</w:t>
      </w:r>
      <w:r w:rsidRPr="00357273">
        <w:rPr>
          <w:rFonts w:eastAsia="Times New Roman"/>
        </w:rPr>
        <w:t xml:space="preserve"> Kopp, </w:t>
      </w: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w:t>
      </w:r>
      <w:r w:rsidRPr="00357273">
        <w:rPr>
          <w:rFonts w:eastAsia="Times New Roman"/>
        </w:rPr>
        <w:t>Brandon Tessier</w:t>
      </w:r>
    </w:p>
    <w:p w:rsidR="007F6AC2" w:rsidRPr="00357273" w:rsidRDefault="00357273" w:rsidP="00561C2D">
      <w:pPr>
        <w:pStyle w:val="ListParagraph"/>
        <w:numPr>
          <w:ilvl w:val="1"/>
          <w:numId w:val="3"/>
        </w:numPr>
        <w:spacing w:after="0"/>
        <w:rPr>
          <w:rFonts w:eastAsia="Times New Roman"/>
        </w:rPr>
      </w:pPr>
      <w:r w:rsidRPr="00357273">
        <w:rPr>
          <w:rFonts w:eastAsia="Times New Roman"/>
        </w:rPr>
        <w:t>Correctness Test Cases</w:t>
      </w:r>
    </w:p>
    <w:p w:rsidR="00357273" w:rsidRPr="00561C2D" w:rsidRDefault="00357273" w:rsidP="00ED0638">
      <w:pPr>
        <w:pStyle w:val="ListParagraph"/>
        <w:numPr>
          <w:ilvl w:val="2"/>
          <w:numId w:val="3"/>
        </w:numPr>
        <w:spacing w:after="0"/>
        <w:rPr>
          <w:rFonts w:eastAsia="Times New Roman"/>
        </w:rPr>
      </w:pPr>
      <w:r w:rsidRPr="00357273">
        <w:rPr>
          <w:rFonts w:eastAsia="Times New Roman"/>
        </w:rPr>
        <w:t>Ryan</w:t>
      </w:r>
      <w:r w:rsidRPr="00357273">
        <w:rPr>
          <w:rFonts w:eastAsia="Times New Roman"/>
        </w:rPr>
        <w:t xml:space="preserve"> Kopp, </w:t>
      </w: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Brandon Tessier</w:t>
      </w:r>
    </w:p>
    <w:p w:rsidR="007F6AC2" w:rsidRPr="00357273" w:rsidRDefault="00357273" w:rsidP="00561C2D">
      <w:pPr>
        <w:pStyle w:val="ListParagraph"/>
        <w:numPr>
          <w:ilvl w:val="1"/>
          <w:numId w:val="3"/>
        </w:numPr>
        <w:spacing w:after="0"/>
        <w:rPr>
          <w:rFonts w:eastAsia="Times New Roman"/>
        </w:rPr>
      </w:pPr>
      <w:r w:rsidRPr="00357273">
        <w:rPr>
          <w:rFonts w:eastAsia="Times New Roman"/>
        </w:rPr>
        <w:t>Robustness Test Cases</w:t>
      </w:r>
    </w:p>
    <w:p w:rsidR="00357273" w:rsidRPr="00561C2D" w:rsidRDefault="00357273" w:rsidP="00ED0638">
      <w:pPr>
        <w:pStyle w:val="ListParagraph"/>
        <w:numPr>
          <w:ilvl w:val="2"/>
          <w:numId w:val="3"/>
        </w:numPr>
        <w:spacing w:after="0"/>
        <w:rPr>
          <w:rFonts w:eastAsia="Times New Roman"/>
        </w:rPr>
      </w:pPr>
      <w:r w:rsidRPr="00357273">
        <w:rPr>
          <w:rFonts w:eastAsia="Times New Roman"/>
        </w:rPr>
        <w:t>Ryan</w:t>
      </w:r>
      <w:r w:rsidRPr="00357273">
        <w:rPr>
          <w:rFonts w:eastAsia="Times New Roman"/>
        </w:rPr>
        <w:t xml:space="preserve"> Kopp, </w:t>
      </w: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w:t>
      </w:r>
      <w:r w:rsidRPr="00357273">
        <w:rPr>
          <w:rFonts w:eastAsia="Times New Roman"/>
        </w:rPr>
        <w:t>Brandon Tessier</w:t>
      </w:r>
    </w:p>
    <w:p w:rsidR="007F6AC2" w:rsidRPr="00357273" w:rsidRDefault="00357273" w:rsidP="00561C2D">
      <w:pPr>
        <w:pStyle w:val="ListParagraph"/>
        <w:numPr>
          <w:ilvl w:val="1"/>
          <w:numId w:val="3"/>
        </w:numPr>
        <w:spacing w:after="0"/>
        <w:rPr>
          <w:rFonts w:eastAsia="Times New Roman"/>
        </w:rPr>
      </w:pPr>
      <w:r w:rsidRPr="00357273">
        <w:rPr>
          <w:rFonts w:eastAsia="Times New Roman"/>
        </w:rPr>
        <w:t>Performance Test Cases</w:t>
      </w:r>
    </w:p>
    <w:p w:rsidR="00357273" w:rsidRPr="00357273" w:rsidRDefault="00357273" w:rsidP="00561C2D">
      <w:pPr>
        <w:pStyle w:val="ListParagraph"/>
        <w:numPr>
          <w:ilvl w:val="2"/>
          <w:numId w:val="3"/>
        </w:numPr>
        <w:spacing w:after="0"/>
        <w:rPr>
          <w:rFonts w:eastAsia="Times New Roman"/>
        </w:rPr>
      </w:pPr>
      <w:r w:rsidRPr="00357273">
        <w:rPr>
          <w:rFonts w:eastAsia="Times New Roman"/>
        </w:rPr>
        <w:t>Ryan</w:t>
      </w:r>
      <w:r w:rsidRPr="00357273">
        <w:rPr>
          <w:rFonts w:eastAsia="Times New Roman"/>
        </w:rPr>
        <w:t xml:space="preserve"> Kopp, </w:t>
      </w:r>
      <w:r w:rsidRPr="00357273">
        <w:rPr>
          <w:rFonts w:eastAsia="Times New Roman"/>
        </w:rPr>
        <w:t xml:space="preserve">Duane </w:t>
      </w:r>
      <w:proofErr w:type="spellStart"/>
      <w:r w:rsidRPr="00357273">
        <w:rPr>
          <w:rFonts w:eastAsia="Times New Roman"/>
        </w:rPr>
        <w:t>Classen</w:t>
      </w:r>
      <w:proofErr w:type="spellEnd"/>
      <w:r w:rsidRPr="00357273">
        <w:rPr>
          <w:rFonts w:eastAsia="Times New Roman"/>
        </w:rPr>
        <w:t xml:space="preserve">, </w:t>
      </w:r>
      <w:r w:rsidRPr="00357273">
        <w:rPr>
          <w:rFonts w:eastAsia="Times New Roman"/>
        </w:rPr>
        <w:t>Brandon Tessier</w:t>
      </w:r>
    </w:p>
    <w:p w:rsidR="00221111" w:rsidRPr="007F6AC2" w:rsidRDefault="00221111" w:rsidP="007F6AC2">
      <w:pPr>
        <w:rPr>
          <w:rFonts w:eastAsia="Times New Roman"/>
        </w:rPr>
      </w:pPr>
    </w:p>
    <w:sectPr w:rsidR="00221111" w:rsidRPr="007F6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01F9F"/>
    <w:multiLevelType w:val="hybridMultilevel"/>
    <w:tmpl w:val="88328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5537D7"/>
    <w:multiLevelType w:val="multilevel"/>
    <w:tmpl w:val="7CB8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20"/>
    <w:rsid w:val="001268BE"/>
    <w:rsid w:val="001A6B37"/>
    <w:rsid w:val="00221111"/>
    <w:rsid w:val="00357273"/>
    <w:rsid w:val="00400D08"/>
    <w:rsid w:val="00561C2D"/>
    <w:rsid w:val="006F730A"/>
    <w:rsid w:val="007F6AC2"/>
    <w:rsid w:val="00956E20"/>
    <w:rsid w:val="00E03FB5"/>
    <w:rsid w:val="00ED06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21E3"/>
  <w15:chartTrackingRefBased/>
  <w15:docId w15:val="{D7D84068-36DC-48EE-97BF-74272A73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6E20"/>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E2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ED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McDivitt</dc:creator>
  <cp:keywords/>
  <dc:description/>
  <cp:lastModifiedBy>Tasha McDivitt</cp:lastModifiedBy>
  <cp:revision>3</cp:revision>
  <dcterms:created xsi:type="dcterms:W3CDTF">2017-03-27T22:49:00Z</dcterms:created>
  <dcterms:modified xsi:type="dcterms:W3CDTF">2017-03-28T02:47:00Z</dcterms:modified>
</cp:coreProperties>
</file>