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FC7517" w14:textId="77777777" w:rsidR="009C76B8" w:rsidRDefault="009C76B8" w:rsidP="009C76B8">
      <w:pPr>
        <w:rPr>
          <w:b/>
        </w:rPr>
      </w:pPr>
      <w:r>
        <w:rPr>
          <w:b/>
        </w:rPr>
        <w:t>Obtaining FIA data</w:t>
      </w:r>
    </w:p>
    <w:p w14:paraId="78EAE267" w14:textId="77777777" w:rsidR="009C76B8" w:rsidRDefault="009C76B8" w:rsidP="00BD0205"/>
    <w:p w14:paraId="2C40229B" w14:textId="337C5952" w:rsidR="001910ED" w:rsidRPr="001910ED" w:rsidRDefault="001910ED" w:rsidP="00BD0205">
      <w:pPr>
        <w:rPr>
          <w:b/>
        </w:rPr>
      </w:pPr>
      <w:r w:rsidRPr="001910ED">
        <w:rPr>
          <w:b/>
        </w:rPr>
        <w:t>1. Overview</w:t>
      </w:r>
    </w:p>
    <w:p w14:paraId="1BFD878C" w14:textId="5BC43BE9" w:rsidR="009C76B8" w:rsidRDefault="009C76B8" w:rsidP="00BD0205">
      <w:r>
        <w:t>This quick tutorial describes how to obtain a</w:t>
      </w:r>
      <w:r w:rsidR="001910ED">
        <w:t>nd use a</w:t>
      </w:r>
      <w:r>
        <w:t xml:space="preserve"> PSQL version of the FIA database</w:t>
      </w:r>
      <w:r w:rsidR="001910ED">
        <w:t>. The accompanying scripts “Import Raw FIA Data to PSQL” and “FIA Example Queries” provide examples. There are also notes on how to obtain the raw FIA data.</w:t>
      </w:r>
    </w:p>
    <w:p w14:paraId="2B54FAD9" w14:textId="77777777" w:rsidR="001910ED" w:rsidRDefault="001910ED" w:rsidP="00BD0205"/>
    <w:p w14:paraId="2876E090" w14:textId="012CD17E" w:rsidR="00BD0205" w:rsidRDefault="00BD0205" w:rsidP="00BD0205">
      <w:r>
        <w:t xml:space="preserve">All files referenced here </w:t>
      </w:r>
      <w:r w:rsidR="001910ED">
        <w:t xml:space="preserve">currently </w:t>
      </w:r>
      <w:r>
        <w:t xml:space="preserve">available at </w:t>
      </w:r>
      <w:hyperlink r:id="rId6" w:history="1">
        <w:r w:rsidRPr="008449BF">
          <w:rPr>
            <w:rStyle w:val="Hyperlink"/>
          </w:rPr>
          <w:t>https://duke.box.com/macrosystems-FIA</w:t>
        </w:r>
      </w:hyperlink>
      <w:r>
        <w:t>.</w:t>
      </w:r>
    </w:p>
    <w:p w14:paraId="3E231DC2" w14:textId="6C497BA4" w:rsidR="00BD0205" w:rsidRDefault="00BD0205" w:rsidP="0050066E"/>
    <w:p w14:paraId="1703FEEB" w14:textId="77777777" w:rsidR="00092D45" w:rsidRDefault="00092D45">
      <w:pPr>
        <w:rPr>
          <w:b/>
        </w:rPr>
      </w:pPr>
    </w:p>
    <w:p w14:paraId="18D9E351" w14:textId="77777777" w:rsidR="001910ED" w:rsidRDefault="001910ED" w:rsidP="001910ED"/>
    <w:p w14:paraId="79F26BB8" w14:textId="0C68E2BB" w:rsidR="001910ED" w:rsidRDefault="001910ED" w:rsidP="001910ED">
      <w:r>
        <w:rPr>
          <w:b/>
        </w:rPr>
        <w:t>2. Installing PostgreSQL</w:t>
      </w:r>
    </w:p>
    <w:p w14:paraId="641B751E" w14:textId="77777777" w:rsidR="001910ED" w:rsidRDefault="001910ED" w:rsidP="001910ED">
      <w:r>
        <w:t xml:space="preserve">You’ll need a PSQL server running locally or access to a remote one in order to install and query a PSQL database. Binaries are available at </w:t>
      </w:r>
      <w:hyperlink r:id="rId7" w:history="1">
        <w:r w:rsidRPr="007A60B2">
          <w:rPr>
            <w:rStyle w:val="Hyperlink"/>
          </w:rPr>
          <w:t>http://www.postgresql.org/download/</w:t>
        </w:r>
      </w:hyperlink>
      <w:r>
        <w:t xml:space="preserve">. That site has good documentation, and installation is fairly straightforward. </w:t>
      </w:r>
    </w:p>
    <w:p w14:paraId="073E21E3" w14:textId="77777777" w:rsidR="001910ED" w:rsidRDefault="001910ED">
      <w:pPr>
        <w:rPr>
          <w:b/>
        </w:rPr>
      </w:pPr>
    </w:p>
    <w:p w14:paraId="75A6BE27" w14:textId="77777777" w:rsidR="001910ED" w:rsidRDefault="001910ED">
      <w:pPr>
        <w:rPr>
          <w:b/>
        </w:rPr>
      </w:pPr>
    </w:p>
    <w:p w14:paraId="28CC89A0" w14:textId="52ECAE26" w:rsidR="00346FD2" w:rsidRDefault="001910ED">
      <w:r>
        <w:rPr>
          <w:b/>
        </w:rPr>
        <w:t xml:space="preserve">3. </w:t>
      </w:r>
      <w:r w:rsidR="00346FD2">
        <w:rPr>
          <w:b/>
        </w:rPr>
        <w:t>Obtaining FIA data as a PSQL database</w:t>
      </w:r>
    </w:p>
    <w:p w14:paraId="62094174" w14:textId="35EF6EFE" w:rsidR="002C418F" w:rsidRPr="002C418F" w:rsidRDefault="001910ED">
      <w:pPr>
        <w:rPr>
          <w:i/>
        </w:rPr>
      </w:pPr>
      <w:r>
        <w:rPr>
          <w:i/>
        </w:rPr>
        <w:t xml:space="preserve">3.1 </w:t>
      </w:r>
      <w:r w:rsidR="002C418F">
        <w:rPr>
          <w:i/>
        </w:rPr>
        <w:t>A complete copy of the database, already in PSQL format</w:t>
      </w:r>
    </w:p>
    <w:p w14:paraId="5146B073" w14:textId="6A4A0D5C" w:rsidR="00346FD2" w:rsidRDefault="001910ED" w:rsidP="001910ED">
      <w:r>
        <w:t>W</w:t>
      </w:r>
      <w:r w:rsidR="00346FD2">
        <w:t xml:space="preserve">e’ve prepared a PSQL version </w:t>
      </w:r>
      <w:r>
        <w:t xml:space="preserve">of the FIA database, ‘fia5_complete_2015.02.05.gz’. The file is available fomr the link above. Once downloaded, import the </w:t>
      </w:r>
      <w:r w:rsidR="00346FD2">
        <w:t>file to your database</w:t>
      </w:r>
      <w:r w:rsidR="009D09B0">
        <w:t xml:space="preserve"> </w:t>
      </w:r>
      <w:r>
        <w:t>as follow</w:t>
      </w:r>
      <w:bookmarkStart w:id="0" w:name="_GoBack"/>
      <w:bookmarkEnd w:id="0"/>
      <w:r>
        <w:t>s, replacing bold text as appropriate</w:t>
      </w:r>
      <w:r w:rsidR="00346FD2">
        <w:t>:</w:t>
      </w:r>
    </w:p>
    <w:p w14:paraId="1083EF87" w14:textId="77777777" w:rsidR="00346FD2" w:rsidRDefault="00346FD2"/>
    <w:p w14:paraId="07BA30E8" w14:textId="70F2123B" w:rsidR="00346FD2" w:rsidRPr="00092D45" w:rsidRDefault="00346FD2" w:rsidP="00092D45">
      <w:pPr>
        <w:pStyle w:val="Code02"/>
        <w:rPr>
          <w:b/>
        </w:rPr>
      </w:pPr>
      <w:r w:rsidRPr="00346FD2">
        <w:t xml:space="preserve">gzcat </w:t>
      </w:r>
      <w:r w:rsidRPr="00092D45">
        <w:rPr>
          <w:b/>
        </w:rPr>
        <w:t>downloaded_file_ending_in.psql.gz</w:t>
      </w:r>
      <w:r w:rsidRPr="00346FD2">
        <w:t xml:space="preserve"> | psql -d </w:t>
      </w:r>
      <w:r w:rsidRPr="00092D45">
        <w:rPr>
          <w:b/>
        </w:rPr>
        <w:t>new_database_name</w:t>
      </w:r>
    </w:p>
    <w:p w14:paraId="11B25414" w14:textId="77777777" w:rsidR="00346FD2" w:rsidRDefault="00346FD2"/>
    <w:p w14:paraId="35157212" w14:textId="77777777" w:rsidR="007A60B2" w:rsidRDefault="007A60B2">
      <w:pPr>
        <w:rPr>
          <w:b/>
        </w:rPr>
      </w:pPr>
    </w:p>
    <w:p w14:paraId="3F256760" w14:textId="3D81E7AE" w:rsidR="002C418F" w:rsidRDefault="001910ED">
      <w:r>
        <w:rPr>
          <w:i/>
        </w:rPr>
        <w:t xml:space="preserve">3.2 </w:t>
      </w:r>
      <w:r w:rsidR="002C418F">
        <w:rPr>
          <w:i/>
        </w:rPr>
        <w:t>Convert FIA data to PSQL from scratch</w:t>
      </w:r>
    </w:p>
    <w:p w14:paraId="09682825" w14:textId="4A6FCA67" w:rsidR="002C418F" w:rsidRPr="002C418F" w:rsidRDefault="002C418F">
      <w:r>
        <w:t>If for some reason you need to create your own PSQL version of some FIA data, a separate tutorial (</w:t>
      </w:r>
      <w:r w:rsidR="001910ED">
        <w:t>‘Converting FIA to PSQL’</w:t>
      </w:r>
      <w:r>
        <w:t xml:space="preserve">) offers tips. </w:t>
      </w:r>
    </w:p>
    <w:p w14:paraId="18FB9163" w14:textId="77777777" w:rsidR="002C418F" w:rsidRDefault="002C418F">
      <w:pPr>
        <w:rPr>
          <w:b/>
        </w:rPr>
      </w:pPr>
    </w:p>
    <w:p w14:paraId="44966B17" w14:textId="77777777" w:rsidR="002C418F" w:rsidRDefault="002C418F">
      <w:pPr>
        <w:rPr>
          <w:b/>
        </w:rPr>
      </w:pPr>
    </w:p>
    <w:p w14:paraId="12C5F1A9" w14:textId="3DB4BF6A" w:rsidR="003D496E" w:rsidRPr="008551C2" w:rsidRDefault="001910ED">
      <w:pPr>
        <w:rPr>
          <w:b/>
        </w:rPr>
      </w:pPr>
      <w:r>
        <w:rPr>
          <w:b/>
        </w:rPr>
        <w:t xml:space="preserve">4. </w:t>
      </w:r>
      <w:r w:rsidR="008551C2" w:rsidRPr="008551C2">
        <w:rPr>
          <w:b/>
        </w:rPr>
        <w:t>Querying FIA data from a PSQL database</w:t>
      </w:r>
    </w:p>
    <w:p w14:paraId="06F31026" w14:textId="7D4F0C3B" w:rsidR="003701AD" w:rsidRDefault="008551C2">
      <w:r>
        <w:t xml:space="preserve">Once the data are in a PSQL database they can be queried with standard commands. </w:t>
      </w:r>
      <w:r w:rsidR="003701AD">
        <w:t xml:space="preserve">The script </w:t>
      </w:r>
      <w:r w:rsidR="00187028">
        <w:t>‘</w:t>
      </w:r>
      <w:r w:rsidR="00187028" w:rsidRPr="00187028">
        <w:t xml:space="preserve">FIA </w:t>
      </w:r>
      <w:r w:rsidR="001910ED">
        <w:t>Example Queries</w:t>
      </w:r>
      <w:r w:rsidR="00187028">
        <w:t xml:space="preserve">’ </w:t>
      </w:r>
      <w:r w:rsidR="003701AD">
        <w:t>contains some example</w:t>
      </w:r>
      <w:r w:rsidR="00346FD2">
        <w:t xml:space="preserve">s using an R interface to PSQL, including extraction of plot- and tree-level information subsetted by census year, lat/lon, and species. </w:t>
      </w:r>
      <w:r w:rsidR="003701AD">
        <w:t>To create your own queries, you may</w:t>
      </w:r>
      <w:r w:rsidR="00346FD2">
        <w:t xml:space="preserve"> need to consult the FIADB User Guide </w:t>
      </w:r>
      <w:r w:rsidR="00187028">
        <w:t>(available from USFS, and also in macrosystems-FIA folder</w:t>
      </w:r>
      <w:r w:rsidR="001910ED">
        <w:t xml:space="preserve"> linked above</w:t>
      </w:r>
      <w:r w:rsidR="00187028">
        <w:t>)</w:t>
      </w:r>
      <w:r w:rsidR="00346FD2">
        <w:t xml:space="preserve">, which exhaustively defines every field of every table in the database. </w:t>
      </w:r>
    </w:p>
    <w:p w14:paraId="0523C00A" w14:textId="77777777" w:rsidR="003701AD" w:rsidRDefault="003701AD"/>
    <w:p w14:paraId="5C95391B" w14:textId="77777777" w:rsidR="001910ED" w:rsidRDefault="001910ED"/>
    <w:p w14:paraId="7DF0F00D" w14:textId="55CAA0DF" w:rsidR="001910ED" w:rsidRDefault="001910ED" w:rsidP="001910ED">
      <w:pPr>
        <w:rPr>
          <w:b/>
        </w:rPr>
      </w:pPr>
      <w:r>
        <w:rPr>
          <w:b/>
        </w:rPr>
        <w:t>5. Obtaining FIA data in other formats</w:t>
      </w:r>
    </w:p>
    <w:p w14:paraId="7D1456C0" w14:textId="7BC103B1" w:rsidR="001910ED" w:rsidRDefault="001910ED" w:rsidP="001910ED">
      <w:r>
        <w:t xml:space="preserve">If you don’t need or want the data in PSQL format, the USFS provides FIA data for download at their DataMart website: </w:t>
      </w:r>
      <w:hyperlink r:id="rId8" w:history="1">
        <w:r w:rsidRPr="00FC3BA8">
          <w:rPr>
            <w:rStyle w:val="Hyperlink"/>
          </w:rPr>
          <w:t>http://apps.fs.fed.us/fiadb-downloads/datamart.html</w:t>
        </w:r>
      </w:hyperlink>
      <w:r>
        <w:t>. The data are available as Microsoft Access database files, so if you have MS Access and want to use it, that’s an option. They are also available as .csv files, one for each table in the FIA database. These are provided in several packaging options:</w:t>
      </w:r>
    </w:p>
    <w:p w14:paraId="1051109E" w14:textId="77777777" w:rsidR="001910ED" w:rsidRDefault="001910ED" w:rsidP="001910ED">
      <w:pPr>
        <w:pStyle w:val="ListParagraph"/>
        <w:numPr>
          <w:ilvl w:val="0"/>
          <w:numId w:val="1"/>
        </w:numPr>
      </w:pPr>
      <w:r>
        <w:lastRenderedPageBreak/>
        <w:t>Individual data tables for individual states, either zipped up or plain text. This format is useful if you want to quickly download a small subset of variables, but otherwise skip it.</w:t>
      </w:r>
    </w:p>
    <w:p w14:paraId="10F74376" w14:textId="77777777" w:rsidR="001910ED" w:rsidRDefault="001910ED" w:rsidP="001910ED">
      <w:pPr>
        <w:pStyle w:val="ListParagraph"/>
        <w:numPr>
          <w:ilvl w:val="0"/>
          <w:numId w:val="1"/>
        </w:numPr>
      </w:pPr>
      <w:r>
        <w:t>State-level .zip files containing all tables for the state. Useful if you need data from only a few states and want to avoid downloading the whole thing.</w:t>
      </w:r>
    </w:p>
    <w:p w14:paraId="78E3B2F9" w14:textId="77777777" w:rsidR="001910ED" w:rsidRDefault="001910ED" w:rsidP="001910ED">
      <w:pPr>
        <w:pStyle w:val="ListParagraph"/>
        <w:numPr>
          <w:ilvl w:val="0"/>
          <w:numId w:val="1"/>
        </w:numPr>
      </w:pPr>
      <w:r>
        <w:t xml:space="preserve">The whole thing. I.e. a big .zip file containing all data for all states (i.e. </w:t>
      </w:r>
      <w:hyperlink r:id="rId9" w:history="1">
        <w:r w:rsidRPr="005A7A4C">
          <w:rPr>
            <w:rStyle w:val="Hyperlink"/>
          </w:rPr>
          <w:t>http://apps.fs.fed.us/fiadb-downloads/ENTIRE.zip</w:t>
        </w:r>
      </w:hyperlink>
      <w:r>
        <w:t xml:space="preserve">, linked at the bottom of the DataMart page). </w:t>
      </w:r>
    </w:p>
    <w:p w14:paraId="5255E1A2" w14:textId="77777777" w:rsidR="001910ED" w:rsidRDefault="001910ED" w:rsidP="001910ED"/>
    <w:p w14:paraId="4F7344A1" w14:textId="7397DE70" w:rsidR="001910ED" w:rsidRDefault="001910ED" w:rsidP="001910ED">
      <w:r>
        <w:t xml:space="preserve">The DataMart site is slow and buggy, but otherwise downloading these files is straightforward. Note that we are also hosting </w:t>
      </w:r>
      <w:r w:rsidRPr="008449BF">
        <w:t>a copy of the complete .csv dataset</w:t>
      </w:r>
      <w:r>
        <w:t>in the macrosystems-FIA folder linked above</w:t>
      </w:r>
      <w:r w:rsidR="00AC369E">
        <w:t xml:space="preserve"> (file </w:t>
      </w:r>
      <w:r w:rsidR="00AC369E">
        <w:t>‘ENTIRE.zip’)</w:t>
      </w:r>
      <w:r w:rsidR="00AC369E">
        <w:t xml:space="preserve">. This may be a </w:t>
      </w:r>
      <w:r>
        <w:t xml:space="preserve">quicker download </w:t>
      </w:r>
      <w:r w:rsidR="00AC369E">
        <w:t>option than</w:t>
      </w:r>
      <w:r>
        <w:t xml:space="preserve"> DataMart</w:t>
      </w:r>
      <w:r w:rsidR="00AC369E">
        <w:t xml:space="preserve"> if you want the entire dataset</w:t>
      </w:r>
      <w:r>
        <w:t xml:space="preserve">. </w:t>
      </w:r>
    </w:p>
    <w:p w14:paraId="141CAC15" w14:textId="77777777" w:rsidR="001910ED" w:rsidRDefault="001910ED" w:rsidP="001910ED"/>
    <w:p w14:paraId="2B026212" w14:textId="77777777" w:rsidR="001910ED" w:rsidRDefault="001910ED" w:rsidP="001910ED">
      <w:r>
        <w:rPr>
          <w:i/>
        </w:rPr>
        <w:t>A note on unzipping</w:t>
      </w:r>
    </w:p>
    <w:p w14:paraId="1579081C" w14:textId="77777777" w:rsidR="001910ED" w:rsidRDefault="001910ED" w:rsidP="001910ED">
      <w:r>
        <w:t>The .zip files of FIA data are large enough that some software may have problems unzipping them. The utility ‘p7zip’ (linux/unix/OS X) worked for me, e.g.:</w:t>
      </w:r>
    </w:p>
    <w:p w14:paraId="5F38DD28" w14:textId="77777777" w:rsidR="001910ED" w:rsidRDefault="001910ED" w:rsidP="001910ED">
      <w:pPr>
        <w:pStyle w:val="Code02"/>
      </w:pPr>
    </w:p>
    <w:p w14:paraId="23893035" w14:textId="77777777" w:rsidR="001910ED" w:rsidRDefault="001910ED" w:rsidP="001910ED">
      <w:pPr>
        <w:pStyle w:val="Code02"/>
      </w:pPr>
      <w:r>
        <w:t>7z e -oENTIRE ENTIRE.zip</w:t>
      </w:r>
    </w:p>
    <w:p w14:paraId="610B3193" w14:textId="77777777" w:rsidR="001910ED" w:rsidRDefault="001910ED" w:rsidP="001910ED"/>
    <w:sectPr w:rsidR="001910ED" w:rsidSect="00361A65">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Inconsolata">
    <w:panose1 w:val="020B0609030003000000"/>
    <w:charset w:val="00"/>
    <w:family w:val="auto"/>
    <w:pitch w:val="variable"/>
    <w:sig w:usb0="8000002F" w:usb1="0000016B" w:usb2="00000000" w:usb3="00000000" w:csb0="00000013" w:csb1="00000000"/>
  </w:font>
  <w:font w:name="DejaVu Sans">
    <w:altName w:val="Times New Roman"/>
    <w:charset w:val="80"/>
    <w:family w:val="auto"/>
    <w:pitch w:val="variable"/>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4C57B9"/>
    <w:multiLevelType w:val="hybridMultilevel"/>
    <w:tmpl w:val="36A26B88"/>
    <w:lvl w:ilvl="0" w:tplc="67B06460">
      <w:numFmt w:val="bullet"/>
      <w:lvlText w:val="-"/>
      <w:lvlJc w:val="left"/>
      <w:pPr>
        <w:ind w:left="720" w:hanging="360"/>
      </w:pPr>
      <w:rPr>
        <w:rFonts w:ascii="Times" w:eastAsiaTheme="minorEastAsia" w:hAnsi="Time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embedSystemFont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51C2"/>
    <w:rsid w:val="00047164"/>
    <w:rsid w:val="00092D45"/>
    <w:rsid w:val="000B1BF2"/>
    <w:rsid w:val="00100BAD"/>
    <w:rsid w:val="00107ACD"/>
    <w:rsid w:val="00187028"/>
    <w:rsid w:val="001910ED"/>
    <w:rsid w:val="001B16FF"/>
    <w:rsid w:val="00212964"/>
    <w:rsid w:val="00222B75"/>
    <w:rsid w:val="002464D3"/>
    <w:rsid w:val="00260070"/>
    <w:rsid w:val="00264D78"/>
    <w:rsid w:val="00267EFD"/>
    <w:rsid w:val="002C418F"/>
    <w:rsid w:val="002E6FB2"/>
    <w:rsid w:val="003252EF"/>
    <w:rsid w:val="0034520B"/>
    <w:rsid w:val="00346FD2"/>
    <w:rsid w:val="00361A65"/>
    <w:rsid w:val="003701AD"/>
    <w:rsid w:val="003D496E"/>
    <w:rsid w:val="00402EC1"/>
    <w:rsid w:val="00451802"/>
    <w:rsid w:val="004B7B87"/>
    <w:rsid w:val="0050066E"/>
    <w:rsid w:val="00561178"/>
    <w:rsid w:val="005A7A4C"/>
    <w:rsid w:val="00617099"/>
    <w:rsid w:val="00626826"/>
    <w:rsid w:val="00771120"/>
    <w:rsid w:val="00781EAC"/>
    <w:rsid w:val="00791405"/>
    <w:rsid w:val="007A1450"/>
    <w:rsid w:val="007A60B2"/>
    <w:rsid w:val="007C77C4"/>
    <w:rsid w:val="008442AD"/>
    <w:rsid w:val="008449BF"/>
    <w:rsid w:val="008551C2"/>
    <w:rsid w:val="0085551E"/>
    <w:rsid w:val="008B3BFA"/>
    <w:rsid w:val="009048DA"/>
    <w:rsid w:val="00917520"/>
    <w:rsid w:val="0098030A"/>
    <w:rsid w:val="009C76B8"/>
    <w:rsid w:val="009D09B0"/>
    <w:rsid w:val="009E3CAD"/>
    <w:rsid w:val="009F7709"/>
    <w:rsid w:val="00AC369E"/>
    <w:rsid w:val="00B45D45"/>
    <w:rsid w:val="00B67DC2"/>
    <w:rsid w:val="00B856C0"/>
    <w:rsid w:val="00BC7549"/>
    <w:rsid w:val="00BD0205"/>
    <w:rsid w:val="00C31E61"/>
    <w:rsid w:val="00C511DB"/>
    <w:rsid w:val="00C7283E"/>
    <w:rsid w:val="00C9311F"/>
    <w:rsid w:val="00CF7CEB"/>
    <w:rsid w:val="00D04148"/>
    <w:rsid w:val="00DA2D2D"/>
    <w:rsid w:val="00DB0487"/>
    <w:rsid w:val="00DB2596"/>
    <w:rsid w:val="00F0156F"/>
    <w:rsid w:val="00F51F63"/>
    <w:rsid w:val="00F74652"/>
    <w:rsid w:val="00FC0FD9"/>
    <w:rsid w:val="00FC3BA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5BA09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7709"/>
    <w:pPr>
      <w:tabs>
        <w:tab w:val="left" w:pos="360"/>
        <w:tab w:val="left" w:pos="720"/>
      </w:tabs>
      <w:spacing w:after="0"/>
    </w:pPr>
    <w:rPr>
      <w:rFonts w:ascii="Times" w:hAnsi="Time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01">
    <w:name w:val="Code01"/>
    <w:basedOn w:val="Normal"/>
    <w:qFormat/>
    <w:rsid w:val="007C77C4"/>
    <w:rPr>
      <w:rFonts w:ascii="Inconsolata" w:hAnsi="Inconsolata"/>
      <w:sz w:val="18"/>
    </w:rPr>
  </w:style>
  <w:style w:type="paragraph" w:customStyle="1" w:styleId="CodeIB509">
    <w:name w:val="Code_IB509"/>
    <w:basedOn w:val="Normal"/>
    <w:qFormat/>
    <w:rsid w:val="002464D3"/>
    <w:pPr>
      <w:spacing w:line="360" w:lineRule="auto"/>
    </w:pPr>
    <w:rPr>
      <w:rFonts w:ascii="Courier New" w:eastAsia="ＭＳ 明朝" w:hAnsi="Courier New" w:cs="Courier New"/>
      <w:b/>
      <w:noProof/>
      <w:sz w:val="18"/>
      <w:lang w:eastAsia="en-US"/>
    </w:rPr>
  </w:style>
  <w:style w:type="paragraph" w:customStyle="1" w:styleId="IB509TaskHeader">
    <w:name w:val="IB509 Task Header"/>
    <w:basedOn w:val="Normal"/>
    <w:rsid w:val="002464D3"/>
    <w:pPr>
      <w:widowControl w:val="0"/>
      <w:tabs>
        <w:tab w:val="clear" w:pos="360"/>
        <w:tab w:val="clear" w:pos="720"/>
      </w:tabs>
      <w:suppressAutoHyphens/>
      <w:spacing w:after="120"/>
      <w:jc w:val="center"/>
    </w:pPr>
    <w:rPr>
      <w:rFonts w:eastAsia="DejaVu Sans" w:cs="Times New Roman"/>
      <w:b/>
      <w:kern w:val="1"/>
      <w:u w:val="single"/>
      <w:lang w:eastAsia="ar-SA"/>
    </w:rPr>
  </w:style>
  <w:style w:type="paragraph" w:customStyle="1" w:styleId="Comment">
    <w:name w:val="Comment"/>
    <w:basedOn w:val="Normal"/>
    <w:qFormat/>
    <w:rsid w:val="00047164"/>
    <w:rPr>
      <w:rFonts w:eastAsia="Times New Roman" w:cs="Times New Roman"/>
      <w:sz w:val="22"/>
      <w:szCs w:val="22"/>
    </w:rPr>
  </w:style>
  <w:style w:type="paragraph" w:customStyle="1" w:styleId="Response">
    <w:name w:val="Response"/>
    <w:basedOn w:val="Normal"/>
    <w:qFormat/>
    <w:rsid w:val="00047164"/>
    <w:pPr>
      <w:spacing w:before="80" w:after="160"/>
      <w:ind w:left="360"/>
    </w:pPr>
    <w:rPr>
      <w:i/>
      <w:color w:val="0000FF"/>
    </w:rPr>
  </w:style>
  <w:style w:type="character" w:styleId="Hyperlink">
    <w:name w:val="Hyperlink"/>
    <w:basedOn w:val="DefaultParagraphFont"/>
    <w:uiPriority w:val="99"/>
    <w:unhideWhenUsed/>
    <w:rsid w:val="007A60B2"/>
    <w:rPr>
      <w:color w:val="0000FF" w:themeColor="hyperlink"/>
      <w:u w:val="single"/>
    </w:rPr>
  </w:style>
  <w:style w:type="paragraph" w:styleId="ListParagraph">
    <w:name w:val="List Paragraph"/>
    <w:basedOn w:val="Normal"/>
    <w:uiPriority w:val="34"/>
    <w:qFormat/>
    <w:rsid w:val="007A1450"/>
    <w:pPr>
      <w:ind w:left="720"/>
      <w:contextualSpacing/>
    </w:pPr>
  </w:style>
  <w:style w:type="character" w:styleId="FollowedHyperlink">
    <w:name w:val="FollowedHyperlink"/>
    <w:basedOn w:val="DefaultParagraphFont"/>
    <w:uiPriority w:val="99"/>
    <w:semiHidden/>
    <w:unhideWhenUsed/>
    <w:rsid w:val="00FC3BA8"/>
    <w:rPr>
      <w:color w:val="800080" w:themeColor="followedHyperlink"/>
      <w:u w:val="single"/>
    </w:rPr>
  </w:style>
  <w:style w:type="character" w:styleId="CommentReference">
    <w:name w:val="annotation reference"/>
    <w:basedOn w:val="DefaultParagraphFont"/>
    <w:uiPriority w:val="99"/>
    <w:semiHidden/>
    <w:unhideWhenUsed/>
    <w:rsid w:val="004B7B87"/>
    <w:rPr>
      <w:sz w:val="18"/>
      <w:szCs w:val="18"/>
    </w:rPr>
  </w:style>
  <w:style w:type="paragraph" w:styleId="CommentText">
    <w:name w:val="annotation text"/>
    <w:basedOn w:val="Normal"/>
    <w:link w:val="CommentTextChar"/>
    <w:uiPriority w:val="99"/>
    <w:semiHidden/>
    <w:unhideWhenUsed/>
    <w:rsid w:val="004B7B87"/>
  </w:style>
  <w:style w:type="character" w:customStyle="1" w:styleId="CommentTextChar">
    <w:name w:val="Comment Text Char"/>
    <w:basedOn w:val="DefaultParagraphFont"/>
    <w:link w:val="CommentText"/>
    <w:uiPriority w:val="99"/>
    <w:semiHidden/>
    <w:rsid w:val="004B7B87"/>
    <w:rPr>
      <w:rFonts w:ascii="Times" w:hAnsi="Times"/>
      <w:sz w:val="24"/>
      <w:szCs w:val="24"/>
    </w:rPr>
  </w:style>
  <w:style w:type="paragraph" w:styleId="CommentSubject">
    <w:name w:val="annotation subject"/>
    <w:basedOn w:val="CommentText"/>
    <w:next w:val="CommentText"/>
    <w:link w:val="CommentSubjectChar"/>
    <w:uiPriority w:val="99"/>
    <w:semiHidden/>
    <w:unhideWhenUsed/>
    <w:rsid w:val="004B7B87"/>
    <w:rPr>
      <w:b/>
      <w:bCs/>
      <w:sz w:val="20"/>
      <w:szCs w:val="20"/>
    </w:rPr>
  </w:style>
  <w:style w:type="character" w:customStyle="1" w:styleId="CommentSubjectChar">
    <w:name w:val="Comment Subject Char"/>
    <w:basedOn w:val="CommentTextChar"/>
    <w:link w:val="CommentSubject"/>
    <w:uiPriority w:val="99"/>
    <w:semiHidden/>
    <w:rsid w:val="004B7B87"/>
    <w:rPr>
      <w:rFonts w:ascii="Times" w:hAnsi="Times"/>
      <w:b/>
      <w:bCs/>
      <w:sz w:val="24"/>
      <w:szCs w:val="24"/>
    </w:rPr>
  </w:style>
  <w:style w:type="paragraph" w:styleId="BalloonText">
    <w:name w:val="Balloon Text"/>
    <w:basedOn w:val="Normal"/>
    <w:link w:val="BalloonTextChar"/>
    <w:uiPriority w:val="99"/>
    <w:semiHidden/>
    <w:unhideWhenUsed/>
    <w:rsid w:val="004B7B8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B7B87"/>
    <w:rPr>
      <w:rFonts w:ascii="Lucida Grande" w:hAnsi="Lucida Grande" w:cs="Lucida Grande"/>
      <w:sz w:val="18"/>
      <w:szCs w:val="18"/>
    </w:rPr>
  </w:style>
  <w:style w:type="paragraph" w:customStyle="1" w:styleId="Code02">
    <w:name w:val="Code02"/>
    <w:basedOn w:val="Code01"/>
    <w:qFormat/>
    <w:rsid w:val="00092D45"/>
    <w:rPr>
      <w:rFonts w:ascii="Courier" w:hAnsi="Courier"/>
    </w:rPr>
  </w:style>
  <w:style w:type="character" w:customStyle="1" w:styleId="Code02inline">
    <w:name w:val="Code02_inline"/>
    <w:basedOn w:val="DefaultParagraphFont"/>
    <w:uiPriority w:val="1"/>
    <w:qFormat/>
    <w:rsid w:val="0050066E"/>
    <w:rPr>
      <w:rFonts w:ascii="Courier" w:hAnsi="Courie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7709"/>
    <w:pPr>
      <w:tabs>
        <w:tab w:val="left" w:pos="360"/>
        <w:tab w:val="left" w:pos="720"/>
      </w:tabs>
      <w:spacing w:after="0"/>
    </w:pPr>
    <w:rPr>
      <w:rFonts w:ascii="Times" w:hAnsi="Time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01">
    <w:name w:val="Code01"/>
    <w:basedOn w:val="Normal"/>
    <w:qFormat/>
    <w:rsid w:val="007C77C4"/>
    <w:rPr>
      <w:rFonts w:ascii="Inconsolata" w:hAnsi="Inconsolata"/>
      <w:sz w:val="18"/>
    </w:rPr>
  </w:style>
  <w:style w:type="paragraph" w:customStyle="1" w:styleId="CodeIB509">
    <w:name w:val="Code_IB509"/>
    <w:basedOn w:val="Normal"/>
    <w:qFormat/>
    <w:rsid w:val="002464D3"/>
    <w:pPr>
      <w:spacing w:line="360" w:lineRule="auto"/>
    </w:pPr>
    <w:rPr>
      <w:rFonts w:ascii="Courier New" w:eastAsia="ＭＳ 明朝" w:hAnsi="Courier New" w:cs="Courier New"/>
      <w:b/>
      <w:noProof/>
      <w:sz w:val="18"/>
      <w:lang w:eastAsia="en-US"/>
    </w:rPr>
  </w:style>
  <w:style w:type="paragraph" w:customStyle="1" w:styleId="IB509TaskHeader">
    <w:name w:val="IB509 Task Header"/>
    <w:basedOn w:val="Normal"/>
    <w:rsid w:val="002464D3"/>
    <w:pPr>
      <w:widowControl w:val="0"/>
      <w:tabs>
        <w:tab w:val="clear" w:pos="360"/>
        <w:tab w:val="clear" w:pos="720"/>
      </w:tabs>
      <w:suppressAutoHyphens/>
      <w:spacing w:after="120"/>
      <w:jc w:val="center"/>
    </w:pPr>
    <w:rPr>
      <w:rFonts w:eastAsia="DejaVu Sans" w:cs="Times New Roman"/>
      <w:b/>
      <w:kern w:val="1"/>
      <w:u w:val="single"/>
      <w:lang w:eastAsia="ar-SA"/>
    </w:rPr>
  </w:style>
  <w:style w:type="paragraph" w:customStyle="1" w:styleId="Comment">
    <w:name w:val="Comment"/>
    <w:basedOn w:val="Normal"/>
    <w:qFormat/>
    <w:rsid w:val="00047164"/>
    <w:rPr>
      <w:rFonts w:eastAsia="Times New Roman" w:cs="Times New Roman"/>
      <w:sz w:val="22"/>
      <w:szCs w:val="22"/>
    </w:rPr>
  </w:style>
  <w:style w:type="paragraph" w:customStyle="1" w:styleId="Response">
    <w:name w:val="Response"/>
    <w:basedOn w:val="Normal"/>
    <w:qFormat/>
    <w:rsid w:val="00047164"/>
    <w:pPr>
      <w:spacing w:before="80" w:after="160"/>
      <w:ind w:left="360"/>
    </w:pPr>
    <w:rPr>
      <w:i/>
      <w:color w:val="0000FF"/>
    </w:rPr>
  </w:style>
  <w:style w:type="character" w:styleId="Hyperlink">
    <w:name w:val="Hyperlink"/>
    <w:basedOn w:val="DefaultParagraphFont"/>
    <w:uiPriority w:val="99"/>
    <w:unhideWhenUsed/>
    <w:rsid w:val="007A60B2"/>
    <w:rPr>
      <w:color w:val="0000FF" w:themeColor="hyperlink"/>
      <w:u w:val="single"/>
    </w:rPr>
  </w:style>
  <w:style w:type="paragraph" w:styleId="ListParagraph">
    <w:name w:val="List Paragraph"/>
    <w:basedOn w:val="Normal"/>
    <w:uiPriority w:val="34"/>
    <w:qFormat/>
    <w:rsid w:val="007A1450"/>
    <w:pPr>
      <w:ind w:left="720"/>
      <w:contextualSpacing/>
    </w:pPr>
  </w:style>
  <w:style w:type="character" w:styleId="FollowedHyperlink">
    <w:name w:val="FollowedHyperlink"/>
    <w:basedOn w:val="DefaultParagraphFont"/>
    <w:uiPriority w:val="99"/>
    <w:semiHidden/>
    <w:unhideWhenUsed/>
    <w:rsid w:val="00FC3BA8"/>
    <w:rPr>
      <w:color w:val="800080" w:themeColor="followedHyperlink"/>
      <w:u w:val="single"/>
    </w:rPr>
  </w:style>
  <w:style w:type="character" w:styleId="CommentReference">
    <w:name w:val="annotation reference"/>
    <w:basedOn w:val="DefaultParagraphFont"/>
    <w:uiPriority w:val="99"/>
    <w:semiHidden/>
    <w:unhideWhenUsed/>
    <w:rsid w:val="004B7B87"/>
    <w:rPr>
      <w:sz w:val="18"/>
      <w:szCs w:val="18"/>
    </w:rPr>
  </w:style>
  <w:style w:type="paragraph" w:styleId="CommentText">
    <w:name w:val="annotation text"/>
    <w:basedOn w:val="Normal"/>
    <w:link w:val="CommentTextChar"/>
    <w:uiPriority w:val="99"/>
    <w:semiHidden/>
    <w:unhideWhenUsed/>
    <w:rsid w:val="004B7B87"/>
  </w:style>
  <w:style w:type="character" w:customStyle="1" w:styleId="CommentTextChar">
    <w:name w:val="Comment Text Char"/>
    <w:basedOn w:val="DefaultParagraphFont"/>
    <w:link w:val="CommentText"/>
    <w:uiPriority w:val="99"/>
    <w:semiHidden/>
    <w:rsid w:val="004B7B87"/>
    <w:rPr>
      <w:rFonts w:ascii="Times" w:hAnsi="Times"/>
      <w:sz w:val="24"/>
      <w:szCs w:val="24"/>
    </w:rPr>
  </w:style>
  <w:style w:type="paragraph" w:styleId="CommentSubject">
    <w:name w:val="annotation subject"/>
    <w:basedOn w:val="CommentText"/>
    <w:next w:val="CommentText"/>
    <w:link w:val="CommentSubjectChar"/>
    <w:uiPriority w:val="99"/>
    <w:semiHidden/>
    <w:unhideWhenUsed/>
    <w:rsid w:val="004B7B87"/>
    <w:rPr>
      <w:b/>
      <w:bCs/>
      <w:sz w:val="20"/>
      <w:szCs w:val="20"/>
    </w:rPr>
  </w:style>
  <w:style w:type="character" w:customStyle="1" w:styleId="CommentSubjectChar">
    <w:name w:val="Comment Subject Char"/>
    <w:basedOn w:val="CommentTextChar"/>
    <w:link w:val="CommentSubject"/>
    <w:uiPriority w:val="99"/>
    <w:semiHidden/>
    <w:rsid w:val="004B7B87"/>
    <w:rPr>
      <w:rFonts w:ascii="Times" w:hAnsi="Times"/>
      <w:b/>
      <w:bCs/>
      <w:sz w:val="24"/>
      <w:szCs w:val="24"/>
    </w:rPr>
  </w:style>
  <w:style w:type="paragraph" w:styleId="BalloonText">
    <w:name w:val="Balloon Text"/>
    <w:basedOn w:val="Normal"/>
    <w:link w:val="BalloonTextChar"/>
    <w:uiPriority w:val="99"/>
    <w:semiHidden/>
    <w:unhideWhenUsed/>
    <w:rsid w:val="004B7B8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B7B87"/>
    <w:rPr>
      <w:rFonts w:ascii="Lucida Grande" w:hAnsi="Lucida Grande" w:cs="Lucida Grande"/>
      <w:sz w:val="18"/>
      <w:szCs w:val="18"/>
    </w:rPr>
  </w:style>
  <w:style w:type="paragraph" w:customStyle="1" w:styleId="Code02">
    <w:name w:val="Code02"/>
    <w:basedOn w:val="Code01"/>
    <w:qFormat/>
    <w:rsid w:val="00092D45"/>
    <w:rPr>
      <w:rFonts w:ascii="Courier" w:hAnsi="Courier"/>
    </w:rPr>
  </w:style>
  <w:style w:type="character" w:customStyle="1" w:styleId="Code02inline">
    <w:name w:val="Code02_inline"/>
    <w:basedOn w:val="DefaultParagraphFont"/>
    <w:uiPriority w:val="1"/>
    <w:qFormat/>
    <w:rsid w:val="0050066E"/>
    <w:rPr>
      <w:rFonts w:ascii="Courier" w:hAnsi="Courie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duke.box.com/macrosystems-FIA" TargetMode="External"/><Relationship Id="rId7" Type="http://schemas.openxmlformats.org/officeDocument/2006/relationships/hyperlink" Target="http://www.postgresql.org/download/" TargetMode="External"/><Relationship Id="rId8" Type="http://schemas.openxmlformats.org/officeDocument/2006/relationships/hyperlink" Target="http://apps.fs.fed.us/fiadb-downloads/datamart.html" TargetMode="External"/><Relationship Id="rId9" Type="http://schemas.openxmlformats.org/officeDocument/2006/relationships/hyperlink" Target="http://apps.fs.fed.us/fiadb-downloads/ENTIRE.zip"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534</Words>
  <Characters>2958</Characters>
  <Application>Microsoft Macintosh Word</Application>
  <DocSecurity>0</DocSecurity>
  <Lines>42</Lines>
  <Paragraphs>10</Paragraphs>
  <ScaleCrop>false</ScaleCrop>
  <Company/>
  <LinksUpToDate>false</LinksUpToDate>
  <CharactersWithSpaces>3482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dc:creator>
  <cp:keywords/>
  <dc:description/>
  <cp:lastModifiedBy>Ryan       </cp:lastModifiedBy>
  <cp:revision>10</cp:revision>
  <dcterms:created xsi:type="dcterms:W3CDTF">2015-03-10T16:00:00Z</dcterms:created>
  <dcterms:modified xsi:type="dcterms:W3CDTF">2015-03-17T14:35:00Z</dcterms:modified>
</cp:coreProperties>
</file>