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6B32C" w14:textId="69AE241F" w:rsidR="006E3649" w:rsidRPr="006E3649" w:rsidRDefault="004B2E95" w:rsidP="00D62C0E">
      <w:pPr>
        <w:ind w:firstLineChars="100" w:firstLine="280"/>
        <w:rPr>
          <w:b/>
          <w:sz w:val="28"/>
        </w:rPr>
      </w:pPr>
      <w:r>
        <w:rPr>
          <w:b/>
          <w:sz w:val="28"/>
        </w:rPr>
        <w:t xml:space="preserve">4. </w:t>
      </w:r>
      <w:r w:rsidR="00DC5E03">
        <w:rPr>
          <w:rFonts w:hint="eastAsia"/>
          <w:b/>
          <w:sz w:val="28"/>
        </w:rPr>
        <w:t>Lee-F</w:t>
      </w:r>
      <w:r w:rsidR="006E3649" w:rsidRPr="006E3649">
        <w:rPr>
          <w:rFonts w:hint="eastAsia"/>
          <w:b/>
          <w:sz w:val="28"/>
        </w:rPr>
        <w:t>i</w:t>
      </w:r>
    </w:p>
    <w:p w14:paraId="43645A1A" w14:textId="77777777" w:rsidR="00C17FDF" w:rsidRDefault="000F5B69">
      <w:pPr>
        <w:rPr>
          <w:b/>
        </w:rPr>
      </w:pPr>
      <w:r>
        <w:rPr>
          <w:rFonts w:hint="eastAsia"/>
          <w:b/>
        </w:rPr>
        <w:t>Description</w:t>
      </w:r>
    </w:p>
    <w:p w14:paraId="7BE17D58" w14:textId="14F2676A" w:rsidR="00111B0B" w:rsidRDefault="00A57D93" w:rsidP="00D62C0E">
      <w:pPr>
        <w:ind w:firstLineChars="100" w:firstLine="200"/>
      </w:pPr>
      <w:bookmarkStart w:id="0" w:name="_GoBack"/>
      <w:bookmarkEnd w:id="0"/>
      <w:r>
        <w:t>Professor Lee</w:t>
      </w:r>
      <w:r w:rsidR="000F5B69">
        <w:t xml:space="preserve"> </w:t>
      </w:r>
      <w:r w:rsidR="00A66A9C">
        <w:t>just invented</w:t>
      </w:r>
      <w:r w:rsidR="0061432F">
        <w:t xml:space="preserve"> </w:t>
      </w:r>
      <w:r w:rsidR="003E6C32">
        <w:rPr>
          <w:rFonts w:hint="eastAsia"/>
        </w:rPr>
        <w:t>a</w:t>
      </w:r>
      <w:r w:rsidR="003E6C32">
        <w:t xml:space="preserve"> </w:t>
      </w:r>
      <w:r w:rsidR="0061432F">
        <w:t xml:space="preserve">new </w:t>
      </w:r>
      <w:r w:rsidR="00C57517">
        <w:t xml:space="preserve">mobile </w:t>
      </w:r>
      <w:r w:rsidR="008F608E">
        <w:t>internet</w:t>
      </w:r>
      <w:r w:rsidR="0061432F">
        <w:t xml:space="preserve"> system</w:t>
      </w:r>
      <w:r w:rsidR="00A66A9C">
        <w:t xml:space="preserve">, which he named </w:t>
      </w:r>
      <w:r w:rsidR="00502D3D">
        <w:t>“</w:t>
      </w:r>
      <w:r w:rsidR="007A4C8E">
        <w:t>Lee-F</w:t>
      </w:r>
      <w:r w:rsidR="00517AB0">
        <w:t>i.”</w:t>
      </w:r>
      <w:r w:rsidR="00111B0B">
        <w:t xml:space="preserve"> He made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111B0B">
        <w:rPr>
          <w:rFonts w:hint="eastAsia"/>
        </w:rPr>
        <w:t xml:space="preserve"> </w:t>
      </w:r>
      <w:r w:rsidR="00517AB0">
        <w:t xml:space="preserve">routers (routers are machines which provide internet connections) </w:t>
      </w:r>
      <w:r w:rsidR="00B734BC">
        <w:t>providing</w:t>
      </w:r>
      <w:r w:rsidR="00111B0B">
        <w:rPr>
          <w:rFonts w:hint="eastAsia"/>
        </w:rPr>
        <w:t xml:space="preserve"> </w:t>
      </w:r>
      <w:r w:rsidR="00111B0B">
        <w:t>“</w:t>
      </w:r>
      <w:r w:rsidR="00E21F57">
        <w:t>Lee-F</w:t>
      </w:r>
      <w:r w:rsidR="00111B0B">
        <w:t>i” connection</w:t>
      </w:r>
      <w:r w:rsidR="00517AB0">
        <w:t>s</w:t>
      </w:r>
      <w:r w:rsidR="00111B0B">
        <w:t xml:space="preserve">. These routers are named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11B0B">
        <w:rPr>
          <w:rFonts w:hint="eastAsia"/>
        </w:rPr>
        <w:t>.</w:t>
      </w:r>
      <w:r w:rsidR="00517AB0">
        <w:t xml:space="preserve"> Then, he placed each router</w:t>
      </w:r>
      <w:r w:rsidR="00D01FB2">
        <w:t xml:space="preserve"> in position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D01FB2">
        <w:rPr>
          <w:rFonts w:hint="eastAsia"/>
        </w:rPr>
        <w:t>.</w:t>
      </w:r>
    </w:p>
    <w:p w14:paraId="14929A5F" w14:textId="77777777" w:rsidR="00A66A9C" w:rsidRDefault="006D7EAF">
      <w:r>
        <w:t>“</w:t>
      </w:r>
      <w:r w:rsidR="00C02A4B">
        <w:t>Lee-F</w:t>
      </w:r>
      <w:r>
        <w:t xml:space="preserve">i” has some special properties. </w:t>
      </w:r>
    </w:p>
    <w:p w14:paraId="5738FCA9" w14:textId="77777777" w:rsidR="001F15F0" w:rsidRPr="001F15F0" w:rsidRDefault="001F15F0">
      <w:r>
        <w:t>1. The altitude of users/routers doesn’t matter. So, we can consider the world as a 2D-plane.</w:t>
      </w:r>
    </w:p>
    <w:p w14:paraId="4041CA8B" w14:textId="0BF7B663" w:rsidR="0061432F" w:rsidRPr="001F15F0" w:rsidRDefault="001F15F0" w:rsidP="001F15F0">
      <w:r>
        <w:t>2</w:t>
      </w:r>
      <w:r w:rsidR="00180FF0">
        <w:t>.</w:t>
      </w:r>
      <w:r w:rsidR="00457C65">
        <w:t xml:space="preserve"> </w:t>
      </w:r>
      <w:r w:rsidR="0026654B">
        <w:t>Each router</w:t>
      </w:r>
      <w:r w:rsidR="00C5751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62363">
        <w:rPr>
          <w:rFonts w:hint="eastAsia"/>
        </w:rPr>
        <w:t xml:space="preserve"> </w:t>
      </w:r>
      <w:r w:rsidR="00517AB0">
        <w:t>can se</w:t>
      </w:r>
      <w:r w:rsidR="00236F0C">
        <w:t>rve the internet</w:t>
      </w:r>
      <w:r w:rsidR="00517AB0">
        <w:t xml:space="preserve"> up to</w:t>
      </w:r>
      <w:r w:rsidR="008F608E">
        <w:t xml:space="preserve"> distance</w:t>
      </w:r>
      <w:r w:rsidR="00F2254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17BB2">
        <w:t>,</w:t>
      </w:r>
      <w:r w:rsidR="007636CC">
        <w:t xml:space="preserve"> </w:t>
      </w:r>
      <w:r w:rsidR="008F608E">
        <w:t>measured in</w:t>
      </w:r>
      <w:r w:rsidR="00246E5B">
        <w:t xml:space="preserve"> </w:t>
      </w:r>
      <w:r w:rsidR="00246E5B" w:rsidRPr="00246E5B">
        <w:rPr>
          <w:b/>
          <w:color w:val="FF0000"/>
        </w:rPr>
        <w:t>‘manhattan distance’</w:t>
      </w:r>
      <w:r w:rsidR="00246E5B">
        <w:t>.</w:t>
      </w:r>
      <w:r w:rsidR="007636CC">
        <w:t xml:space="preserve"> 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manhattan distance=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  <w:r>
        <w:t>)</w:t>
      </w:r>
    </w:p>
    <w:p w14:paraId="37040698" w14:textId="77777777" w:rsidR="00180FF0" w:rsidRDefault="001F15F0">
      <w:r>
        <w:t>3</w:t>
      </w:r>
      <w:r w:rsidR="00180FF0">
        <w:t>.</w:t>
      </w:r>
      <w:r w:rsidR="008F608E">
        <w:t xml:space="preserve"> </w:t>
      </w:r>
      <w:r w:rsidR="0022365C">
        <w:t>A s</w:t>
      </w:r>
      <w:r w:rsidR="00B96DE2">
        <w:t xml:space="preserve">ingle user can connect to multiple routers. </w:t>
      </w:r>
    </w:p>
    <w:p w14:paraId="307DD5BA" w14:textId="77777777" w:rsidR="006C40A3" w:rsidRDefault="00446ADD">
      <w:r>
        <w:rPr>
          <w:rFonts w:hint="eastAsia"/>
        </w:rPr>
        <w:t xml:space="preserve">For example, </w:t>
      </w:r>
      <w:r>
        <w:t xml:space="preserve">think about </w:t>
      </w:r>
      <w:r w:rsidR="0017291D">
        <w:t xml:space="preserve">a router placed on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2,2</m:t>
            </m:r>
          </m:e>
        </m:d>
      </m:oMath>
      <w:r w:rsidR="0017291D">
        <w:rPr>
          <w:rFonts w:hint="eastAsia"/>
        </w:rPr>
        <w:t xml:space="preserve"> and service distance </w:t>
      </w:r>
      <m:oMath>
        <m:r>
          <m:rPr>
            <m:sty m:val="p"/>
          </m:rPr>
          <w:rPr>
            <w:rFonts w:ascii="Cambria Math" w:hAnsi="Cambria Math"/>
          </w:rPr>
          <m:t>d=2</m:t>
        </m:r>
      </m:oMath>
      <w:r w:rsidR="0017291D">
        <w:rPr>
          <w:rFonts w:hint="eastAsia"/>
        </w:rPr>
        <w:t xml:space="preserve">. </w:t>
      </w:r>
      <w:r w:rsidR="0017291D">
        <w:t xml:space="preserve">The area user can connect </w:t>
      </w:r>
      <w:r w:rsidR="006C40A3">
        <w:t>to this r</w:t>
      </w:r>
      <w:r w:rsidR="00AC340D">
        <w:t>outer is drawn as</w:t>
      </w:r>
      <w:r w:rsidR="00BC6969">
        <w:t xml:space="preserve"> below.</w:t>
      </w:r>
    </w:p>
    <w:p w14:paraId="667D189C" w14:textId="77777777" w:rsidR="00446ADD" w:rsidRPr="00725FC8" w:rsidRDefault="00765C88" w:rsidP="00725FC8">
      <w:pPr>
        <w:jc w:val="center"/>
      </w:pPr>
      <w:r>
        <w:pict w14:anchorId="4E613A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8pt;height:124.2pt">
            <v:imagedata r:id="rId8" o:title="3"/>
          </v:shape>
        </w:pict>
      </w:r>
    </w:p>
    <w:p w14:paraId="682602EB" w14:textId="14458FBC" w:rsidR="00D41B9C" w:rsidRPr="00FB6C7C" w:rsidRDefault="00FB6C7C" w:rsidP="00AD15DD">
      <w:r>
        <w:t xml:space="preserve">Your task is to </w:t>
      </w:r>
      <w:r>
        <w:rPr>
          <w:rFonts w:hint="eastAsia"/>
        </w:rPr>
        <w:t>c</w:t>
      </w:r>
      <w:r w:rsidR="001952C8">
        <w:t>alculate</w:t>
      </w:r>
      <w:r w:rsidR="00517AB0">
        <w:t xml:space="preserve"> the</w:t>
      </w:r>
      <w:r w:rsidR="00101A46">
        <w:t xml:space="preserve"> total</w:t>
      </w:r>
      <w:r w:rsidR="001952C8">
        <w:t xml:space="preserve"> </w:t>
      </w:r>
      <w:r w:rsidR="00C0554D">
        <w:t xml:space="preserve">area </w:t>
      </w:r>
      <w:r w:rsidR="00517AB0">
        <w:t>a</w:t>
      </w:r>
      <w:r>
        <w:t xml:space="preserve"> user can connect to all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1F15F0">
        <w:rPr>
          <w:rFonts w:hint="eastAsia"/>
        </w:rPr>
        <w:t xml:space="preserve"> </w:t>
      </w:r>
      <w:r>
        <w:t>routers.</w:t>
      </w:r>
    </w:p>
    <w:p w14:paraId="154AE0F1" w14:textId="2179BF70" w:rsidR="003329EA" w:rsidRDefault="00BE515B" w:rsidP="003329EA">
      <w:pPr>
        <w:rPr>
          <w:b/>
        </w:rPr>
      </w:pPr>
      <w:r>
        <w:rPr>
          <w:b/>
        </w:rPr>
        <w:t>Constraints</w:t>
      </w:r>
    </w:p>
    <w:p w14:paraId="74A442C8" w14:textId="77777777" w:rsidR="003329EA" w:rsidRPr="005A056B" w:rsidRDefault="003329EA" w:rsidP="003329E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N≤100,000</m:t>
          </m:r>
        </m:oMath>
      </m:oMathPara>
    </w:p>
    <w:p w14:paraId="5CA2EC90" w14:textId="77777777" w:rsidR="003329EA" w:rsidRPr="005A056B" w:rsidRDefault="003329EA" w:rsidP="003329E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-1,000,000≤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≤1,000,000</m:t>
          </m:r>
        </m:oMath>
      </m:oMathPara>
    </w:p>
    <w:p w14:paraId="715A3E88" w14:textId="77777777" w:rsidR="006A7624" w:rsidRPr="006A7624" w:rsidRDefault="006A7624" w:rsidP="006A7624">
      <w:pPr>
        <w:rPr>
          <w:b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≤1,000,000</m:t>
          </m:r>
        </m:oMath>
      </m:oMathPara>
    </w:p>
    <w:p w14:paraId="2E1DC8AA" w14:textId="390C48D6" w:rsidR="00951943" w:rsidRPr="00524A07" w:rsidRDefault="003329EA" w:rsidP="003329EA">
      <w:pPr>
        <w:rPr>
          <w:b/>
          <w:color w:val="FF0000"/>
        </w:rPr>
      </w:pPr>
      <w:r w:rsidRPr="00524A07">
        <w:rPr>
          <w:rFonts w:hint="eastAsia"/>
          <w:b/>
          <w:color w:val="FF0000"/>
        </w:rPr>
        <w:t xml:space="preserve">All </w:t>
      </w:r>
      <m:oMath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 xml:space="preserve"> ,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 xml:space="preserve"> ,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Pr="00524A07">
        <w:rPr>
          <w:rFonts w:hint="eastAsia"/>
          <w:b/>
          <w:color w:val="FF0000"/>
        </w:rPr>
        <w:t xml:space="preserve"> are even integers. </w:t>
      </w:r>
      <w:r w:rsidRPr="00524A07">
        <w:rPr>
          <w:b/>
          <w:color w:val="FF0000"/>
        </w:rPr>
        <w:t>Therefore, final answer</w:t>
      </w:r>
      <w:r w:rsidR="00B5033A" w:rsidRPr="00524A07">
        <w:rPr>
          <w:b/>
          <w:color w:val="FF0000"/>
        </w:rPr>
        <w:t xml:space="preserve"> </w:t>
      </w:r>
      <w:r w:rsidRPr="00524A07">
        <w:rPr>
          <w:b/>
          <w:color w:val="FF0000"/>
        </w:rPr>
        <w:t>(total area) is guaranteed to be</w:t>
      </w:r>
      <w:r w:rsidR="00577E68">
        <w:rPr>
          <w:rFonts w:hint="eastAsia"/>
          <w:b/>
          <w:color w:val="FF0000"/>
        </w:rPr>
        <w:t xml:space="preserve"> </w:t>
      </w:r>
      <w:r w:rsidR="001A0482">
        <w:rPr>
          <w:b/>
          <w:color w:val="FF0000"/>
        </w:rPr>
        <w:t>natural number</w:t>
      </w:r>
      <w:r w:rsidR="008A0A11">
        <w:rPr>
          <w:b/>
          <w:color w:val="FF0000"/>
        </w:rPr>
        <w:t xml:space="preserve"> or zero</w:t>
      </w:r>
      <w:r w:rsidRPr="00524A07">
        <w:rPr>
          <w:b/>
          <w:color w:val="FF0000"/>
        </w:rPr>
        <w:t>.</w:t>
      </w:r>
      <w:r w:rsidR="001A0482">
        <w:rPr>
          <w:b/>
          <w:color w:val="FF0000"/>
        </w:rPr>
        <w:t xml:space="preserve"> That is, you don’t have to worry about decimal places.</w:t>
      </w:r>
    </w:p>
    <w:p w14:paraId="47A7F2E8" w14:textId="77777777" w:rsidR="00AD15DD" w:rsidRPr="00AD15DD" w:rsidRDefault="00AD15DD" w:rsidP="00AD15DD">
      <w:pPr>
        <w:rPr>
          <w:b/>
        </w:rPr>
      </w:pPr>
      <w:r w:rsidRPr="00AD15DD">
        <w:rPr>
          <w:b/>
        </w:rPr>
        <w:t>Input</w:t>
      </w:r>
    </w:p>
    <w:p w14:paraId="111E7D42" w14:textId="77777777" w:rsidR="00AD15DD" w:rsidRDefault="00FF16B4" w:rsidP="00AD15DD">
      <w:r>
        <w:t xml:space="preserve">On the first line, </w:t>
      </w:r>
      <w:r w:rsidR="0022365C">
        <w:t xml:space="preserve">the </w:t>
      </w:r>
      <w:r>
        <w:t xml:space="preserve">number of routers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054C37">
        <w:rPr>
          <w:rFonts w:hint="eastAsia"/>
        </w:rPr>
        <w:t xml:space="preserve"> is given.</w:t>
      </w:r>
    </w:p>
    <w:p w14:paraId="59B811AF" w14:textId="397F7DC5" w:rsidR="00B36203" w:rsidRDefault="00484824" w:rsidP="00AD15DD">
      <w:r>
        <w:t xml:space="preserve">On the next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lines,</w:t>
      </w:r>
      <w:r w:rsidR="00FF0F8F">
        <w:t xml:space="preserve"> </w:t>
      </w:r>
      <w:r>
        <w:rPr>
          <w:rFonts w:hint="eastAsia"/>
        </w:rPr>
        <w:t>information</w:t>
      </w:r>
      <w:r w:rsidR="005303C2">
        <w:t xml:space="preserve"> </w:t>
      </w:r>
      <w:r>
        <w:rPr>
          <w:rFonts w:hint="eastAsia"/>
        </w:rPr>
        <w:t xml:space="preserve">of </w:t>
      </w:r>
      <w:r w:rsidR="00DC7676">
        <w:t xml:space="preserve">routers </w:t>
      </w:r>
      <w:r w:rsidR="00517AB0">
        <w:t>is</w:t>
      </w:r>
      <w:r w:rsidR="00DC7676">
        <w:t xml:space="preserve"> given. Specifically, on the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</m:oMath>
      <w:r w:rsidR="00DC7676">
        <w:rPr>
          <w:rFonts w:hint="eastAsia"/>
        </w:rPr>
        <w:t xml:space="preserve">-th </w:t>
      </w:r>
      <w:r w:rsidR="00266827">
        <w:t xml:space="preserve">line, three integers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36203">
        <w:rPr>
          <w:rFonts w:hint="eastAsia"/>
        </w:rPr>
        <w:t xml:space="preserve"> are given</w:t>
      </w:r>
      <w:r w:rsidR="00B36203">
        <w:t>.(separated by space)</w:t>
      </w:r>
      <w:r w:rsidR="00B36203">
        <w:rPr>
          <w:rFonts w:hint="eastAsia"/>
        </w:rPr>
        <w:t xml:space="preserve">, which is information of router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0FD8">
        <w:t>.</w:t>
      </w:r>
    </w:p>
    <w:p w14:paraId="058B5612" w14:textId="77777777" w:rsidR="00AD15DD" w:rsidRPr="00B36203" w:rsidRDefault="00AD15DD" w:rsidP="00AD15DD">
      <w:r w:rsidRPr="00AD15DD">
        <w:rPr>
          <w:b/>
        </w:rPr>
        <w:lastRenderedPageBreak/>
        <w:t>Output</w:t>
      </w:r>
    </w:p>
    <w:p w14:paraId="1AE36229" w14:textId="37F4007B" w:rsidR="00F46428" w:rsidRPr="00062FC7" w:rsidRDefault="007A25A4" w:rsidP="00AD15DD">
      <w:r>
        <w:t xml:space="preserve">Print one integer, which is the </w:t>
      </w:r>
      <w:r w:rsidR="00035525">
        <w:t xml:space="preserve">total </w:t>
      </w:r>
      <w:r w:rsidR="009B7413">
        <w:t xml:space="preserve">area where </w:t>
      </w:r>
      <w:r w:rsidR="005303C2">
        <w:t>a</w:t>
      </w:r>
      <w:r w:rsidR="009B7413">
        <w:t xml:space="preserve"> user can connect to all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9B7413">
        <w:rPr>
          <w:rFonts w:hint="eastAsia"/>
        </w:rPr>
        <w:t xml:space="preserve"> </w:t>
      </w:r>
      <w:r w:rsidR="009B7413">
        <w:t>routers.</w:t>
      </w:r>
      <w:r w:rsidR="009B30D4">
        <w:t xml:space="preserve"> It is guaranteed that this value is</w:t>
      </w:r>
      <w:r w:rsidR="00517AB0">
        <w:t xml:space="preserve"> a</w:t>
      </w:r>
      <w:r w:rsidR="009B30D4">
        <w:t xml:space="preserve"> </w:t>
      </w:r>
      <w:r w:rsidR="00F84D83">
        <w:rPr>
          <w:rFonts w:hint="eastAsia"/>
        </w:rPr>
        <w:t>natural number</w:t>
      </w:r>
      <w:r w:rsidR="008A0A11">
        <w:t xml:space="preserve"> or zero</w:t>
      </w:r>
      <w:r w:rsidR="009B30D4">
        <w:t>.</w:t>
      </w:r>
    </w:p>
    <w:p w14:paraId="1D4BEC81" w14:textId="77777777" w:rsidR="009B3163" w:rsidRPr="009B3163" w:rsidRDefault="009B3163" w:rsidP="00AD15DD">
      <w:pPr>
        <w:rPr>
          <w:b/>
          <w:sz w:val="22"/>
        </w:rPr>
      </w:pPr>
      <w:r w:rsidRPr="00EF69D5">
        <w:rPr>
          <w:b/>
          <w:sz w:val="22"/>
        </w:rPr>
        <w:t>Example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4"/>
        <w:gridCol w:w="4424"/>
      </w:tblGrid>
      <w:tr w:rsidR="009B3163" w:rsidRPr="00EF69D5" w14:paraId="3011F71A" w14:textId="77777777" w:rsidTr="00E9512B">
        <w:trPr>
          <w:cantSplit/>
          <w:trHeight w:val="470"/>
        </w:trPr>
        <w:tc>
          <w:tcPr>
            <w:tcW w:w="4424" w:type="dxa"/>
          </w:tcPr>
          <w:p w14:paraId="04BCD846" w14:textId="77777777" w:rsidR="009B3163" w:rsidRPr="00EF69D5" w:rsidRDefault="009B3163" w:rsidP="00E9512B">
            <w:pPr>
              <w:rPr>
                <w:b/>
              </w:rPr>
            </w:pPr>
            <w:r w:rsidRPr="00EF69D5">
              <w:rPr>
                <w:rFonts w:hint="eastAsia"/>
                <w:b/>
              </w:rPr>
              <w:t>Input</w:t>
            </w:r>
          </w:p>
        </w:tc>
        <w:tc>
          <w:tcPr>
            <w:tcW w:w="4424" w:type="dxa"/>
          </w:tcPr>
          <w:p w14:paraId="5BC1ACE0" w14:textId="77777777" w:rsidR="009B3163" w:rsidRPr="00EF69D5" w:rsidRDefault="009B3163" w:rsidP="00E9512B">
            <w:pPr>
              <w:rPr>
                <w:b/>
              </w:rPr>
            </w:pPr>
            <w:r w:rsidRPr="00EF69D5">
              <w:rPr>
                <w:rFonts w:hint="eastAsia"/>
                <w:b/>
              </w:rPr>
              <w:t>Output</w:t>
            </w:r>
          </w:p>
        </w:tc>
      </w:tr>
      <w:tr w:rsidR="009B3163" w14:paraId="4A316D5C" w14:textId="77777777" w:rsidTr="00F14D8B">
        <w:trPr>
          <w:cantSplit/>
          <w:trHeight w:val="1025"/>
        </w:trPr>
        <w:tc>
          <w:tcPr>
            <w:tcW w:w="4424" w:type="dxa"/>
          </w:tcPr>
          <w:p w14:paraId="3C415F3C" w14:textId="77777777" w:rsidR="009B3163" w:rsidRDefault="00840517" w:rsidP="00E9512B">
            <w:r>
              <w:t>2</w:t>
            </w:r>
          </w:p>
          <w:p w14:paraId="32EF62E1" w14:textId="77777777" w:rsidR="009B3163" w:rsidRDefault="005B28DF" w:rsidP="00E9512B">
            <w:r>
              <w:t>2 2 2</w:t>
            </w:r>
          </w:p>
          <w:p w14:paraId="24B122AA" w14:textId="77777777" w:rsidR="00840517" w:rsidRDefault="005B28DF" w:rsidP="00E9512B">
            <w:r>
              <w:rPr>
                <w:rFonts w:hint="eastAsia"/>
              </w:rPr>
              <w:t>4 2 2</w:t>
            </w:r>
          </w:p>
        </w:tc>
        <w:tc>
          <w:tcPr>
            <w:tcW w:w="4424" w:type="dxa"/>
          </w:tcPr>
          <w:p w14:paraId="3A8B8DD4" w14:textId="77777777" w:rsidR="009B3163" w:rsidRPr="00EF69D5" w:rsidRDefault="00ED4D81" w:rsidP="00E9512B">
            <w:r>
              <w:t>2</w:t>
            </w:r>
          </w:p>
          <w:p w14:paraId="16CCCF17" w14:textId="77777777" w:rsidR="009B3163" w:rsidRDefault="009B3163" w:rsidP="00E9512B"/>
        </w:tc>
      </w:tr>
      <w:tr w:rsidR="009B3163" w:rsidRPr="00EF69D5" w14:paraId="3D86FA4D" w14:textId="77777777" w:rsidTr="00F14D8B">
        <w:trPr>
          <w:cantSplit/>
          <w:trHeight w:val="1016"/>
        </w:trPr>
        <w:tc>
          <w:tcPr>
            <w:tcW w:w="4424" w:type="dxa"/>
          </w:tcPr>
          <w:p w14:paraId="653D519D" w14:textId="77777777" w:rsidR="009B3163" w:rsidRDefault="00840517" w:rsidP="00E9512B">
            <w:r>
              <w:t>2</w:t>
            </w:r>
          </w:p>
          <w:p w14:paraId="7C70E327" w14:textId="77777777" w:rsidR="009B3163" w:rsidRDefault="00D73870" w:rsidP="00EC5625">
            <w:r>
              <w:rPr>
                <w:rFonts w:hint="eastAsia"/>
              </w:rPr>
              <w:t>0 0 4</w:t>
            </w:r>
          </w:p>
          <w:p w14:paraId="11C73752" w14:textId="77777777" w:rsidR="00D73870" w:rsidRPr="00EF69D5" w:rsidRDefault="000F60CF" w:rsidP="00EC5625">
            <w:r>
              <w:t>4 4 4</w:t>
            </w:r>
          </w:p>
        </w:tc>
        <w:tc>
          <w:tcPr>
            <w:tcW w:w="4424" w:type="dxa"/>
          </w:tcPr>
          <w:p w14:paraId="22A20AD9" w14:textId="77777777" w:rsidR="00EC5625" w:rsidRPr="00EF69D5" w:rsidRDefault="000F60CF" w:rsidP="00E9512B">
            <w:r>
              <w:t>0</w:t>
            </w:r>
          </w:p>
        </w:tc>
      </w:tr>
      <w:tr w:rsidR="009B3163" w:rsidRPr="00EF69D5" w14:paraId="6A060BE9" w14:textId="77777777" w:rsidTr="00F14D8B">
        <w:trPr>
          <w:cantSplit/>
          <w:trHeight w:val="1007"/>
        </w:trPr>
        <w:tc>
          <w:tcPr>
            <w:tcW w:w="4424" w:type="dxa"/>
          </w:tcPr>
          <w:p w14:paraId="7E3D4325" w14:textId="77777777" w:rsidR="009B3163" w:rsidRDefault="00836C9E" w:rsidP="00E9512B">
            <w:r>
              <w:t>2</w:t>
            </w:r>
          </w:p>
          <w:p w14:paraId="0F45E738" w14:textId="77777777" w:rsidR="009B3163" w:rsidRDefault="00836C9E" w:rsidP="00EC5625">
            <w:r>
              <w:rPr>
                <w:rFonts w:hint="eastAsia"/>
              </w:rPr>
              <w:t>0 0 4</w:t>
            </w:r>
          </w:p>
          <w:p w14:paraId="07C3FDBA" w14:textId="77777777" w:rsidR="004E4697" w:rsidRPr="00EF69D5" w:rsidRDefault="00836C9E" w:rsidP="00EC5625">
            <w:r>
              <w:t>2 2 2</w:t>
            </w:r>
          </w:p>
        </w:tc>
        <w:tc>
          <w:tcPr>
            <w:tcW w:w="4424" w:type="dxa"/>
          </w:tcPr>
          <w:p w14:paraId="04E98CC2" w14:textId="77777777" w:rsidR="009B3163" w:rsidRPr="00EF69D5" w:rsidRDefault="006D47AD" w:rsidP="00E9512B">
            <w:r>
              <w:rPr>
                <w:rFonts w:hint="eastAsia"/>
              </w:rPr>
              <w:t>4</w:t>
            </w:r>
          </w:p>
          <w:p w14:paraId="0EC9AD32" w14:textId="77777777" w:rsidR="009B3163" w:rsidRPr="00EF69D5" w:rsidRDefault="009B3163" w:rsidP="00E9512B"/>
        </w:tc>
      </w:tr>
      <w:tr w:rsidR="00840517" w:rsidRPr="00EF69D5" w14:paraId="63D76DD2" w14:textId="77777777" w:rsidTr="00E9512B">
        <w:trPr>
          <w:cantSplit/>
          <w:trHeight w:val="1448"/>
        </w:trPr>
        <w:tc>
          <w:tcPr>
            <w:tcW w:w="4424" w:type="dxa"/>
          </w:tcPr>
          <w:p w14:paraId="0503E50E" w14:textId="77777777" w:rsidR="00840517" w:rsidRDefault="00815813" w:rsidP="00E9512B">
            <w:r>
              <w:rPr>
                <w:rFonts w:hint="eastAsia"/>
              </w:rPr>
              <w:t>3</w:t>
            </w:r>
          </w:p>
          <w:p w14:paraId="017703C9" w14:textId="77777777" w:rsidR="00840517" w:rsidRDefault="000E56CB" w:rsidP="00EC5625">
            <w:r>
              <w:rPr>
                <w:rFonts w:hint="eastAsia"/>
              </w:rPr>
              <w:t>0 0 2</w:t>
            </w:r>
          </w:p>
          <w:p w14:paraId="4DD8E440" w14:textId="77777777" w:rsidR="000E56CB" w:rsidRDefault="000E56CB" w:rsidP="00EC5625">
            <w:r>
              <w:t>0 0 4</w:t>
            </w:r>
          </w:p>
          <w:p w14:paraId="14B947DE" w14:textId="77777777" w:rsidR="000E56CB" w:rsidRDefault="00EB53C1" w:rsidP="00EC5625">
            <w:r>
              <w:t>2 0 2</w:t>
            </w:r>
          </w:p>
        </w:tc>
        <w:tc>
          <w:tcPr>
            <w:tcW w:w="4424" w:type="dxa"/>
          </w:tcPr>
          <w:p w14:paraId="2306BBB5" w14:textId="77777777" w:rsidR="00840517" w:rsidRDefault="00EB53C1" w:rsidP="00E9512B">
            <w:r>
              <w:rPr>
                <w:rFonts w:hint="eastAsia"/>
              </w:rPr>
              <w:t>2</w:t>
            </w:r>
          </w:p>
          <w:p w14:paraId="545BE119" w14:textId="77777777" w:rsidR="00840517" w:rsidRDefault="00840517" w:rsidP="00E9512B"/>
        </w:tc>
      </w:tr>
      <w:tr w:rsidR="00281B3B" w:rsidRPr="00EF69D5" w14:paraId="7421B490" w14:textId="77777777" w:rsidTr="00E9512B">
        <w:trPr>
          <w:cantSplit/>
          <w:trHeight w:val="1448"/>
        </w:trPr>
        <w:tc>
          <w:tcPr>
            <w:tcW w:w="4424" w:type="dxa"/>
          </w:tcPr>
          <w:p w14:paraId="5A9D0726" w14:textId="77777777" w:rsidR="00281B3B" w:rsidRDefault="00281B3B" w:rsidP="00E9512B">
            <w:r>
              <w:rPr>
                <w:rFonts w:hint="eastAsia"/>
              </w:rPr>
              <w:t>3</w:t>
            </w:r>
          </w:p>
          <w:p w14:paraId="5528324B" w14:textId="77777777" w:rsidR="00281B3B" w:rsidRDefault="00281B3B" w:rsidP="00E9512B">
            <w:r>
              <w:t>-2 0 100</w:t>
            </w:r>
          </w:p>
          <w:p w14:paraId="021E39E5" w14:textId="77777777" w:rsidR="00281B3B" w:rsidRDefault="00281B3B" w:rsidP="00E9512B">
            <w:r>
              <w:t>0 0 100</w:t>
            </w:r>
          </w:p>
          <w:p w14:paraId="5C9FC714" w14:textId="77777777" w:rsidR="00281B3B" w:rsidRDefault="00281B3B" w:rsidP="00E9512B">
            <w:r>
              <w:t>0 0 2</w:t>
            </w:r>
          </w:p>
        </w:tc>
        <w:tc>
          <w:tcPr>
            <w:tcW w:w="4424" w:type="dxa"/>
          </w:tcPr>
          <w:p w14:paraId="78A52FA5" w14:textId="77777777" w:rsidR="00281B3B" w:rsidRDefault="00281B3B" w:rsidP="00E9512B">
            <w:r>
              <w:rPr>
                <w:rFonts w:hint="eastAsia"/>
              </w:rPr>
              <w:t>8</w:t>
            </w:r>
          </w:p>
        </w:tc>
      </w:tr>
    </w:tbl>
    <w:p w14:paraId="4C19009B" w14:textId="77777777" w:rsidR="00DD76B0" w:rsidRDefault="00DD76B0" w:rsidP="00AD15DD">
      <w:pPr>
        <w:rPr>
          <w:b/>
        </w:rPr>
      </w:pPr>
    </w:p>
    <w:p w14:paraId="763923BB" w14:textId="77777777" w:rsidR="001E7E73" w:rsidRDefault="001E7E73" w:rsidP="00AD15DD">
      <w:r>
        <w:t>Diagram of first example</w:t>
      </w:r>
      <w:r>
        <w:rPr>
          <w:rFonts w:hint="eastAsia"/>
        </w:rPr>
        <w:t>.</w:t>
      </w:r>
    </w:p>
    <w:p w14:paraId="091CAC95" w14:textId="77777777" w:rsidR="001E7E73" w:rsidRDefault="004B2E95" w:rsidP="00AD15DD">
      <w:r>
        <w:pict w14:anchorId="0304DC42">
          <v:shape id="_x0000_i1026" type="#_x0000_t75" style="width:201.6pt;height:143.4pt">
            <v:imagedata r:id="rId9" o:title="2"/>
          </v:shape>
        </w:pict>
      </w:r>
    </w:p>
    <w:p w14:paraId="2C15761E" w14:textId="68AB8FAC" w:rsidR="003878F6" w:rsidRPr="001E7E73" w:rsidRDefault="003878F6" w:rsidP="00AD15DD">
      <w:r>
        <w:t xml:space="preserve">Connectable area of two routers </w:t>
      </w:r>
      <w:r w:rsidR="00AA29AD">
        <w:t>is</w:t>
      </w:r>
      <w:r>
        <w:t xml:space="preserve"> drawn as large squares.</w:t>
      </w:r>
      <w:r w:rsidR="000B1806">
        <w:t xml:space="preserve"> </w:t>
      </w:r>
      <w:r w:rsidR="00AA29AD">
        <w:t>A u</w:t>
      </w:r>
      <w:r w:rsidR="000B1806">
        <w:t>s</w:t>
      </w:r>
      <w:r>
        <w:t xml:space="preserve">er can connect to both routers if he/she is in gray area. </w:t>
      </w:r>
      <w:r w:rsidR="000B1806">
        <w:t>Therefore, the answer is 2.</w:t>
      </w:r>
    </w:p>
    <w:sectPr w:rsidR="003878F6" w:rsidRPr="001E7E7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D9B53" w14:textId="77777777" w:rsidR="00765C88" w:rsidRDefault="00765C88" w:rsidP="003E6C32">
      <w:pPr>
        <w:spacing w:after="0" w:line="240" w:lineRule="auto"/>
      </w:pPr>
      <w:r>
        <w:separator/>
      </w:r>
    </w:p>
  </w:endnote>
  <w:endnote w:type="continuationSeparator" w:id="0">
    <w:p w14:paraId="1B510E66" w14:textId="77777777" w:rsidR="00765C88" w:rsidRDefault="00765C88" w:rsidP="003E6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B2187" w14:textId="77777777" w:rsidR="00765C88" w:rsidRDefault="00765C88" w:rsidP="003E6C32">
      <w:pPr>
        <w:spacing w:after="0" w:line="240" w:lineRule="auto"/>
      </w:pPr>
      <w:r>
        <w:separator/>
      </w:r>
    </w:p>
  </w:footnote>
  <w:footnote w:type="continuationSeparator" w:id="0">
    <w:p w14:paraId="7874B769" w14:textId="77777777" w:rsidR="00765C88" w:rsidRDefault="00765C88" w:rsidP="003E6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45263"/>
    <w:multiLevelType w:val="hybridMultilevel"/>
    <w:tmpl w:val="D068CC26"/>
    <w:lvl w:ilvl="0" w:tplc="1848FE7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310853"/>
    <w:multiLevelType w:val="hybridMultilevel"/>
    <w:tmpl w:val="CDC0F82C"/>
    <w:lvl w:ilvl="0" w:tplc="DD8A8550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F0615A"/>
    <w:multiLevelType w:val="hybridMultilevel"/>
    <w:tmpl w:val="FD3684EE"/>
    <w:lvl w:ilvl="0" w:tplc="14B4AFC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2"/>
    <w:rsid w:val="000028DE"/>
    <w:rsid w:val="00011344"/>
    <w:rsid w:val="00035525"/>
    <w:rsid w:val="00054C37"/>
    <w:rsid w:val="00062FC7"/>
    <w:rsid w:val="000744E0"/>
    <w:rsid w:val="00093DD0"/>
    <w:rsid w:val="000943D8"/>
    <w:rsid w:val="000B1806"/>
    <w:rsid w:val="000C0E1C"/>
    <w:rsid w:val="000C18D0"/>
    <w:rsid w:val="000C3650"/>
    <w:rsid w:val="000C62EF"/>
    <w:rsid w:val="000E56CB"/>
    <w:rsid w:val="000F5B69"/>
    <w:rsid w:val="000F60CF"/>
    <w:rsid w:val="00101A46"/>
    <w:rsid w:val="001041DA"/>
    <w:rsid w:val="00111B0B"/>
    <w:rsid w:val="0014324A"/>
    <w:rsid w:val="00147D50"/>
    <w:rsid w:val="0017291D"/>
    <w:rsid w:val="00180FF0"/>
    <w:rsid w:val="001904C8"/>
    <w:rsid w:val="001952C8"/>
    <w:rsid w:val="001A0482"/>
    <w:rsid w:val="001C2AB8"/>
    <w:rsid w:val="001C40BA"/>
    <w:rsid w:val="001C6CA3"/>
    <w:rsid w:val="001D1D15"/>
    <w:rsid w:val="001E7E73"/>
    <w:rsid w:val="001F15F0"/>
    <w:rsid w:val="0021037E"/>
    <w:rsid w:val="0022365C"/>
    <w:rsid w:val="00232AF2"/>
    <w:rsid w:val="00236F0C"/>
    <w:rsid w:val="00246E5B"/>
    <w:rsid w:val="00254EDE"/>
    <w:rsid w:val="0026654B"/>
    <w:rsid w:val="00266827"/>
    <w:rsid w:val="00281B3B"/>
    <w:rsid w:val="002850A9"/>
    <w:rsid w:val="002E3E96"/>
    <w:rsid w:val="003329EA"/>
    <w:rsid w:val="0037168F"/>
    <w:rsid w:val="003878F6"/>
    <w:rsid w:val="00390BAA"/>
    <w:rsid w:val="003B02D4"/>
    <w:rsid w:val="003E6C32"/>
    <w:rsid w:val="00446ADD"/>
    <w:rsid w:val="00457C65"/>
    <w:rsid w:val="00465161"/>
    <w:rsid w:val="00472214"/>
    <w:rsid w:val="00484824"/>
    <w:rsid w:val="004B2E95"/>
    <w:rsid w:val="004E4697"/>
    <w:rsid w:val="00502D3D"/>
    <w:rsid w:val="00517AB0"/>
    <w:rsid w:val="00524A07"/>
    <w:rsid w:val="005279E8"/>
    <w:rsid w:val="005303C2"/>
    <w:rsid w:val="005631CE"/>
    <w:rsid w:val="005725C3"/>
    <w:rsid w:val="00573872"/>
    <w:rsid w:val="00577E68"/>
    <w:rsid w:val="005924A0"/>
    <w:rsid w:val="00596693"/>
    <w:rsid w:val="005A056B"/>
    <w:rsid w:val="005A444A"/>
    <w:rsid w:val="005B28DF"/>
    <w:rsid w:val="005E6D36"/>
    <w:rsid w:val="005F7E0A"/>
    <w:rsid w:val="006044EF"/>
    <w:rsid w:val="0061432F"/>
    <w:rsid w:val="006300A3"/>
    <w:rsid w:val="00631129"/>
    <w:rsid w:val="00643500"/>
    <w:rsid w:val="006551CE"/>
    <w:rsid w:val="00656D39"/>
    <w:rsid w:val="00662363"/>
    <w:rsid w:val="00673425"/>
    <w:rsid w:val="006739C9"/>
    <w:rsid w:val="006A7624"/>
    <w:rsid w:val="006C40A3"/>
    <w:rsid w:val="006D47AD"/>
    <w:rsid w:val="006D735A"/>
    <w:rsid w:val="006D7EAF"/>
    <w:rsid w:val="006E3649"/>
    <w:rsid w:val="006E7BBE"/>
    <w:rsid w:val="006F3B64"/>
    <w:rsid w:val="00702235"/>
    <w:rsid w:val="00722F5C"/>
    <w:rsid w:val="00725FC8"/>
    <w:rsid w:val="00726EAF"/>
    <w:rsid w:val="007636CC"/>
    <w:rsid w:val="00765C88"/>
    <w:rsid w:val="007A25A4"/>
    <w:rsid w:val="007A4C8E"/>
    <w:rsid w:val="007B3289"/>
    <w:rsid w:val="007B436D"/>
    <w:rsid w:val="007D42A3"/>
    <w:rsid w:val="007F5E8A"/>
    <w:rsid w:val="00814329"/>
    <w:rsid w:val="00815813"/>
    <w:rsid w:val="00836C9E"/>
    <w:rsid w:val="00840517"/>
    <w:rsid w:val="0086654F"/>
    <w:rsid w:val="00886C2F"/>
    <w:rsid w:val="0089451C"/>
    <w:rsid w:val="008A0A11"/>
    <w:rsid w:val="008B4576"/>
    <w:rsid w:val="008C503E"/>
    <w:rsid w:val="008D6ADB"/>
    <w:rsid w:val="008E04EE"/>
    <w:rsid w:val="008F5362"/>
    <w:rsid w:val="008F58A6"/>
    <w:rsid w:val="008F608E"/>
    <w:rsid w:val="00911CF8"/>
    <w:rsid w:val="00912537"/>
    <w:rsid w:val="00917BB2"/>
    <w:rsid w:val="00931977"/>
    <w:rsid w:val="00951943"/>
    <w:rsid w:val="009665C1"/>
    <w:rsid w:val="00981124"/>
    <w:rsid w:val="009868D0"/>
    <w:rsid w:val="009A4F52"/>
    <w:rsid w:val="009B30D4"/>
    <w:rsid w:val="009B3163"/>
    <w:rsid w:val="009B7413"/>
    <w:rsid w:val="009D1FA5"/>
    <w:rsid w:val="00A156B0"/>
    <w:rsid w:val="00A163FC"/>
    <w:rsid w:val="00A22A9B"/>
    <w:rsid w:val="00A46BC9"/>
    <w:rsid w:val="00A57D93"/>
    <w:rsid w:val="00A64021"/>
    <w:rsid w:val="00A66A9C"/>
    <w:rsid w:val="00AA29AD"/>
    <w:rsid w:val="00AA7CCC"/>
    <w:rsid w:val="00AC340D"/>
    <w:rsid w:val="00AD15DD"/>
    <w:rsid w:val="00AD5C40"/>
    <w:rsid w:val="00AD637C"/>
    <w:rsid w:val="00B07215"/>
    <w:rsid w:val="00B16EF6"/>
    <w:rsid w:val="00B36203"/>
    <w:rsid w:val="00B42867"/>
    <w:rsid w:val="00B46F2D"/>
    <w:rsid w:val="00B5033A"/>
    <w:rsid w:val="00B56FA6"/>
    <w:rsid w:val="00B618E8"/>
    <w:rsid w:val="00B734BC"/>
    <w:rsid w:val="00B96DE2"/>
    <w:rsid w:val="00BC6969"/>
    <w:rsid w:val="00BE515B"/>
    <w:rsid w:val="00BF2B55"/>
    <w:rsid w:val="00C02A4B"/>
    <w:rsid w:val="00C0554D"/>
    <w:rsid w:val="00C17FDF"/>
    <w:rsid w:val="00C32CE4"/>
    <w:rsid w:val="00C55164"/>
    <w:rsid w:val="00C57517"/>
    <w:rsid w:val="00C651C4"/>
    <w:rsid w:val="00C77F61"/>
    <w:rsid w:val="00C955FF"/>
    <w:rsid w:val="00CA2693"/>
    <w:rsid w:val="00CA3652"/>
    <w:rsid w:val="00CC5511"/>
    <w:rsid w:val="00CE0FD8"/>
    <w:rsid w:val="00CE4B2E"/>
    <w:rsid w:val="00CF5A85"/>
    <w:rsid w:val="00D01FB2"/>
    <w:rsid w:val="00D048D5"/>
    <w:rsid w:val="00D41B9C"/>
    <w:rsid w:val="00D428AD"/>
    <w:rsid w:val="00D562DB"/>
    <w:rsid w:val="00D5779A"/>
    <w:rsid w:val="00D62C0E"/>
    <w:rsid w:val="00D73870"/>
    <w:rsid w:val="00D806BF"/>
    <w:rsid w:val="00D83D8C"/>
    <w:rsid w:val="00D94DF0"/>
    <w:rsid w:val="00D94DF3"/>
    <w:rsid w:val="00DA3901"/>
    <w:rsid w:val="00DA7C1F"/>
    <w:rsid w:val="00DC5E03"/>
    <w:rsid w:val="00DC7676"/>
    <w:rsid w:val="00DD3E56"/>
    <w:rsid w:val="00DD76B0"/>
    <w:rsid w:val="00DE1D27"/>
    <w:rsid w:val="00DF501F"/>
    <w:rsid w:val="00E21F57"/>
    <w:rsid w:val="00E45393"/>
    <w:rsid w:val="00E4798B"/>
    <w:rsid w:val="00E77010"/>
    <w:rsid w:val="00EB11C8"/>
    <w:rsid w:val="00EB53C1"/>
    <w:rsid w:val="00EC5625"/>
    <w:rsid w:val="00ED3A00"/>
    <w:rsid w:val="00ED4D81"/>
    <w:rsid w:val="00EF09EE"/>
    <w:rsid w:val="00EF3106"/>
    <w:rsid w:val="00F02A64"/>
    <w:rsid w:val="00F14D8B"/>
    <w:rsid w:val="00F22540"/>
    <w:rsid w:val="00F35454"/>
    <w:rsid w:val="00F46428"/>
    <w:rsid w:val="00F670EB"/>
    <w:rsid w:val="00F7500F"/>
    <w:rsid w:val="00F84D83"/>
    <w:rsid w:val="00F927A3"/>
    <w:rsid w:val="00FB6C7C"/>
    <w:rsid w:val="00FC197B"/>
    <w:rsid w:val="00FC447F"/>
    <w:rsid w:val="00FF0F8F"/>
    <w:rsid w:val="00FF16B4"/>
    <w:rsid w:val="00FF6123"/>
    <w:rsid w:val="00FF6CEE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021E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36CC"/>
    <w:rPr>
      <w:color w:val="808080"/>
    </w:rPr>
  </w:style>
  <w:style w:type="paragraph" w:styleId="a4">
    <w:name w:val="List Paragraph"/>
    <w:basedOn w:val="a"/>
    <w:uiPriority w:val="34"/>
    <w:qFormat/>
    <w:rsid w:val="007636CC"/>
    <w:pPr>
      <w:ind w:leftChars="400" w:left="800"/>
    </w:pPr>
  </w:style>
  <w:style w:type="table" w:styleId="a5">
    <w:name w:val="Table Grid"/>
    <w:basedOn w:val="a1"/>
    <w:uiPriority w:val="39"/>
    <w:rsid w:val="009B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E6C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E6C32"/>
  </w:style>
  <w:style w:type="paragraph" w:styleId="a7">
    <w:name w:val="footer"/>
    <w:basedOn w:val="a"/>
    <w:link w:val="Char0"/>
    <w:uiPriority w:val="99"/>
    <w:unhideWhenUsed/>
    <w:rsid w:val="003E6C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E6C32"/>
  </w:style>
  <w:style w:type="paragraph" w:styleId="a8">
    <w:name w:val="Balloon Text"/>
    <w:basedOn w:val="a"/>
    <w:link w:val="Char1"/>
    <w:uiPriority w:val="99"/>
    <w:semiHidden/>
    <w:unhideWhenUsed/>
    <w:rsid w:val="00B362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362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A3B994-4F37-4B64-ACD3-1660976A3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jnausr</cp:lastModifiedBy>
  <cp:revision>255</cp:revision>
  <dcterms:created xsi:type="dcterms:W3CDTF">2017-12-14T07:32:00Z</dcterms:created>
  <dcterms:modified xsi:type="dcterms:W3CDTF">2017-12-17T06:01:00Z</dcterms:modified>
</cp:coreProperties>
</file>