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84D" w:rsidRDefault="002D43C2" w:rsidP="00D3084D">
      <w:pPr>
        <w:jc w:val="center"/>
        <w:rPr>
          <w:b/>
          <w:sz w:val="40"/>
        </w:rPr>
      </w:pPr>
      <w:r>
        <w:rPr>
          <w:b/>
          <w:sz w:val="40"/>
        </w:rPr>
        <w:t>Principles of effective communication</w:t>
      </w:r>
    </w:p>
    <w:p w:rsidR="006217BA" w:rsidRPr="006217BA" w:rsidRDefault="006217BA" w:rsidP="002D43C2">
      <w:pPr>
        <w:rPr>
          <w:b/>
          <w:sz w:val="24"/>
          <w:szCs w:val="24"/>
          <w:u w:val="single"/>
        </w:rPr>
      </w:pPr>
      <w:r w:rsidRPr="006217BA">
        <w:rPr>
          <w:b/>
          <w:sz w:val="24"/>
          <w:szCs w:val="24"/>
          <w:u w:val="single"/>
        </w:rPr>
        <w:t>General Communication skills</w:t>
      </w:r>
    </w:p>
    <w:p w:rsidR="002D43C2" w:rsidRDefault="000F663D" w:rsidP="002D43C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Adapting</w:t>
      </w:r>
    </w:p>
    <w:p w:rsidR="00737AA5" w:rsidRDefault="00EC1A74" w:rsidP="002D43C2">
      <w:pPr>
        <w:rPr>
          <w:sz w:val="24"/>
          <w:szCs w:val="24"/>
        </w:rPr>
      </w:pPr>
      <w:r>
        <w:rPr>
          <w:sz w:val="24"/>
          <w:szCs w:val="24"/>
        </w:rPr>
        <w:t>Adapting how one communicates depending on t</w:t>
      </w:r>
      <w:r w:rsidR="00A73381">
        <w:rPr>
          <w:sz w:val="24"/>
          <w:szCs w:val="24"/>
        </w:rPr>
        <w:t xml:space="preserve">heir </w:t>
      </w:r>
      <w:r w:rsidR="00BE0E8B">
        <w:rPr>
          <w:sz w:val="24"/>
          <w:szCs w:val="24"/>
        </w:rPr>
        <w:t xml:space="preserve">audience is very important. </w:t>
      </w:r>
      <w:r w:rsidR="0071142E">
        <w:rPr>
          <w:sz w:val="24"/>
          <w:szCs w:val="24"/>
        </w:rPr>
        <w:t>Communication needs to be different for every person so it is effective</w:t>
      </w:r>
      <w:r w:rsidR="00A206E1">
        <w:rPr>
          <w:sz w:val="24"/>
          <w:szCs w:val="24"/>
        </w:rPr>
        <w:t xml:space="preserve">. </w:t>
      </w:r>
      <w:r w:rsidR="000A42BE">
        <w:rPr>
          <w:sz w:val="24"/>
          <w:szCs w:val="24"/>
        </w:rPr>
        <w:t xml:space="preserve">How to adapt communication is dependent on who the audience is. For example, if talking to young children, simple language should be used. Young children also tend to have a short attention </w:t>
      </w:r>
      <w:r w:rsidR="00901D02">
        <w:rPr>
          <w:sz w:val="24"/>
          <w:szCs w:val="24"/>
        </w:rPr>
        <w:t>span, so sentences should be shorter. There are also other things to change – pitch of voice, speed of speech, etc.</w:t>
      </w:r>
      <w:r w:rsidR="00901D02">
        <w:rPr>
          <w:sz w:val="24"/>
          <w:szCs w:val="24"/>
        </w:rPr>
        <w:br/>
        <w:t>Talking to young children comes naturally – It does not take much conscious effort to adapt. However, when talking to adults, the differences are much more subtle</w:t>
      </w:r>
      <w:r w:rsidR="00737AA5">
        <w:rPr>
          <w:sz w:val="24"/>
          <w:szCs w:val="24"/>
        </w:rPr>
        <w:t>.</w:t>
      </w:r>
      <w:r w:rsidR="00737AA5">
        <w:rPr>
          <w:sz w:val="24"/>
          <w:szCs w:val="24"/>
        </w:rPr>
        <w:br/>
        <w:t xml:space="preserve">Things to consider are pitch, volume, enunciation, </w:t>
      </w:r>
      <w:r w:rsidR="002176DF">
        <w:rPr>
          <w:sz w:val="24"/>
          <w:szCs w:val="24"/>
        </w:rPr>
        <w:t>language and word choice, as well as habits of speech – saying ‘um’ a lot, or phrasing</w:t>
      </w:r>
      <w:r w:rsidR="002176DF" w:rsidRPr="002176DF">
        <w:rPr>
          <w:sz w:val="24"/>
          <w:szCs w:val="24"/>
        </w:rPr>
        <w:t xml:space="preserve"> </w:t>
      </w:r>
      <w:r w:rsidR="002176DF">
        <w:rPr>
          <w:sz w:val="24"/>
          <w:szCs w:val="24"/>
        </w:rPr>
        <w:t>everything as a question for example.</w:t>
      </w:r>
      <w:r w:rsidR="00742B1F">
        <w:rPr>
          <w:sz w:val="24"/>
          <w:szCs w:val="24"/>
        </w:rPr>
        <w:t xml:space="preserve"> If a habit annoys the listener, they will be less receptive to what is being said.</w:t>
      </w:r>
    </w:p>
    <w:p w:rsidR="004C7DB8" w:rsidRDefault="004C7DB8" w:rsidP="002D43C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Use of technology</w:t>
      </w:r>
    </w:p>
    <w:p w:rsidR="00922994" w:rsidRDefault="009109E5" w:rsidP="002D43C2">
      <w:pPr>
        <w:rPr>
          <w:sz w:val="24"/>
          <w:szCs w:val="24"/>
        </w:rPr>
      </w:pPr>
      <w:r>
        <w:rPr>
          <w:sz w:val="24"/>
          <w:szCs w:val="24"/>
        </w:rPr>
        <w:t>Technology can aid communication, from phone calls to IM (instant messaging) to Skype video calls. However, technology also changes the way we communicate</w:t>
      </w:r>
      <w:r w:rsidR="000F5139">
        <w:rPr>
          <w:sz w:val="24"/>
          <w:szCs w:val="24"/>
        </w:rPr>
        <w:t>.</w:t>
      </w:r>
      <w:r w:rsidR="000F5139">
        <w:rPr>
          <w:sz w:val="24"/>
          <w:szCs w:val="24"/>
        </w:rPr>
        <w:br/>
        <w:t xml:space="preserve">The first way technology aids communication is that it </w:t>
      </w:r>
      <w:r w:rsidR="00F048E3">
        <w:rPr>
          <w:sz w:val="24"/>
          <w:szCs w:val="24"/>
        </w:rPr>
        <w:t>removes the distance barrier – people can communicate in real-time regardless of where they are.</w:t>
      </w:r>
      <w:r w:rsidR="00434D73">
        <w:rPr>
          <w:sz w:val="24"/>
          <w:szCs w:val="24"/>
        </w:rPr>
        <w:t xml:space="preserve"> </w:t>
      </w:r>
      <w:r w:rsidR="00BB66C1">
        <w:rPr>
          <w:sz w:val="24"/>
          <w:szCs w:val="24"/>
        </w:rPr>
        <w:t>A disadvantage is that over large distances there is a small delay. Even if the delay is less than a second, it makes it much more difficult to communicate.</w:t>
      </w:r>
      <w:r w:rsidR="00434886">
        <w:rPr>
          <w:sz w:val="24"/>
          <w:szCs w:val="24"/>
        </w:rPr>
        <w:t xml:space="preserve"> For example, during a skype call, one person might start talking, and in the half second it takes for that information to be transmitted, the other person starts talking too – and then stops when the </w:t>
      </w:r>
      <w:r w:rsidR="005966B4">
        <w:rPr>
          <w:sz w:val="24"/>
          <w:szCs w:val="24"/>
        </w:rPr>
        <w:t xml:space="preserve">sound arrives. </w:t>
      </w:r>
      <w:r w:rsidR="002F5AC7">
        <w:rPr>
          <w:sz w:val="24"/>
          <w:szCs w:val="24"/>
        </w:rPr>
        <w:t>Another half</w:t>
      </w:r>
      <w:r w:rsidR="005966B4">
        <w:rPr>
          <w:sz w:val="24"/>
          <w:szCs w:val="24"/>
        </w:rPr>
        <w:t xml:space="preserve"> second later, the few words that the second person said arrives, and the first person stops talking. Half a second lat</w:t>
      </w:r>
      <w:r w:rsidR="002F5AC7">
        <w:rPr>
          <w:sz w:val="24"/>
          <w:szCs w:val="24"/>
        </w:rPr>
        <w:t>er, there is a</w:t>
      </w:r>
      <w:r w:rsidR="005B76F3">
        <w:rPr>
          <w:sz w:val="24"/>
          <w:szCs w:val="24"/>
        </w:rPr>
        <w:t>n awkward silence on both ends.</w:t>
      </w:r>
      <w:r w:rsidR="001F232F">
        <w:rPr>
          <w:sz w:val="24"/>
          <w:szCs w:val="24"/>
        </w:rPr>
        <w:t xml:space="preserve"> This generally isn’t a problem with phone calls, but can be with video calls or phone calls over the internet.</w:t>
      </w:r>
      <w:r w:rsidR="005B76F3">
        <w:rPr>
          <w:sz w:val="24"/>
          <w:szCs w:val="24"/>
        </w:rPr>
        <w:br/>
        <w:t xml:space="preserve">This is related to another problem with </w:t>
      </w:r>
      <w:r w:rsidR="00316826">
        <w:rPr>
          <w:sz w:val="24"/>
          <w:szCs w:val="24"/>
        </w:rPr>
        <w:t xml:space="preserve">using technology to communicate </w:t>
      </w:r>
      <w:r w:rsidR="00C7129E">
        <w:rPr>
          <w:sz w:val="24"/>
          <w:szCs w:val="24"/>
        </w:rPr>
        <w:t xml:space="preserve">– it doesn’t always work. Nothing is 100% reliable and failsafe. When technology doesn’t work, it can make people feel powerless – not </w:t>
      </w:r>
      <w:r w:rsidR="00EA7A39">
        <w:rPr>
          <w:sz w:val="24"/>
          <w:szCs w:val="24"/>
        </w:rPr>
        <w:t>good in a business meeting.</w:t>
      </w:r>
      <w:r w:rsidR="00EA7A39">
        <w:rPr>
          <w:sz w:val="24"/>
          <w:szCs w:val="24"/>
        </w:rPr>
        <w:br/>
        <w:t xml:space="preserve">On the plus side, technology allows for other mediums of communication </w:t>
      </w:r>
      <w:r w:rsidR="00922994">
        <w:rPr>
          <w:sz w:val="24"/>
          <w:szCs w:val="24"/>
        </w:rPr>
        <w:t>–</w:t>
      </w:r>
      <w:r w:rsidR="00EA7A39">
        <w:rPr>
          <w:sz w:val="24"/>
          <w:szCs w:val="24"/>
        </w:rPr>
        <w:t xml:space="preserve"> </w:t>
      </w:r>
      <w:r w:rsidR="00922994">
        <w:rPr>
          <w:sz w:val="24"/>
          <w:szCs w:val="24"/>
        </w:rPr>
        <w:t>especially text.</w:t>
      </w:r>
      <w:r w:rsidR="00922994">
        <w:rPr>
          <w:sz w:val="24"/>
          <w:szCs w:val="24"/>
        </w:rPr>
        <w:br/>
      </w:r>
      <w:r w:rsidR="00593312">
        <w:rPr>
          <w:sz w:val="24"/>
          <w:szCs w:val="24"/>
        </w:rPr>
        <w:t>Communicating</w:t>
      </w:r>
      <w:r w:rsidR="00922994">
        <w:rPr>
          <w:sz w:val="24"/>
          <w:szCs w:val="24"/>
        </w:rPr>
        <w:t xml:space="preserve"> through text, in emails or IM, removes the need for real-time communication – a message can be replied to minutes, hours or even days later without necessarily</w:t>
      </w:r>
      <w:r w:rsidR="00593312">
        <w:rPr>
          <w:sz w:val="24"/>
          <w:szCs w:val="24"/>
        </w:rPr>
        <w:t xml:space="preserve"> offending the recipient. This gives the sender more time to think about their message and craft their sentences more carefully.</w:t>
      </w:r>
      <w:r w:rsidR="00922994">
        <w:rPr>
          <w:sz w:val="24"/>
          <w:szCs w:val="24"/>
        </w:rPr>
        <w:t xml:space="preserve"> </w:t>
      </w:r>
      <w:r w:rsidR="00574919">
        <w:rPr>
          <w:sz w:val="24"/>
          <w:szCs w:val="24"/>
        </w:rPr>
        <w:br/>
        <w:t>A problem</w:t>
      </w:r>
      <w:r w:rsidR="00593312">
        <w:rPr>
          <w:sz w:val="24"/>
          <w:szCs w:val="24"/>
        </w:rPr>
        <w:t xml:space="preserve"> is that with no body language or verbal cues, meaning can be lost</w:t>
      </w:r>
      <w:r w:rsidR="00B016B3">
        <w:rPr>
          <w:sz w:val="24"/>
          <w:szCs w:val="24"/>
        </w:rPr>
        <w:t xml:space="preserve"> and a message </w:t>
      </w:r>
      <w:r w:rsidR="00574919">
        <w:rPr>
          <w:sz w:val="24"/>
          <w:szCs w:val="24"/>
        </w:rPr>
        <w:t xml:space="preserve">can be </w:t>
      </w:r>
      <w:r w:rsidR="00B016B3">
        <w:rPr>
          <w:sz w:val="24"/>
          <w:szCs w:val="24"/>
        </w:rPr>
        <w:t>interpreted differently from how it was intended.</w:t>
      </w:r>
    </w:p>
    <w:p w:rsidR="00D3084D" w:rsidRDefault="00D3084D" w:rsidP="002D43C2">
      <w:pPr>
        <w:rPr>
          <w:sz w:val="24"/>
          <w:szCs w:val="24"/>
        </w:rPr>
      </w:pPr>
    </w:p>
    <w:p w:rsidR="00D3084D" w:rsidRDefault="00D3084D" w:rsidP="002D43C2">
      <w:pPr>
        <w:rPr>
          <w:sz w:val="24"/>
          <w:szCs w:val="24"/>
        </w:rPr>
      </w:pPr>
    </w:p>
    <w:p w:rsidR="00D3084D" w:rsidRDefault="00D3084D" w:rsidP="002D43C2">
      <w:pPr>
        <w:rPr>
          <w:sz w:val="24"/>
          <w:szCs w:val="24"/>
        </w:rPr>
      </w:pPr>
    </w:p>
    <w:p w:rsidR="00D3084D" w:rsidRDefault="00D3084D" w:rsidP="002D43C2">
      <w:pPr>
        <w:rPr>
          <w:sz w:val="24"/>
          <w:szCs w:val="24"/>
        </w:rPr>
      </w:pPr>
    </w:p>
    <w:p w:rsidR="00D3084D" w:rsidRDefault="00D3084D" w:rsidP="002D43C2">
      <w:pPr>
        <w:rPr>
          <w:sz w:val="24"/>
          <w:szCs w:val="24"/>
        </w:rPr>
      </w:pPr>
    </w:p>
    <w:p w:rsidR="00DB6256" w:rsidRDefault="00817DD2" w:rsidP="002D43C2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Interpersonal skills</w:t>
      </w:r>
    </w:p>
    <w:p w:rsidR="00EA056F" w:rsidRDefault="00DA4A6B" w:rsidP="002D43C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Intonation</w:t>
      </w:r>
    </w:p>
    <w:p w:rsidR="00DA4A6B" w:rsidRDefault="00DA4A6B" w:rsidP="002D43C2">
      <w:pPr>
        <w:rPr>
          <w:sz w:val="24"/>
          <w:szCs w:val="24"/>
        </w:rPr>
      </w:pPr>
      <w:r>
        <w:rPr>
          <w:sz w:val="24"/>
          <w:szCs w:val="24"/>
        </w:rPr>
        <w:t xml:space="preserve">Intonation is variance in pitch to better communicate the intent behind a spoken message. For example, when asking a question, pitch will usually go up on the last word, </w:t>
      </w:r>
      <w:r w:rsidR="008237CE">
        <w:rPr>
          <w:sz w:val="24"/>
          <w:szCs w:val="24"/>
        </w:rPr>
        <w:t>e.g.</w:t>
      </w:r>
      <w:r>
        <w:rPr>
          <w:sz w:val="24"/>
          <w:szCs w:val="24"/>
        </w:rPr>
        <w:t xml:space="preserve"> “He found it on the </w:t>
      </w:r>
      <w:r>
        <w:rPr>
          <w:i/>
          <w:sz w:val="24"/>
          <w:szCs w:val="24"/>
        </w:rPr>
        <w:t>street</w:t>
      </w:r>
      <w:r>
        <w:rPr>
          <w:sz w:val="24"/>
          <w:szCs w:val="24"/>
        </w:rPr>
        <w:t>?”</w:t>
      </w:r>
    </w:p>
    <w:p w:rsidR="00552145" w:rsidRDefault="00DA4A6B" w:rsidP="002D43C2">
      <w:pPr>
        <w:rPr>
          <w:sz w:val="24"/>
          <w:szCs w:val="24"/>
        </w:rPr>
      </w:pPr>
      <w:r>
        <w:rPr>
          <w:sz w:val="24"/>
          <w:szCs w:val="24"/>
        </w:rPr>
        <w:t>It is also used to stress words of importance, e.g. “</w:t>
      </w:r>
      <w:r>
        <w:rPr>
          <w:i/>
          <w:sz w:val="24"/>
          <w:szCs w:val="24"/>
        </w:rPr>
        <w:t>He</w:t>
      </w:r>
      <w:r>
        <w:rPr>
          <w:sz w:val="24"/>
          <w:szCs w:val="24"/>
        </w:rPr>
        <w:t xml:space="preserve"> found it on the street?” shows that the person asking is interested in who found it, not where it was fo</w:t>
      </w:r>
      <w:r w:rsidR="00925050">
        <w:rPr>
          <w:sz w:val="24"/>
          <w:szCs w:val="24"/>
        </w:rPr>
        <w:t xml:space="preserve">und, and “He found </w:t>
      </w:r>
      <w:r w:rsidR="00925050">
        <w:rPr>
          <w:i/>
          <w:sz w:val="24"/>
          <w:szCs w:val="24"/>
        </w:rPr>
        <w:t>it</w:t>
      </w:r>
      <w:r w:rsidR="00925050">
        <w:rPr>
          <w:sz w:val="24"/>
          <w:szCs w:val="24"/>
        </w:rPr>
        <w:t xml:space="preserve"> on the street?” Shows the asker is interested in what was found.</w:t>
      </w:r>
      <w:r>
        <w:rPr>
          <w:sz w:val="24"/>
          <w:szCs w:val="24"/>
        </w:rPr>
        <w:br/>
        <w:t>Intonation is very important in communication, as it is</w:t>
      </w:r>
      <w:r w:rsidR="008237CE">
        <w:rPr>
          <w:sz w:val="24"/>
          <w:szCs w:val="24"/>
        </w:rPr>
        <w:t xml:space="preserve"> the most common verbal cue, and a lot of meaning and intent would not be delivered without it. Changing the emphasis of one word can completely alter the meaning of a sentence, as shown in the previous example.</w:t>
      </w:r>
    </w:p>
    <w:p w:rsidR="00B049AD" w:rsidRPr="00B049AD" w:rsidRDefault="00B049AD" w:rsidP="002D43C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Active Engagement</w:t>
      </w:r>
    </w:p>
    <w:p w:rsidR="009D10E1" w:rsidRDefault="00925050" w:rsidP="002D43C2">
      <w:pPr>
        <w:rPr>
          <w:sz w:val="24"/>
          <w:szCs w:val="24"/>
        </w:rPr>
      </w:pPr>
      <w:r>
        <w:rPr>
          <w:sz w:val="24"/>
          <w:szCs w:val="24"/>
        </w:rPr>
        <w:t>Ac</w:t>
      </w:r>
      <w:r w:rsidR="006313CB">
        <w:rPr>
          <w:sz w:val="24"/>
          <w:szCs w:val="24"/>
        </w:rPr>
        <w:t xml:space="preserve">tive engagement is when a listener shows the speaker they are listening and paying attention. There are lots of ways to do this, but they all involve </w:t>
      </w:r>
      <w:r w:rsidR="009D10E1">
        <w:rPr>
          <w:sz w:val="24"/>
          <w:szCs w:val="24"/>
        </w:rPr>
        <w:t>interaction with the speak</w:t>
      </w:r>
      <w:r w:rsidR="006313CB">
        <w:rPr>
          <w:sz w:val="24"/>
          <w:szCs w:val="24"/>
        </w:rPr>
        <w:t>er</w:t>
      </w:r>
      <w:r w:rsidR="009D10E1">
        <w:rPr>
          <w:sz w:val="24"/>
          <w:szCs w:val="24"/>
        </w:rPr>
        <w:t xml:space="preserve"> – active engagement.</w:t>
      </w:r>
      <w:r w:rsidR="009D10E1">
        <w:rPr>
          <w:sz w:val="24"/>
          <w:szCs w:val="24"/>
        </w:rPr>
        <w:br/>
        <w:t>One of the simplest ways is to nod – this shows the recipient is listening and understands what is being said. However, nodding alone is not sufficient – it needs eye contact and occasional responses to back it up, otherwise the speaker will most likely interpret it as ‘I’m not actually listening, but if I nod, you won’t notice’. If it is backed up</w:t>
      </w:r>
      <w:r w:rsidR="007A267A">
        <w:rPr>
          <w:sz w:val="24"/>
          <w:szCs w:val="24"/>
        </w:rPr>
        <w:t xml:space="preserve"> by eye contact and responses (w</w:t>
      </w:r>
      <w:r w:rsidR="009D10E1">
        <w:rPr>
          <w:sz w:val="24"/>
          <w:szCs w:val="24"/>
        </w:rPr>
        <w:t>hich can range from a simple ‘mm-hm’ to a question or statement</w:t>
      </w:r>
      <w:r w:rsidR="007A267A">
        <w:rPr>
          <w:sz w:val="24"/>
          <w:szCs w:val="24"/>
        </w:rPr>
        <w:t xml:space="preserve">) then it shows the recipient is definitely listening, as these responses must be in the correct </w:t>
      </w:r>
      <w:r w:rsidR="00726055">
        <w:rPr>
          <w:sz w:val="24"/>
          <w:szCs w:val="24"/>
        </w:rPr>
        <w:t>place to avoid interruption.</w:t>
      </w:r>
      <w:r w:rsidR="009E525F">
        <w:rPr>
          <w:sz w:val="24"/>
          <w:szCs w:val="24"/>
        </w:rPr>
        <w:br/>
        <w:t>Another form of active engagement is when the listener stops whatever they were in the middle of to give the speaker their attention – this shows they value what they have to say more than what they are currently doing.</w:t>
      </w:r>
    </w:p>
    <w:p w:rsidR="00D3084D" w:rsidRDefault="00D3084D" w:rsidP="002D43C2">
      <w:pPr>
        <w:rPr>
          <w:sz w:val="24"/>
          <w:szCs w:val="24"/>
        </w:rPr>
      </w:pPr>
    </w:p>
    <w:p w:rsidR="0070526C" w:rsidRDefault="0070526C" w:rsidP="002D43C2">
      <w:pPr>
        <w:rPr>
          <w:sz w:val="24"/>
          <w:szCs w:val="24"/>
        </w:rPr>
      </w:pPr>
    </w:p>
    <w:p w:rsidR="0070526C" w:rsidRDefault="0070526C" w:rsidP="002D43C2">
      <w:pPr>
        <w:rPr>
          <w:sz w:val="24"/>
          <w:szCs w:val="24"/>
        </w:rPr>
      </w:pPr>
    </w:p>
    <w:p w:rsidR="0070526C" w:rsidRDefault="0070526C" w:rsidP="002D43C2">
      <w:pPr>
        <w:rPr>
          <w:sz w:val="24"/>
          <w:szCs w:val="24"/>
        </w:rPr>
      </w:pPr>
    </w:p>
    <w:p w:rsidR="0070526C" w:rsidRDefault="0070526C" w:rsidP="002D43C2">
      <w:pPr>
        <w:rPr>
          <w:sz w:val="24"/>
          <w:szCs w:val="24"/>
        </w:rPr>
      </w:pPr>
    </w:p>
    <w:p w:rsidR="0070526C" w:rsidRDefault="0070526C" w:rsidP="002D43C2">
      <w:pPr>
        <w:rPr>
          <w:sz w:val="24"/>
          <w:szCs w:val="24"/>
        </w:rPr>
      </w:pPr>
    </w:p>
    <w:p w:rsidR="0070526C" w:rsidRDefault="0070526C" w:rsidP="002D43C2">
      <w:pPr>
        <w:rPr>
          <w:sz w:val="24"/>
          <w:szCs w:val="24"/>
        </w:rPr>
      </w:pPr>
    </w:p>
    <w:p w:rsidR="0070526C" w:rsidRDefault="0070526C" w:rsidP="002D43C2">
      <w:pPr>
        <w:rPr>
          <w:sz w:val="24"/>
          <w:szCs w:val="24"/>
        </w:rPr>
      </w:pPr>
    </w:p>
    <w:p w:rsidR="0070526C" w:rsidRDefault="0070526C" w:rsidP="002D43C2">
      <w:pPr>
        <w:rPr>
          <w:sz w:val="24"/>
          <w:szCs w:val="24"/>
        </w:rPr>
      </w:pPr>
    </w:p>
    <w:p w:rsidR="0070526C" w:rsidRDefault="0070526C" w:rsidP="002D43C2">
      <w:pPr>
        <w:rPr>
          <w:sz w:val="24"/>
          <w:szCs w:val="24"/>
        </w:rPr>
      </w:pPr>
    </w:p>
    <w:p w:rsidR="0070526C" w:rsidRDefault="0070526C" w:rsidP="002D43C2">
      <w:pPr>
        <w:rPr>
          <w:sz w:val="24"/>
          <w:szCs w:val="24"/>
        </w:rPr>
      </w:pPr>
    </w:p>
    <w:p w:rsidR="0070526C" w:rsidRDefault="0070526C" w:rsidP="002D43C2">
      <w:pPr>
        <w:rPr>
          <w:sz w:val="24"/>
          <w:szCs w:val="24"/>
        </w:rPr>
      </w:pPr>
    </w:p>
    <w:p w:rsidR="00726055" w:rsidRDefault="004C6EA7" w:rsidP="002D43C2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Communication in writing</w:t>
      </w:r>
    </w:p>
    <w:p w:rsidR="0074613D" w:rsidRDefault="0074613D" w:rsidP="002D43C2">
      <w:pPr>
        <w:rPr>
          <w:sz w:val="24"/>
          <w:szCs w:val="24"/>
        </w:rPr>
      </w:pPr>
      <w:r>
        <w:rPr>
          <w:sz w:val="24"/>
          <w:szCs w:val="24"/>
          <w:u w:val="single"/>
        </w:rPr>
        <w:t>Grammar and spelling</w:t>
      </w:r>
    </w:p>
    <w:p w:rsidR="00A467BD" w:rsidRDefault="00A467BD" w:rsidP="002D43C2">
      <w:pPr>
        <w:rPr>
          <w:sz w:val="24"/>
          <w:szCs w:val="24"/>
        </w:rPr>
      </w:pPr>
      <w:r>
        <w:rPr>
          <w:sz w:val="24"/>
          <w:szCs w:val="24"/>
        </w:rPr>
        <w:t>Grammar and spelling are very important in written communication, as they convey a lot about the writer. If the grammar and spelling are poor, the reader will think that the writer doesn’t care about presentation, was in a rush, can’t spell, doesn’t check their work, and all the connotations of these assumptions.</w:t>
      </w:r>
      <w:r w:rsidR="00644817">
        <w:rPr>
          <w:sz w:val="24"/>
          <w:szCs w:val="24"/>
        </w:rPr>
        <w:br/>
        <w:t>Consider the following paragraphs;</w:t>
      </w:r>
    </w:p>
    <w:p w:rsidR="00644817" w:rsidRDefault="00644817" w:rsidP="002D43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grammer</w:t>
      </w:r>
      <w:proofErr w:type="spellEnd"/>
      <w:r>
        <w:rPr>
          <w:sz w:val="24"/>
          <w:szCs w:val="24"/>
        </w:rPr>
        <w:t xml:space="preserve"> and spelling r very </w:t>
      </w:r>
      <w:proofErr w:type="spellStart"/>
      <w:r>
        <w:rPr>
          <w:sz w:val="24"/>
          <w:szCs w:val="24"/>
        </w:rPr>
        <w:t>importent</w:t>
      </w:r>
      <w:proofErr w:type="spellEnd"/>
      <w:r>
        <w:rPr>
          <w:sz w:val="24"/>
          <w:szCs w:val="24"/>
        </w:rPr>
        <w:t xml:space="preserve"> </w:t>
      </w:r>
      <w:r w:rsidR="00DF5F48">
        <w:rPr>
          <w:sz w:val="24"/>
          <w:szCs w:val="24"/>
        </w:rPr>
        <w:t xml:space="preserve">in </w:t>
      </w:r>
      <w:proofErr w:type="spellStart"/>
      <w:r w:rsidR="00DF5F48">
        <w:rPr>
          <w:sz w:val="24"/>
          <w:szCs w:val="24"/>
        </w:rPr>
        <w:t>ritten</w:t>
      </w:r>
      <w:proofErr w:type="spellEnd"/>
      <w:r w:rsidR="00DF5F48">
        <w:rPr>
          <w:sz w:val="24"/>
          <w:szCs w:val="24"/>
        </w:rPr>
        <w:t xml:space="preserve"> </w:t>
      </w:r>
      <w:proofErr w:type="spellStart"/>
      <w:r w:rsidR="00DF5F48">
        <w:rPr>
          <w:sz w:val="24"/>
          <w:szCs w:val="24"/>
        </w:rPr>
        <w:t>communicatoi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cos they show what the writer is thinking </w:t>
      </w:r>
      <w:proofErr w:type="spellStart"/>
      <w:r>
        <w:rPr>
          <w:sz w:val="24"/>
          <w:szCs w:val="24"/>
        </w:rPr>
        <w:t>bcause</w:t>
      </w:r>
      <w:proofErr w:type="spellEnd"/>
      <w:r>
        <w:rPr>
          <w:sz w:val="24"/>
          <w:szCs w:val="24"/>
        </w:rPr>
        <w:t xml:space="preserve"> </w:t>
      </w:r>
      <w:r w:rsidR="00B67CD6">
        <w:rPr>
          <w:sz w:val="24"/>
          <w:szCs w:val="24"/>
        </w:rPr>
        <w:t xml:space="preserve">if the spelling is wrong or the </w:t>
      </w:r>
      <w:proofErr w:type="spellStart"/>
      <w:r w:rsidR="00B67CD6">
        <w:rPr>
          <w:sz w:val="24"/>
          <w:szCs w:val="24"/>
        </w:rPr>
        <w:t>grammer</w:t>
      </w:r>
      <w:proofErr w:type="spellEnd"/>
      <w:r w:rsidR="00B67CD6">
        <w:rPr>
          <w:sz w:val="24"/>
          <w:szCs w:val="24"/>
        </w:rPr>
        <w:t xml:space="preserve"> </w:t>
      </w:r>
      <w:proofErr w:type="spellStart"/>
      <w:r w:rsidR="00B67CD6">
        <w:rPr>
          <w:sz w:val="24"/>
          <w:szCs w:val="24"/>
        </w:rPr>
        <w:t>isnt</w:t>
      </w:r>
      <w:proofErr w:type="spellEnd"/>
      <w:r w:rsidR="00B67CD6">
        <w:rPr>
          <w:sz w:val="24"/>
          <w:szCs w:val="24"/>
        </w:rPr>
        <w:t xml:space="preserve"> right then it looks like they </w:t>
      </w:r>
      <w:proofErr w:type="spellStart"/>
      <w:r w:rsidR="00B67CD6">
        <w:rPr>
          <w:sz w:val="24"/>
          <w:szCs w:val="24"/>
        </w:rPr>
        <w:t>dont</w:t>
      </w:r>
      <w:proofErr w:type="spellEnd"/>
      <w:r w:rsidR="00B67CD6">
        <w:rPr>
          <w:sz w:val="24"/>
          <w:szCs w:val="24"/>
        </w:rPr>
        <w:t xml:space="preserve"> really care about what there writing and it makes it very hard to read</w:t>
      </w:r>
      <w:r w:rsidR="00DF5F48">
        <w:rPr>
          <w:sz w:val="24"/>
          <w:szCs w:val="24"/>
        </w:rPr>
        <w:t>.</w:t>
      </w:r>
    </w:p>
    <w:p w:rsidR="008C60D9" w:rsidRDefault="00DF5F48" w:rsidP="002D43C2">
      <w:pPr>
        <w:rPr>
          <w:sz w:val="24"/>
          <w:szCs w:val="24"/>
        </w:rPr>
      </w:pPr>
      <w:r>
        <w:rPr>
          <w:sz w:val="24"/>
          <w:szCs w:val="24"/>
        </w:rPr>
        <w:t xml:space="preserve">Grammar and spelling are very important in written communication, because the way something is written shows what the writer is thinking. For example, if there are spelling mistakes, or a sentence is grammatically incorrect, it shows that the writer </w:t>
      </w:r>
      <w:r w:rsidR="00DC4E22">
        <w:rPr>
          <w:sz w:val="24"/>
          <w:szCs w:val="24"/>
        </w:rPr>
        <w:t>didn’t put much effort into what they wrote. It also makes the text harder to read.</w:t>
      </w:r>
    </w:p>
    <w:p w:rsidR="00DC4E22" w:rsidRDefault="00DC4E22" w:rsidP="002D43C2">
      <w:pPr>
        <w:rPr>
          <w:sz w:val="24"/>
          <w:szCs w:val="24"/>
        </w:rPr>
      </w:pPr>
      <w:r>
        <w:rPr>
          <w:sz w:val="24"/>
          <w:szCs w:val="24"/>
        </w:rPr>
        <w:t xml:space="preserve">If they were written by two different people, </w:t>
      </w:r>
      <w:r w:rsidR="00C73738">
        <w:rPr>
          <w:sz w:val="24"/>
          <w:szCs w:val="24"/>
        </w:rPr>
        <w:t xml:space="preserve">which </w:t>
      </w:r>
      <w:r w:rsidR="001265D6">
        <w:rPr>
          <w:sz w:val="24"/>
          <w:szCs w:val="24"/>
        </w:rPr>
        <w:t>one do you think has better manners</w:t>
      </w:r>
      <w:r w:rsidR="00D3084D">
        <w:rPr>
          <w:sz w:val="24"/>
          <w:szCs w:val="24"/>
        </w:rPr>
        <w:t>/hygiene/appearance</w:t>
      </w:r>
      <w:r w:rsidR="00C73738">
        <w:rPr>
          <w:sz w:val="24"/>
          <w:szCs w:val="24"/>
        </w:rPr>
        <w:t>?</w:t>
      </w:r>
      <w:r w:rsidR="00C73738">
        <w:rPr>
          <w:sz w:val="24"/>
          <w:szCs w:val="24"/>
        </w:rPr>
        <w:br/>
        <w:t>There is not necessarily</w:t>
      </w:r>
      <w:r w:rsidR="001265D6">
        <w:rPr>
          <w:sz w:val="24"/>
          <w:szCs w:val="24"/>
        </w:rPr>
        <w:t xml:space="preserve"> any correlation between manners</w:t>
      </w:r>
      <w:r w:rsidR="00D3084D">
        <w:rPr>
          <w:sz w:val="24"/>
          <w:szCs w:val="24"/>
        </w:rPr>
        <w:t>/hygiene/appearance</w:t>
      </w:r>
      <w:r w:rsidR="001265D6">
        <w:rPr>
          <w:sz w:val="24"/>
          <w:szCs w:val="24"/>
        </w:rPr>
        <w:t xml:space="preserve"> </w:t>
      </w:r>
      <w:r w:rsidR="00C73738">
        <w:rPr>
          <w:sz w:val="24"/>
          <w:szCs w:val="24"/>
        </w:rPr>
        <w:t xml:space="preserve">and writing style, but people form opinions very quickly, </w:t>
      </w:r>
      <w:r w:rsidR="00F50EB9">
        <w:rPr>
          <w:sz w:val="24"/>
          <w:szCs w:val="24"/>
        </w:rPr>
        <w:t>so how one writes can affect others views of them. This becomes very important when submitting job applications</w:t>
      </w:r>
      <w:r w:rsidR="003F7FA3">
        <w:rPr>
          <w:sz w:val="24"/>
          <w:szCs w:val="24"/>
        </w:rPr>
        <w:t xml:space="preserve"> or writing a formal email or letter.</w:t>
      </w:r>
    </w:p>
    <w:p w:rsidR="003F7FA3" w:rsidRDefault="003F7FA3" w:rsidP="002D43C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Proof</w:t>
      </w:r>
      <w:r w:rsidR="0074243E">
        <w:rPr>
          <w:sz w:val="24"/>
          <w:szCs w:val="24"/>
          <w:u w:val="single"/>
        </w:rPr>
        <w:t>-</w:t>
      </w:r>
      <w:r>
        <w:rPr>
          <w:sz w:val="24"/>
          <w:szCs w:val="24"/>
          <w:u w:val="single"/>
        </w:rPr>
        <w:t>reading</w:t>
      </w:r>
    </w:p>
    <w:p w:rsidR="00BC0624" w:rsidRPr="003F7FA3" w:rsidRDefault="0074243E" w:rsidP="002D43C2">
      <w:pPr>
        <w:rPr>
          <w:sz w:val="24"/>
          <w:szCs w:val="24"/>
        </w:rPr>
      </w:pPr>
      <w:r>
        <w:rPr>
          <w:sz w:val="24"/>
          <w:szCs w:val="24"/>
        </w:rPr>
        <w:t xml:space="preserve">Proof-reading is checking a piece of writing for mistakes. When writing, many people just want to get their thoughts on paper (or typed out) and don’t worry about typos while doing it. </w:t>
      </w:r>
      <w:r w:rsidR="00832400">
        <w:rPr>
          <w:sz w:val="24"/>
          <w:szCs w:val="24"/>
        </w:rPr>
        <w:t xml:space="preserve">This means </w:t>
      </w:r>
      <w:r w:rsidR="00BC0624">
        <w:rPr>
          <w:sz w:val="24"/>
          <w:szCs w:val="24"/>
        </w:rPr>
        <w:t xml:space="preserve">they have to </w:t>
      </w:r>
      <w:r w:rsidR="00832400">
        <w:rPr>
          <w:sz w:val="24"/>
          <w:szCs w:val="24"/>
        </w:rPr>
        <w:t>read their work to spot these mistakes so they can be f</w:t>
      </w:r>
      <w:r w:rsidR="00BE5B6D">
        <w:rPr>
          <w:sz w:val="24"/>
          <w:szCs w:val="24"/>
        </w:rPr>
        <w:t>ixed. While proof reading</w:t>
      </w:r>
      <w:r w:rsidR="00832400">
        <w:rPr>
          <w:sz w:val="24"/>
          <w:szCs w:val="24"/>
        </w:rPr>
        <w:t xml:space="preserve"> they may also realise they forgot to </w:t>
      </w:r>
      <w:r w:rsidR="00CE1388">
        <w:rPr>
          <w:sz w:val="24"/>
          <w:szCs w:val="24"/>
        </w:rPr>
        <w:t>include</w:t>
      </w:r>
      <w:r w:rsidR="00832400">
        <w:rPr>
          <w:sz w:val="24"/>
          <w:szCs w:val="24"/>
        </w:rPr>
        <w:t xml:space="preserve"> something, </w:t>
      </w:r>
      <w:r w:rsidR="00CE1388">
        <w:rPr>
          <w:sz w:val="24"/>
          <w:szCs w:val="24"/>
        </w:rPr>
        <w:t>included too much of something or repeated one error throughout (such as spelling a name wrong).</w:t>
      </w:r>
      <w:r w:rsidR="00CE1388">
        <w:rPr>
          <w:sz w:val="24"/>
          <w:szCs w:val="24"/>
        </w:rPr>
        <w:br/>
        <w:t>Proof read documents are generally more accurate and mistake-free than ones that aren’t. Proof reading also gives the writer a chance to think about what they have written – is it long enough? Too long? Have they repeated the same word or phrase too many times?</w:t>
      </w:r>
      <w:r w:rsidR="00BC0624">
        <w:rPr>
          <w:sz w:val="24"/>
          <w:szCs w:val="24"/>
        </w:rPr>
        <w:br/>
        <w:t>Proof reading will not catch all mistakes – only the obvious ones. This is because when re-reading somet</w:t>
      </w:r>
      <w:r w:rsidR="00BE5B6D">
        <w:rPr>
          <w:sz w:val="24"/>
          <w:szCs w:val="24"/>
        </w:rPr>
        <w:t>hing that has just been written, the brain tends to see what was intended, not what is actually there. For example, someone could write ‘</w:t>
      </w:r>
      <w:r w:rsidR="001B72EB">
        <w:rPr>
          <w:sz w:val="24"/>
          <w:szCs w:val="24"/>
        </w:rPr>
        <w:t>He didn’t find it on the street’ – without having previously mentioned what ‘it’ is. However, because the writer knows what ‘it’ is, they may fail to spot this mistake.</w:t>
      </w:r>
      <w:bookmarkStart w:id="0" w:name="_GoBack"/>
      <w:bookmarkEnd w:id="0"/>
    </w:p>
    <w:sectPr w:rsidR="00BC0624" w:rsidRPr="003F7FA3" w:rsidSect="00FB0D46">
      <w:headerReference w:type="default" r:id="rId6"/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99C" w:rsidRDefault="0095499C" w:rsidP="002D43C2">
      <w:pPr>
        <w:spacing w:after="0" w:line="240" w:lineRule="auto"/>
      </w:pPr>
      <w:r>
        <w:separator/>
      </w:r>
    </w:p>
  </w:endnote>
  <w:endnote w:type="continuationSeparator" w:id="0">
    <w:p w:rsidR="0095499C" w:rsidRDefault="0095499C" w:rsidP="002D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99C" w:rsidRDefault="0095499C" w:rsidP="002D43C2">
      <w:pPr>
        <w:spacing w:after="0" w:line="240" w:lineRule="auto"/>
      </w:pPr>
      <w:r>
        <w:separator/>
      </w:r>
    </w:p>
  </w:footnote>
  <w:footnote w:type="continuationSeparator" w:id="0">
    <w:p w:rsidR="0095499C" w:rsidRDefault="0095499C" w:rsidP="002D4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3C2" w:rsidRDefault="002D43C2">
    <w:pPr>
      <w:pStyle w:val="Header"/>
    </w:pPr>
    <w:r>
      <w:t>Ryan Krage</w:t>
    </w:r>
  </w:p>
  <w:p w:rsidR="002D43C2" w:rsidRDefault="002D43C2">
    <w:pPr>
      <w:pStyle w:val="Header"/>
    </w:pPr>
    <w:r>
      <w:t>P2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C2"/>
    <w:rsid w:val="00003015"/>
    <w:rsid w:val="000A42BE"/>
    <w:rsid w:val="000F5139"/>
    <w:rsid w:val="000F663D"/>
    <w:rsid w:val="000F7E32"/>
    <w:rsid w:val="001265D6"/>
    <w:rsid w:val="001B72EB"/>
    <w:rsid w:val="001F232F"/>
    <w:rsid w:val="002176DF"/>
    <w:rsid w:val="002A4485"/>
    <w:rsid w:val="002D43C2"/>
    <w:rsid w:val="002F5AC7"/>
    <w:rsid w:val="00302462"/>
    <w:rsid w:val="00316826"/>
    <w:rsid w:val="0035412F"/>
    <w:rsid w:val="003F0B6B"/>
    <w:rsid w:val="003F7FA3"/>
    <w:rsid w:val="0043204B"/>
    <w:rsid w:val="00434886"/>
    <w:rsid w:val="00434D73"/>
    <w:rsid w:val="004C6EA7"/>
    <w:rsid w:val="004C7DB8"/>
    <w:rsid w:val="004F20D7"/>
    <w:rsid w:val="00552145"/>
    <w:rsid w:val="00574919"/>
    <w:rsid w:val="00593312"/>
    <w:rsid w:val="005966B4"/>
    <w:rsid w:val="005B76F3"/>
    <w:rsid w:val="005D4D54"/>
    <w:rsid w:val="006217BA"/>
    <w:rsid w:val="006313CB"/>
    <w:rsid w:val="00644817"/>
    <w:rsid w:val="006D688D"/>
    <w:rsid w:val="006E7D6B"/>
    <w:rsid w:val="0070526C"/>
    <w:rsid w:val="0071142E"/>
    <w:rsid w:val="00726055"/>
    <w:rsid w:val="00737AA5"/>
    <w:rsid w:val="0074243E"/>
    <w:rsid w:val="00742B1F"/>
    <w:rsid w:val="0074613D"/>
    <w:rsid w:val="007767E7"/>
    <w:rsid w:val="007A267A"/>
    <w:rsid w:val="00817DD2"/>
    <w:rsid w:val="008237CE"/>
    <w:rsid w:val="008272AA"/>
    <w:rsid w:val="00832400"/>
    <w:rsid w:val="008701B7"/>
    <w:rsid w:val="008C60D9"/>
    <w:rsid w:val="00901D02"/>
    <w:rsid w:val="009109E5"/>
    <w:rsid w:val="00922994"/>
    <w:rsid w:val="00925050"/>
    <w:rsid w:val="0095499C"/>
    <w:rsid w:val="009B7A1F"/>
    <w:rsid w:val="009D10E1"/>
    <w:rsid w:val="009E525F"/>
    <w:rsid w:val="00A206E1"/>
    <w:rsid w:val="00A467BD"/>
    <w:rsid w:val="00A73381"/>
    <w:rsid w:val="00A777A9"/>
    <w:rsid w:val="00AB4B57"/>
    <w:rsid w:val="00B016B3"/>
    <w:rsid w:val="00B049AD"/>
    <w:rsid w:val="00B67CD6"/>
    <w:rsid w:val="00BB66C1"/>
    <w:rsid w:val="00BC0624"/>
    <w:rsid w:val="00BE0E8B"/>
    <w:rsid w:val="00BE5B6D"/>
    <w:rsid w:val="00C14CFC"/>
    <w:rsid w:val="00C53D54"/>
    <w:rsid w:val="00C7129E"/>
    <w:rsid w:val="00C73738"/>
    <w:rsid w:val="00CB2502"/>
    <w:rsid w:val="00CE1388"/>
    <w:rsid w:val="00D305C5"/>
    <w:rsid w:val="00D3084D"/>
    <w:rsid w:val="00D66A90"/>
    <w:rsid w:val="00DA4A6B"/>
    <w:rsid w:val="00DB6256"/>
    <w:rsid w:val="00DC4E22"/>
    <w:rsid w:val="00DF5F48"/>
    <w:rsid w:val="00E14597"/>
    <w:rsid w:val="00EA056F"/>
    <w:rsid w:val="00EA7A39"/>
    <w:rsid w:val="00EC1A74"/>
    <w:rsid w:val="00EE203F"/>
    <w:rsid w:val="00F048E3"/>
    <w:rsid w:val="00F50EB9"/>
    <w:rsid w:val="00FB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8AF6-DFD8-4803-9EC8-E68B97C4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C2"/>
  </w:style>
  <w:style w:type="paragraph" w:styleId="Footer">
    <w:name w:val="footer"/>
    <w:basedOn w:val="Normal"/>
    <w:link w:val="FooterChar"/>
    <w:uiPriority w:val="99"/>
    <w:unhideWhenUsed/>
    <w:rsid w:val="002D4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10</cp:revision>
  <dcterms:created xsi:type="dcterms:W3CDTF">2015-09-30T07:43:00Z</dcterms:created>
  <dcterms:modified xsi:type="dcterms:W3CDTF">2015-10-06T10:17:00Z</dcterms:modified>
</cp:coreProperties>
</file>