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B7" w:rsidRDefault="00450118" w:rsidP="00450118">
      <w:pPr>
        <w:jc w:val="center"/>
        <w:rPr>
          <w:b/>
          <w:sz w:val="40"/>
        </w:rPr>
      </w:pPr>
      <w:bookmarkStart w:id="0" w:name="OLE_LINK3"/>
      <w:bookmarkStart w:id="1" w:name="OLE_LINK4"/>
      <w:bookmarkStart w:id="2" w:name="OLE_LINK5"/>
      <w:r>
        <w:rPr>
          <w:b/>
          <w:sz w:val="40"/>
        </w:rPr>
        <w:t>M2 –</w:t>
      </w:r>
      <w:r w:rsidR="00D30146">
        <w:rPr>
          <w:b/>
          <w:sz w:val="40"/>
        </w:rPr>
        <w:t xml:space="preserve"> Data types</w:t>
      </w:r>
    </w:p>
    <w:p w:rsidR="00450118" w:rsidRDefault="003E3A03" w:rsidP="00450118">
      <w:pPr>
        <w:rPr>
          <w:sz w:val="24"/>
        </w:rPr>
      </w:pPr>
      <w:r>
        <w:rPr>
          <w:sz w:val="24"/>
        </w:rPr>
        <w:t>In this report I will be explaining why I have chosen the data type each variable has</w:t>
      </w:r>
      <w:r w:rsidR="00D30146">
        <w:rPr>
          <w:sz w:val="24"/>
        </w:rPr>
        <w:t>.</w:t>
      </w:r>
    </w:p>
    <w:p w:rsidR="00D30146" w:rsidRDefault="00D30146" w:rsidP="00450118">
      <w:pPr>
        <w:rPr>
          <w:sz w:val="24"/>
        </w:rPr>
      </w:pPr>
      <w:proofErr w:type="gramStart"/>
      <w:r>
        <w:rPr>
          <w:sz w:val="24"/>
        </w:rPr>
        <w:t>wallOne</w:t>
      </w:r>
      <w:proofErr w:type="gramEnd"/>
      <w:r>
        <w:rPr>
          <w:sz w:val="24"/>
        </w:rPr>
        <w:br/>
        <w:t>This variable is the length of one of the walls of the room. It is an integer because the length of the wall should be in whole metres.</w:t>
      </w:r>
    </w:p>
    <w:p w:rsidR="00601A1B" w:rsidRDefault="00601A1B" w:rsidP="00450118">
      <w:pPr>
        <w:rPr>
          <w:sz w:val="24"/>
        </w:rPr>
      </w:pPr>
      <w:proofErr w:type="spellStart"/>
      <w:proofErr w:type="gramStart"/>
      <w:r>
        <w:rPr>
          <w:sz w:val="24"/>
        </w:rPr>
        <w:t>w</w:t>
      </w:r>
      <w:r w:rsidR="00C87D51">
        <w:rPr>
          <w:sz w:val="24"/>
        </w:rPr>
        <w:t>allTwo</w:t>
      </w:r>
      <w:proofErr w:type="spellEnd"/>
      <w:proofErr w:type="gramEnd"/>
      <w:r w:rsidR="00C87D51">
        <w:rPr>
          <w:sz w:val="24"/>
        </w:rPr>
        <w:br/>
        <w:t xml:space="preserve">This integer, which is the length of the second wall, is </w:t>
      </w:r>
      <w:r>
        <w:rPr>
          <w:sz w:val="24"/>
        </w:rPr>
        <w:t>an integer for the same reason as wallOne – it is a whole number.</w:t>
      </w:r>
    </w:p>
    <w:p w:rsidR="00601A1B" w:rsidRDefault="00601A1B" w:rsidP="00450118">
      <w:pPr>
        <w:rPr>
          <w:sz w:val="24"/>
        </w:rPr>
      </w:pPr>
      <w:proofErr w:type="gramStart"/>
      <w:r>
        <w:rPr>
          <w:sz w:val="24"/>
        </w:rPr>
        <w:t>height</w:t>
      </w:r>
      <w:proofErr w:type="gramEnd"/>
      <w:r>
        <w:rPr>
          <w:sz w:val="24"/>
        </w:rPr>
        <w:br/>
        <w:t>This variable is the height of the room, which is measure</w:t>
      </w:r>
      <w:r w:rsidR="006111C0">
        <w:rPr>
          <w:sz w:val="24"/>
        </w:rPr>
        <w:t>d in whole metres like the walls, so it is an integer.</w:t>
      </w:r>
    </w:p>
    <w:p w:rsidR="006111C0" w:rsidRDefault="006111C0" w:rsidP="00450118">
      <w:pPr>
        <w:rPr>
          <w:sz w:val="24"/>
        </w:rPr>
      </w:pPr>
      <w:proofErr w:type="spellStart"/>
      <w:proofErr w:type="gramStart"/>
      <w:r>
        <w:rPr>
          <w:sz w:val="24"/>
        </w:rPr>
        <w:t>paintType</w:t>
      </w:r>
      <w:bookmarkStart w:id="3" w:name="_GoBack"/>
      <w:bookmarkEnd w:id="3"/>
      <w:proofErr w:type="spellEnd"/>
      <w:proofErr w:type="gramEnd"/>
      <w:r>
        <w:rPr>
          <w:sz w:val="24"/>
        </w:rPr>
        <w:br/>
        <w:t>This variable specifies what type of paint is to be used, so it is a string as each paint has different name.</w:t>
      </w:r>
    </w:p>
    <w:p w:rsidR="006111C0" w:rsidRDefault="006111C0" w:rsidP="00450118">
      <w:pPr>
        <w:rPr>
          <w:sz w:val="24"/>
        </w:rPr>
      </w:pPr>
      <w:proofErr w:type="gramStart"/>
      <w:r>
        <w:rPr>
          <w:sz w:val="24"/>
        </w:rPr>
        <w:t>undercoat</w:t>
      </w:r>
      <w:proofErr w:type="gramEnd"/>
      <w:r>
        <w:rPr>
          <w:sz w:val="24"/>
        </w:rPr>
        <w:br/>
        <w:t>this variable is used to specify whether or not the painter will apply an undercoat of paint</w:t>
      </w:r>
      <w:r w:rsidR="00441363">
        <w:rPr>
          <w:sz w:val="24"/>
        </w:rPr>
        <w:t>. This question can only be answered yes or no, so it is a Boolean variable</w:t>
      </w:r>
    </w:p>
    <w:p w:rsidR="00441363" w:rsidRDefault="00441363" w:rsidP="00450118">
      <w:pPr>
        <w:rPr>
          <w:sz w:val="24"/>
        </w:rPr>
      </w:pPr>
      <w:proofErr w:type="gramStart"/>
      <w:r>
        <w:rPr>
          <w:sz w:val="24"/>
        </w:rPr>
        <w:t>area</w:t>
      </w:r>
      <w:proofErr w:type="gramEnd"/>
      <w:r>
        <w:rPr>
          <w:sz w:val="24"/>
        </w:rPr>
        <w:br/>
        <w:t xml:space="preserve">this variable is the total surface area of the walls, and as it is derived from </w:t>
      </w:r>
      <w:proofErr w:type="spellStart"/>
      <w:r>
        <w:rPr>
          <w:sz w:val="24"/>
        </w:rPr>
        <w:t>wallOne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wallTwo</w:t>
      </w:r>
      <w:proofErr w:type="spellEnd"/>
      <w:r>
        <w:rPr>
          <w:sz w:val="24"/>
        </w:rPr>
        <w:t xml:space="preserve"> and height, it must also be an integer.</w:t>
      </w:r>
    </w:p>
    <w:p w:rsidR="00441363" w:rsidRDefault="00441363" w:rsidP="00450118">
      <w:pPr>
        <w:rPr>
          <w:sz w:val="24"/>
        </w:rPr>
      </w:pPr>
      <w:r>
        <w:rPr>
          <w:sz w:val="24"/>
        </w:rPr>
        <w:t>time</w:t>
      </w:r>
      <w:r>
        <w:rPr>
          <w:sz w:val="24"/>
        </w:rPr>
        <w:br/>
        <w:t xml:space="preserve">This variable is </w:t>
      </w:r>
      <w:r w:rsidR="006024F6">
        <w:rPr>
          <w:sz w:val="24"/>
        </w:rPr>
        <w:t>the time it will take to paint the walls, and is a floating point as it may not come to a whole hour – it could be 1.53 hours.</w:t>
      </w:r>
    </w:p>
    <w:p w:rsidR="006024F6" w:rsidRDefault="006024F6" w:rsidP="00450118">
      <w:pPr>
        <w:rPr>
          <w:sz w:val="24"/>
        </w:rPr>
      </w:pPr>
      <w:proofErr w:type="spellStart"/>
      <w:proofErr w:type="gramStart"/>
      <w:r>
        <w:rPr>
          <w:sz w:val="24"/>
        </w:rPr>
        <w:t>paintCost</w:t>
      </w:r>
      <w:proofErr w:type="spellEnd"/>
      <w:proofErr w:type="gramEnd"/>
      <w:r>
        <w:rPr>
          <w:sz w:val="24"/>
        </w:rPr>
        <w:br/>
        <w:t>this variable is the cost of the paint, and is a floating point as the price per square metre is floating point so the total cost will also be floating point.</w:t>
      </w:r>
    </w:p>
    <w:p w:rsidR="006024F6" w:rsidRDefault="006024F6" w:rsidP="00450118">
      <w:pPr>
        <w:rPr>
          <w:sz w:val="24"/>
        </w:rPr>
      </w:pPr>
      <w:proofErr w:type="spellStart"/>
      <w:proofErr w:type="gramStart"/>
      <w:r>
        <w:rPr>
          <w:sz w:val="24"/>
        </w:rPr>
        <w:t>timeCost</w:t>
      </w:r>
      <w:proofErr w:type="spellEnd"/>
      <w:proofErr w:type="gramEnd"/>
      <w:r>
        <w:rPr>
          <w:sz w:val="24"/>
        </w:rPr>
        <w:br/>
        <w:t>this is how much it will cost to pay the painter, and is a floating po</w:t>
      </w:r>
      <w:r w:rsidR="00395611">
        <w:rPr>
          <w:sz w:val="24"/>
        </w:rPr>
        <w:t xml:space="preserve">int because the price per hour </w:t>
      </w:r>
      <w:r>
        <w:rPr>
          <w:sz w:val="24"/>
        </w:rPr>
        <w:t>is also floating point.</w:t>
      </w:r>
    </w:p>
    <w:p w:rsidR="00AC5661" w:rsidRPr="003E3A03" w:rsidRDefault="00AC5661" w:rsidP="00450118">
      <w:pPr>
        <w:rPr>
          <w:sz w:val="24"/>
        </w:rPr>
      </w:pPr>
      <w:proofErr w:type="spellStart"/>
      <w:proofErr w:type="gramStart"/>
      <w:r>
        <w:rPr>
          <w:sz w:val="24"/>
        </w:rPr>
        <w:t>totalCost</w:t>
      </w:r>
      <w:proofErr w:type="spellEnd"/>
      <w:proofErr w:type="gramEnd"/>
      <w:r>
        <w:rPr>
          <w:sz w:val="24"/>
        </w:rPr>
        <w:br/>
        <w:t xml:space="preserve">this is the total cost of painting the room, and is the sum of </w:t>
      </w:r>
      <w:proofErr w:type="spellStart"/>
      <w:r>
        <w:rPr>
          <w:sz w:val="24"/>
        </w:rPr>
        <w:t>paintCost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timeCost</w:t>
      </w:r>
      <w:proofErr w:type="spellEnd"/>
      <w:r>
        <w:rPr>
          <w:sz w:val="24"/>
        </w:rPr>
        <w:t xml:space="preserve">, and as both of those variables are </w:t>
      </w:r>
      <w:r w:rsidR="00395611">
        <w:rPr>
          <w:sz w:val="24"/>
        </w:rPr>
        <w:t>floating points, this variable must also be floating point.</w:t>
      </w:r>
      <w:bookmarkEnd w:id="0"/>
      <w:bookmarkEnd w:id="1"/>
      <w:bookmarkEnd w:id="2"/>
    </w:p>
    <w:sectPr w:rsidR="00AC5661" w:rsidRPr="003E3A03" w:rsidSect="00FB0D46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18"/>
    <w:rsid w:val="00395611"/>
    <w:rsid w:val="003E3A03"/>
    <w:rsid w:val="00441363"/>
    <w:rsid w:val="00450118"/>
    <w:rsid w:val="005D4999"/>
    <w:rsid w:val="00601A1B"/>
    <w:rsid w:val="006024F6"/>
    <w:rsid w:val="006111C0"/>
    <w:rsid w:val="008701B7"/>
    <w:rsid w:val="00AC5661"/>
    <w:rsid w:val="00C87D51"/>
    <w:rsid w:val="00D30146"/>
    <w:rsid w:val="00FB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A340-E8D7-4784-931E-1066337F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2</cp:revision>
  <dcterms:created xsi:type="dcterms:W3CDTF">2016-01-29T12:19:00Z</dcterms:created>
  <dcterms:modified xsi:type="dcterms:W3CDTF">2016-03-29T09:19:00Z</dcterms:modified>
</cp:coreProperties>
</file>