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3A" w:rsidRDefault="000520A2" w:rsidP="000520A2">
      <w:pPr>
        <w:jc w:val="center"/>
        <w:rPr>
          <w:b/>
          <w:sz w:val="40"/>
        </w:rPr>
      </w:pPr>
      <w:r>
        <w:rPr>
          <w:b/>
          <w:sz w:val="40"/>
        </w:rPr>
        <w:t>How awareness of learning styles can aid personal development.</w:t>
      </w:r>
    </w:p>
    <w:p w:rsidR="000520A2" w:rsidRDefault="000520A2" w:rsidP="000520A2">
      <w:pPr>
        <w:rPr>
          <w:b/>
          <w:sz w:val="24"/>
        </w:rPr>
      </w:pPr>
      <w:r>
        <w:rPr>
          <w:b/>
          <w:sz w:val="24"/>
        </w:rPr>
        <w:t>What are learning styles?</w:t>
      </w:r>
    </w:p>
    <w:p w:rsidR="000520A2" w:rsidRDefault="000520A2" w:rsidP="000520A2">
      <w:pPr>
        <w:rPr>
          <w:sz w:val="24"/>
        </w:rPr>
      </w:pPr>
      <w:r>
        <w:rPr>
          <w:sz w:val="24"/>
        </w:rPr>
        <w:t xml:space="preserve">Everybody learns in different ways – some people like to see how something works, some people like to figure it out </w:t>
      </w:r>
      <w:r w:rsidR="006C575F">
        <w:rPr>
          <w:sz w:val="24"/>
        </w:rPr>
        <w:t>by trying it</w:t>
      </w:r>
      <w:r>
        <w:rPr>
          <w:sz w:val="24"/>
        </w:rPr>
        <w:t>, and some people like to be told how it works.</w:t>
      </w:r>
    </w:p>
    <w:p w:rsidR="000520A2" w:rsidRDefault="000520A2" w:rsidP="000520A2">
      <w:pPr>
        <w:rPr>
          <w:sz w:val="24"/>
        </w:rPr>
      </w:pPr>
      <w:r>
        <w:rPr>
          <w:sz w:val="24"/>
        </w:rPr>
        <w:t>These are the three main learning styles – visual, kinaesthetic and auditory.</w:t>
      </w:r>
      <w:r w:rsidR="006C575F">
        <w:rPr>
          <w:sz w:val="24"/>
        </w:rPr>
        <w:t xml:space="preserve"> Most people are a combination of two.</w:t>
      </w:r>
    </w:p>
    <w:p w:rsidR="006C575F" w:rsidRDefault="006C575F" w:rsidP="000520A2">
      <w:pPr>
        <w:rPr>
          <w:sz w:val="24"/>
        </w:rPr>
      </w:pPr>
      <w:r>
        <w:rPr>
          <w:sz w:val="24"/>
        </w:rPr>
        <w:t>Also, some people learn better alone, whereas some people learn better in a group.</w:t>
      </w:r>
    </w:p>
    <w:p w:rsidR="000520A2" w:rsidRDefault="000520A2" w:rsidP="000520A2">
      <w:pPr>
        <w:rPr>
          <w:sz w:val="24"/>
        </w:rPr>
      </w:pPr>
      <w:r>
        <w:rPr>
          <w:sz w:val="24"/>
        </w:rPr>
        <w:t>It is important to know your learning style to learn effectively.</w:t>
      </w:r>
    </w:p>
    <w:p w:rsidR="005B48E3" w:rsidRDefault="005B48E3" w:rsidP="000520A2">
      <w:pPr>
        <w:rPr>
          <w:sz w:val="24"/>
        </w:rPr>
      </w:pPr>
      <w:r>
        <w:rPr>
          <w:b/>
          <w:sz w:val="24"/>
        </w:rPr>
        <w:t>Different learning styles</w:t>
      </w:r>
    </w:p>
    <w:p w:rsidR="005B48E3" w:rsidRDefault="005B48E3" w:rsidP="000520A2">
      <w:pPr>
        <w:rPr>
          <w:sz w:val="24"/>
        </w:rPr>
      </w:pPr>
      <w:r>
        <w:rPr>
          <w:i/>
          <w:sz w:val="24"/>
        </w:rPr>
        <w:t>Visual</w:t>
      </w:r>
      <w:r>
        <w:rPr>
          <w:sz w:val="24"/>
        </w:rPr>
        <w:t xml:space="preserve"> learners find it easiest to absorb new information by seeing it – by watching </w:t>
      </w:r>
      <w:r w:rsidR="0069253D">
        <w:rPr>
          <w:sz w:val="24"/>
        </w:rPr>
        <w:t>someone else do it</w:t>
      </w:r>
      <w:r>
        <w:rPr>
          <w:sz w:val="24"/>
        </w:rPr>
        <w:t xml:space="preserve"> </w:t>
      </w:r>
      <w:r w:rsidR="0069253D">
        <w:rPr>
          <w:sz w:val="24"/>
        </w:rPr>
        <w:t>in real life or in a video, by seeing diagrams and pictures, and by observing how something works.</w:t>
      </w:r>
    </w:p>
    <w:p w:rsidR="0069253D" w:rsidRDefault="0069253D" w:rsidP="000520A2">
      <w:pPr>
        <w:rPr>
          <w:sz w:val="24"/>
        </w:rPr>
      </w:pPr>
      <w:r>
        <w:rPr>
          <w:i/>
          <w:sz w:val="24"/>
        </w:rPr>
        <w:t>Kinaesthetic</w:t>
      </w:r>
      <w:r>
        <w:rPr>
          <w:sz w:val="24"/>
        </w:rPr>
        <w:t xml:space="preserve"> </w:t>
      </w:r>
      <w:r w:rsidR="00F6249F">
        <w:rPr>
          <w:sz w:val="24"/>
        </w:rPr>
        <w:t xml:space="preserve">learners learn best by doing the thing they are learning about </w:t>
      </w:r>
      <w:r w:rsidR="00C258A5">
        <w:rPr>
          <w:sz w:val="24"/>
        </w:rPr>
        <w:t>– actually doing a physical task, or trying examples of problems, or using a physical analogy of an intangible problem.</w:t>
      </w:r>
    </w:p>
    <w:p w:rsidR="00EC7BB1" w:rsidRDefault="00C258A5" w:rsidP="000520A2">
      <w:pPr>
        <w:rPr>
          <w:sz w:val="24"/>
        </w:rPr>
      </w:pPr>
      <w:r>
        <w:rPr>
          <w:i/>
          <w:sz w:val="24"/>
        </w:rPr>
        <w:t>Auditory</w:t>
      </w:r>
      <w:r>
        <w:rPr>
          <w:sz w:val="24"/>
        </w:rPr>
        <w:t xml:space="preserve"> learners </w:t>
      </w:r>
      <w:r w:rsidR="00EC7BB1">
        <w:rPr>
          <w:sz w:val="24"/>
        </w:rPr>
        <w:t>find it easiest to learn by hearing information – Having someone tell them about it, or reading things aloud.</w:t>
      </w:r>
    </w:p>
    <w:p w:rsidR="00765DC5" w:rsidRDefault="00765DC5" w:rsidP="000520A2">
      <w:pPr>
        <w:rPr>
          <w:sz w:val="24"/>
        </w:rPr>
      </w:pPr>
      <w:r>
        <w:rPr>
          <w:sz w:val="24"/>
        </w:rPr>
        <w:t>Many people have a combination of two learning styles, so an auditory/visual learner would benefit a lot from watching a video with diagrams and a spoken explanation, whereas kinaesthetic/auditory learner would learn best by listening to an explanation as they tackle the problem.</w:t>
      </w:r>
    </w:p>
    <w:p w:rsidR="003D23A1" w:rsidRDefault="003D23A1" w:rsidP="003D23A1">
      <w:pPr>
        <w:rPr>
          <w:b/>
          <w:sz w:val="24"/>
        </w:rPr>
      </w:pPr>
      <w:r>
        <w:rPr>
          <w:b/>
          <w:sz w:val="24"/>
        </w:rPr>
        <w:t>How does awareness of your learning style help personal development?</w:t>
      </w:r>
    </w:p>
    <w:p w:rsidR="003D23A1" w:rsidRDefault="003D23A1" w:rsidP="003D23A1">
      <w:pPr>
        <w:rPr>
          <w:sz w:val="24"/>
        </w:rPr>
      </w:pPr>
      <w:r>
        <w:rPr>
          <w:sz w:val="24"/>
        </w:rPr>
        <w:t>Personal development is largely about learning – be it learning new skills, information, or both.</w:t>
      </w:r>
    </w:p>
    <w:p w:rsidR="003D23A1" w:rsidRPr="00DF3170" w:rsidRDefault="003D23A1" w:rsidP="003D23A1">
      <w:pPr>
        <w:rPr>
          <w:sz w:val="24"/>
        </w:rPr>
      </w:pPr>
      <w:r>
        <w:rPr>
          <w:sz w:val="24"/>
        </w:rPr>
        <w:t xml:space="preserve">Therefore, in order to maximise development, it is necessary to know your learning style. If someone wishes to learn a new skill – say, learning to give presentations, and they are a visual learner. If they read books about giving presentations, they will develop much more slowly than if they had lessons or watched videos. If they </w:t>
      </w:r>
      <w:r>
        <w:rPr>
          <w:i/>
          <w:sz w:val="24"/>
        </w:rPr>
        <w:t>did</w:t>
      </w:r>
      <w:r>
        <w:rPr>
          <w:sz w:val="24"/>
        </w:rPr>
        <w:t xml:space="preserve"> watch videos or have someone show them what to do, they would find it easier to understand and retain the information and therefore learn the skill quicker.</w:t>
      </w:r>
    </w:p>
    <w:p w:rsidR="003D23A1" w:rsidRPr="00C258A5" w:rsidRDefault="003D23A1" w:rsidP="000520A2">
      <w:pPr>
        <w:rPr>
          <w:sz w:val="24"/>
        </w:rPr>
      </w:pPr>
      <w:r>
        <w:rPr>
          <w:sz w:val="24"/>
        </w:rPr>
        <w:t>This is true of learning anything – it is best to learn it in your preferred learning style, as you will find it more interesting and retain the information for longer.</w:t>
      </w:r>
      <w:bookmarkStart w:id="0" w:name="_GoBack"/>
      <w:bookmarkEnd w:id="0"/>
    </w:p>
    <w:sectPr w:rsidR="003D23A1" w:rsidRPr="00C258A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C06" w:rsidRDefault="00441C06" w:rsidP="000520A2">
      <w:pPr>
        <w:spacing w:after="0" w:line="240" w:lineRule="auto"/>
      </w:pPr>
      <w:r>
        <w:separator/>
      </w:r>
    </w:p>
  </w:endnote>
  <w:endnote w:type="continuationSeparator" w:id="0">
    <w:p w:rsidR="00441C06" w:rsidRDefault="00441C06" w:rsidP="0005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C06" w:rsidRDefault="00441C06" w:rsidP="000520A2">
      <w:pPr>
        <w:spacing w:after="0" w:line="240" w:lineRule="auto"/>
      </w:pPr>
      <w:r>
        <w:separator/>
      </w:r>
    </w:p>
  </w:footnote>
  <w:footnote w:type="continuationSeparator" w:id="0">
    <w:p w:rsidR="00441C06" w:rsidRDefault="00441C06" w:rsidP="0005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A2" w:rsidRDefault="000520A2">
    <w:pPr>
      <w:pStyle w:val="Header"/>
    </w:pPr>
    <w:r>
      <w:t>M3</w:t>
    </w:r>
  </w:p>
  <w:p w:rsidR="000520A2" w:rsidRDefault="000520A2">
    <w:pPr>
      <w:pStyle w:val="Header"/>
    </w:pPr>
    <w:r>
      <w:t>Ryan Krage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A2"/>
    <w:rsid w:val="00024F73"/>
    <w:rsid w:val="000520A2"/>
    <w:rsid w:val="003D23A1"/>
    <w:rsid w:val="00441C06"/>
    <w:rsid w:val="005B48E3"/>
    <w:rsid w:val="0069253D"/>
    <w:rsid w:val="006C575F"/>
    <w:rsid w:val="00765DC5"/>
    <w:rsid w:val="00773048"/>
    <w:rsid w:val="00916D41"/>
    <w:rsid w:val="009E18DE"/>
    <w:rsid w:val="00B035FE"/>
    <w:rsid w:val="00C258A5"/>
    <w:rsid w:val="00C73CD6"/>
    <w:rsid w:val="00DA763D"/>
    <w:rsid w:val="00DF3170"/>
    <w:rsid w:val="00E2507A"/>
    <w:rsid w:val="00EC7BB1"/>
    <w:rsid w:val="00F6249F"/>
    <w:rsid w:val="00F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8C774-5203-429F-9D3B-16802887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A2"/>
  </w:style>
  <w:style w:type="paragraph" w:styleId="Footer">
    <w:name w:val="footer"/>
    <w:basedOn w:val="Normal"/>
    <w:link w:val="FooterChar"/>
    <w:uiPriority w:val="99"/>
    <w:unhideWhenUsed/>
    <w:rsid w:val="00052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5</cp:revision>
  <dcterms:created xsi:type="dcterms:W3CDTF">2015-12-13T10:56:00Z</dcterms:created>
  <dcterms:modified xsi:type="dcterms:W3CDTF">2016-03-17T19:31:00Z</dcterms:modified>
</cp:coreProperties>
</file>