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2E1" w:rsidRPr="009961BF" w:rsidRDefault="00CA72E1" w:rsidP="009961BF">
      <w:pPr>
        <w:rPr>
          <w:b/>
          <w:sz w:val="40"/>
        </w:rPr>
      </w:pPr>
      <w:r>
        <w:rPr>
          <w:b/>
          <w:sz w:val="40"/>
        </w:rPr>
        <w:t>Recommend a computer system for a given purpose</w:t>
      </w:r>
      <w:r w:rsidR="00DF35C4">
        <w:rPr>
          <w:b/>
          <w:sz w:val="40"/>
        </w:rPr>
        <w:t>.</w:t>
      </w:r>
      <w:r w:rsidR="009961BF">
        <w:rPr>
          <w:b/>
          <w:sz w:val="40"/>
        </w:rPr>
        <w:br/>
      </w:r>
      <w:r w:rsidR="00DF35C4">
        <w:rPr>
          <w:sz w:val="24"/>
        </w:rPr>
        <w:t>The</w:t>
      </w:r>
      <w:r w:rsidR="00DA1C8D">
        <w:rPr>
          <w:sz w:val="24"/>
        </w:rPr>
        <w:t xml:space="preserve"> brief does not state the </w:t>
      </w:r>
      <w:r w:rsidR="00511D56">
        <w:rPr>
          <w:sz w:val="24"/>
        </w:rPr>
        <w:t xml:space="preserve">exact </w:t>
      </w:r>
      <w:r w:rsidR="00DA1C8D">
        <w:rPr>
          <w:sz w:val="24"/>
        </w:rPr>
        <w:t xml:space="preserve">purpose of the computer systems I am to recommend, but I can </w:t>
      </w:r>
      <w:r w:rsidR="00511D56">
        <w:rPr>
          <w:sz w:val="24"/>
        </w:rPr>
        <w:t>deduce</w:t>
      </w:r>
      <w:r w:rsidR="00DA1C8D">
        <w:rPr>
          <w:sz w:val="24"/>
        </w:rPr>
        <w:t xml:space="preserve"> they must:</w:t>
      </w:r>
    </w:p>
    <w:p w:rsidR="00DA1C8D" w:rsidRDefault="00C75424" w:rsidP="00DA1C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</w:t>
      </w:r>
      <w:r w:rsidR="00DA1C8D">
        <w:rPr>
          <w:sz w:val="24"/>
        </w:rPr>
        <w:t xml:space="preserve"> office software</w:t>
      </w:r>
    </w:p>
    <w:p w:rsidR="00DA1C8D" w:rsidRDefault="00DA1C8D" w:rsidP="00DA1C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Have anti-virus</w:t>
      </w:r>
    </w:p>
    <w:p w:rsidR="00DA1C8D" w:rsidRDefault="00DA1C8D" w:rsidP="00DA1C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Not lag/freeze under day-to-day load.</w:t>
      </w:r>
    </w:p>
    <w:p w:rsidR="009961BF" w:rsidRDefault="00264895" w:rsidP="0026489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Allow the user to decide on an OS.</w:t>
      </w:r>
    </w:p>
    <w:p w:rsidR="00A05569" w:rsidRPr="009961BF" w:rsidRDefault="009961BF" w:rsidP="009961BF">
      <w:pPr>
        <w:rPr>
          <w:sz w:val="24"/>
        </w:rPr>
      </w:pPr>
      <w:r w:rsidRPr="009961BF">
        <w:rPr>
          <w:b/>
          <w:sz w:val="24"/>
        </w:rPr>
        <w:t>Hardware</w:t>
      </w:r>
      <w:r w:rsidRPr="009961BF">
        <w:rPr>
          <w:b/>
          <w:sz w:val="24"/>
        </w:rPr>
        <w:br/>
      </w:r>
      <w:r w:rsidR="00264895" w:rsidRPr="009961BF">
        <w:rPr>
          <w:sz w:val="24"/>
        </w:rPr>
        <w:t>Based on these criteria, I can immediately rule out buying Macs for every workstation – This would be</w:t>
      </w:r>
      <w:r w:rsidR="00EF0462" w:rsidRPr="009961BF">
        <w:rPr>
          <w:sz w:val="24"/>
        </w:rPr>
        <w:t xml:space="preserve"> incredibly expensive (buying 2000 of the cheapest model would cost £1.8 million) and would require a re-install for anyone who didn’t want to use OS X (which would likely be the majority).</w:t>
      </w:r>
      <w:r w:rsidRPr="009961BF">
        <w:rPr>
          <w:sz w:val="24"/>
        </w:rPr>
        <w:br/>
      </w:r>
      <w:r w:rsidR="00A05569" w:rsidRPr="009961BF">
        <w:rPr>
          <w:sz w:val="24"/>
        </w:rPr>
        <w:t>I have made a table showing parts, with prices from the cheapest retailer, and why I have chosen that 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751"/>
        <w:gridCol w:w="1062"/>
        <w:gridCol w:w="3648"/>
      </w:tblGrid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Part</w:t>
            </w:r>
          </w:p>
        </w:tc>
        <w:tc>
          <w:tcPr>
            <w:tcW w:w="2751" w:type="dxa"/>
          </w:tcPr>
          <w:p w:rsidR="00A33FF0" w:rsidRPr="00DF35C4" w:rsidRDefault="00A33FF0" w:rsidP="00264895"/>
        </w:tc>
        <w:tc>
          <w:tcPr>
            <w:tcW w:w="1062" w:type="dxa"/>
          </w:tcPr>
          <w:p w:rsidR="00A33FF0" w:rsidRPr="00DF35C4" w:rsidRDefault="00B7292B" w:rsidP="00264895">
            <w:r w:rsidRPr="00DF35C4">
              <w:t>P</w:t>
            </w:r>
            <w:r w:rsidR="00A33FF0" w:rsidRPr="00DF35C4">
              <w:t>rice</w:t>
            </w:r>
            <w:r w:rsidRPr="00DF35C4">
              <w:t xml:space="preserve"> (£)</w:t>
            </w:r>
          </w:p>
        </w:tc>
        <w:tc>
          <w:tcPr>
            <w:tcW w:w="3648" w:type="dxa"/>
          </w:tcPr>
          <w:p w:rsidR="00A33FF0" w:rsidRPr="00DF35C4" w:rsidRDefault="00A33FF0" w:rsidP="00264895">
            <w:r w:rsidRPr="00DF35C4">
              <w:t>reason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CPU</w:t>
            </w:r>
          </w:p>
        </w:tc>
        <w:tc>
          <w:tcPr>
            <w:tcW w:w="2751" w:type="dxa"/>
          </w:tcPr>
          <w:p w:rsidR="00A33FF0" w:rsidRPr="00DF35C4" w:rsidRDefault="00A33FF0" w:rsidP="00264895">
            <w:r w:rsidRPr="00DF35C4">
              <w:t>Intel Core i3-550 3.2GHz Dual-Core Processor</w:t>
            </w:r>
          </w:p>
        </w:tc>
        <w:tc>
          <w:tcPr>
            <w:tcW w:w="1062" w:type="dxa"/>
          </w:tcPr>
          <w:p w:rsidR="00A33FF0" w:rsidRPr="00DF35C4" w:rsidRDefault="00B7292B" w:rsidP="00264895">
            <w:r w:rsidRPr="00DF35C4">
              <w:t>62</w:t>
            </w:r>
          </w:p>
        </w:tc>
        <w:tc>
          <w:tcPr>
            <w:tcW w:w="3648" w:type="dxa"/>
          </w:tcPr>
          <w:p w:rsidR="00A33FF0" w:rsidRPr="00DF35C4" w:rsidRDefault="00350DD7" w:rsidP="00264895">
            <w:r w:rsidRPr="00DF35C4">
              <w:t>Powerful enough for day-to-day use, but not overly expensive.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Motherboard</w:t>
            </w:r>
          </w:p>
        </w:tc>
        <w:tc>
          <w:tcPr>
            <w:tcW w:w="2751" w:type="dxa"/>
          </w:tcPr>
          <w:p w:rsidR="00A33FF0" w:rsidRPr="00DF35C4" w:rsidRDefault="00A33FF0" w:rsidP="00264895">
            <w:r w:rsidRPr="00DF35C4">
              <w:t>Intel DH57JG Mini ITX LGA1156 Motherboard</w:t>
            </w:r>
          </w:p>
        </w:tc>
        <w:tc>
          <w:tcPr>
            <w:tcW w:w="1062" w:type="dxa"/>
          </w:tcPr>
          <w:p w:rsidR="00A33FF0" w:rsidRPr="00DF35C4" w:rsidRDefault="00B7292B" w:rsidP="00264895">
            <w:r w:rsidRPr="00DF35C4">
              <w:t>198</w:t>
            </w:r>
          </w:p>
        </w:tc>
        <w:tc>
          <w:tcPr>
            <w:tcW w:w="3648" w:type="dxa"/>
          </w:tcPr>
          <w:p w:rsidR="00A33FF0" w:rsidRPr="00DF35C4" w:rsidRDefault="006D46F7" w:rsidP="00264895">
            <w:r w:rsidRPr="00DF35C4">
              <w:t>Guaranteed</w:t>
            </w:r>
            <w:bookmarkStart w:id="0" w:name="_GoBack"/>
            <w:bookmarkEnd w:id="0"/>
            <w:r w:rsidR="000663E0" w:rsidRPr="00DF35C4">
              <w:t xml:space="preserve"> compatibility with CPU, and supports up to 8GB of RAM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GPU</w:t>
            </w:r>
          </w:p>
        </w:tc>
        <w:tc>
          <w:tcPr>
            <w:tcW w:w="2751" w:type="dxa"/>
          </w:tcPr>
          <w:p w:rsidR="00A33FF0" w:rsidRPr="00DF35C4" w:rsidRDefault="00A33FF0" w:rsidP="00A33FF0">
            <w:r w:rsidRPr="00DF35C4">
              <w:t>Radeon HD 5450</w:t>
            </w:r>
          </w:p>
        </w:tc>
        <w:tc>
          <w:tcPr>
            <w:tcW w:w="1062" w:type="dxa"/>
          </w:tcPr>
          <w:p w:rsidR="00A33FF0" w:rsidRPr="00DF35C4" w:rsidRDefault="00B7292B" w:rsidP="00264895">
            <w:r w:rsidRPr="00DF35C4">
              <w:t>24</w:t>
            </w:r>
          </w:p>
        </w:tc>
        <w:tc>
          <w:tcPr>
            <w:tcW w:w="3648" w:type="dxa"/>
          </w:tcPr>
          <w:p w:rsidR="00A33FF0" w:rsidRPr="00DF35C4" w:rsidRDefault="000663E0" w:rsidP="00264895">
            <w:r w:rsidRPr="00DF35C4">
              <w:t>Powerful enough for day-to-day use, quiet, and low power rating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RAM</w:t>
            </w:r>
          </w:p>
        </w:tc>
        <w:tc>
          <w:tcPr>
            <w:tcW w:w="2751" w:type="dxa"/>
          </w:tcPr>
          <w:p w:rsidR="00A33FF0" w:rsidRPr="00DF35C4" w:rsidRDefault="00D01209" w:rsidP="00264895">
            <w:r w:rsidRPr="00DF35C4">
              <w:t>Crucial 4GB (2 x 2GB) DDR3-1600 Memory</w:t>
            </w:r>
          </w:p>
        </w:tc>
        <w:tc>
          <w:tcPr>
            <w:tcW w:w="1062" w:type="dxa"/>
          </w:tcPr>
          <w:p w:rsidR="00A33FF0" w:rsidRPr="00DF35C4" w:rsidRDefault="00350DD7" w:rsidP="00264895">
            <w:r w:rsidRPr="00DF35C4">
              <w:t>17</w:t>
            </w:r>
          </w:p>
        </w:tc>
        <w:tc>
          <w:tcPr>
            <w:tcW w:w="3648" w:type="dxa"/>
          </w:tcPr>
          <w:p w:rsidR="00A33FF0" w:rsidRPr="00DF35C4" w:rsidRDefault="003D4FD7" w:rsidP="00264895">
            <w:r w:rsidRPr="00DF35C4">
              <w:t>Enough RAM for everyday multi-tasking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Case</w:t>
            </w:r>
          </w:p>
        </w:tc>
        <w:tc>
          <w:tcPr>
            <w:tcW w:w="2751" w:type="dxa"/>
          </w:tcPr>
          <w:p w:rsidR="00A33FF0" w:rsidRPr="00DF35C4" w:rsidRDefault="009B352F" w:rsidP="00264895">
            <w:proofErr w:type="spellStart"/>
            <w:r w:rsidRPr="00DF35C4">
              <w:t>Zalman</w:t>
            </w:r>
            <w:proofErr w:type="spellEnd"/>
            <w:r w:rsidRPr="00DF35C4">
              <w:t xml:space="preserve"> ZM-T4 </w:t>
            </w:r>
            <w:proofErr w:type="spellStart"/>
            <w:r w:rsidRPr="00DF35C4">
              <w:t>MicroATX</w:t>
            </w:r>
            <w:proofErr w:type="spellEnd"/>
            <w:r w:rsidRPr="00DF35C4">
              <w:t xml:space="preserve"> Mini Tower Case</w:t>
            </w:r>
          </w:p>
        </w:tc>
        <w:tc>
          <w:tcPr>
            <w:tcW w:w="1062" w:type="dxa"/>
          </w:tcPr>
          <w:p w:rsidR="00A33FF0" w:rsidRPr="00DF35C4" w:rsidRDefault="00350DD7" w:rsidP="00264895">
            <w:r w:rsidRPr="00DF35C4">
              <w:t>13</w:t>
            </w:r>
          </w:p>
        </w:tc>
        <w:tc>
          <w:tcPr>
            <w:tcW w:w="3648" w:type="dxa"/>
          </w:tcPr>
          <w:p w:rsidR="00A33FF0" w:rsidRPr="00DF35C4" w:rsidRDefault="003D4FD7" w:rsidP="00264895">
            <w:r w:rsidRPr="00DF35C4">
              <w:t>Small &amp; unobtrusive, good ventilation.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Storage</w:t>
            </w:r>
          </w:p>
        </w:tc>
        <w:tc>
          <w:tcPr>
            <w:tcW w:w="2751" w:type="dxa"/>
          </w:tcPr>
          <w:p w:rsidR="00A33FF0" w:rsidRPr="00DF35C4" w:rsidRDefault="009B352F" w:rsidP="00264895">
            <w:r w:rsidRPr="00DF35C4">
              <w:t>Western Digital AV 250GB 3.5" 7200RPM Internal Hard Drive</w:t>
            </w:r>
          </w:p>
        </w:tc>
        <w:tc>
          <w:tcPr>
            <w:tcW w:w="1062" w:type="dxa"/>
          </w:tcPr>
          <w:p w:rsidR="00A33FF0" w:rsidRPr="00DF35C4" w:rsidRDefault="00350DD7" w:rsidP="00264895">
            <w:r w:rsidRPr="00DF35C4">
              <w:t>18</w:t>
            </w:r>
          </w:p>
        </w:tc>
        <w:tc>
          <w:tcPr>
            <w:tcW w:w="3648" w:type="dxa"/>
          </w:tcPr>
          <w:p w:rsidR="00A33FF0" w:rsidRPr="00DF35C4" w:rsidRDefault="003D4FD7" w:rsidP="00264895">
            <w:r w:rsidRPr="00DF35C4">
              <w:t>250GB is enough for normal use, and has high read/write speed</w:t>
            </w:r>
            <w:r w:rsidR="00D24868">
              <w:t>.</w:t>
            </w:r>
          </w:p>
        </w:tc>
      </w:tr>
      <w:tr w:rsidR="00A33FF0" w:rsidTr="00A33FF0">
        <w:tc>
          <w:tcPr>
            <w:tcW w:w="1555" w:type="dxa"/>
          </w:tcPr>
          <w:p w:rsidR="00A33FF0" w:rsidRPr="00DF35C4" w:rsidRDefault="00A33FF0" w:rsidP="00264895">
            <w:r w:rsidRPr="00DF35C4">
              <w:t>Monitor</w:t>
            </w:r>
          </w:p>
        </w:tc>
        <w:tc>
          <w:tcPr>
            <w:tcW w:w="2751" w:type="dxa"/>
          </w:tcPr>
          <w:p w:rsidR="006C4E1B" w:rsidRPr="00DF35C4" w:rsidRDefault="006C4E1B" w:rsidP="00264895">
            <w:r w:rsidRPr="00DF35C4">
              <w:t>Samsung FX2490HD</w:t>
            </w:r>
          </w:p>
          <w:p w:rsidR="00A33FF0" w:rsidRPr="00DF35C4" w:rsidRDefault="006C4E1B" w:rsidP="00264895">
            <w:r w:rsidRPr="00DF35C4">
              <w:t>1920 * 1080 24.0" Monitor</w:t>
            </w:r>
          </w:p>
        </w:tc>
        <w:tc>
          <w:tcPr>
            <w:tcW w:w="1062" w:type="dxa"/>
          </w:tcPr>
          <w:p w:rsidR="00A33FF0" w:rsidRPr="00DF35C4" w:rsidRDefault="00350DD7" w:rsidP="00264895">
            <w:r w:rsidRPr="00DF35C4">
              <w:t>18</w:t>
            </w:r>
          </w:p>
        </w:tc>
        <w:tc>
          <w:tcPr>
            <w:tcW w:w="3648" w:type="dxa"/>
          </w:tcPr>
          <w:p w:rsidR="00A33FF0" w:rsidRPr="00DF35C4" w:rsidRDefault="003D4FD7" w:rsidP="00264895">
            <w:r w:rsidRPr="00DF35C4">
              <w:t xml:space="preserve">High resolution, ideal size, and </w:t>
            </w:r>
            <w:r w:rsidR="00BD176A" w:rsidRPr="00DF35C4">
              <w:t>low price</w:t>
            </w:r>
          </w:p>
        </w:tc>
      </w:tr>
      <w:tr w:rsidR="006C4E1B" w:rsidTr="00A33FF0">
        <w:tc>
          <w:tcPr>
            <w:tcW w:w="1555" w:type="dxa"/>
          </w:tcPr>
          <w:p w:rsidR="006C4E1B" w:rsidRPr="00DF35C4" w:rsidRDefault="006C4E1B" w:rsidP="00264895">
            <w:r w:rsidRPr="00DF35C4">
              <w:t>Optical drive</w:t>
            </w:r>
          </w:p>
        </w:tc>
        <w:tc>
          <w:tcPr>
            <w:tcW w:w="2751" w:type="dxa"/>
          </w:tcPr>
          <w:p w:rsidR="006C4E1B" w:rsidRPr="00DF35C4" w:rsidRDefault="002E0E78" w:rsidP="00264895">
            <w:r w:rsidRPr="00DF35C4">
              <w:t>Samsung SH-118CB/BEBE DVD/CD Drive</w:t>
            </w:r>
          </w:p>
        </w:tc>
        <w:tc>
          <w:tcPr>
            <w:tcW w:w="1062" w:type="dxa"/>
          </w:tcPr>
          <w:p w:rsidR="006C4E1B" w:rsidRPr="00DF35C4" w:rsidRDefault="00350DD7" w:rsidP="00264895">
            <w:r w:rsidRPr="00DF35C4">
              <w:t>8</w:t>
            </w:r>
          </w:p>
        </w:tc>
        <w:tc>
          <w:tcPr>
            <w:tcW w:w="3648" w:type="dxa"/>
          </w:tcPr>
          <w:p w:rsidR="006C4E1B" w:rsidRPr="00DF35C4" w:rsidRDefault="00BD176A" w:rsidP="00264895">
            <w:r w:rsidRPr="00DF35C4">
              <w:t>Quiet &amp; fast, ideal for normal usage</w:t>
            </w:r>
          </w:p>
        </w:tc>
      </w:tr>
      <w:tr w:rsidR="006C4E1B" w:rsidTr="00A33FF0">
        <w:tc>
          <w:tcPr>
            <w:tcW w:w="1555" w:type="dxa"/>
          </w:tcPr>
          <w:p w:rsidR="006C4E1B" w:rsidRPr="00DF35C4" w:rsidRDefault="00E55D24" w:rsidP="00264895">
            <w:r w:rsidRPr="00DF35C4">
              <w:t>Mouse</w:t>
            </w:r>
          </w:p>
        </w:tc>
        <w:tc>
          <w:tcPr>
            <w:tcW w:w="2751" w:type="dxa"/>
          </w:tcPr>
          <w:p w:rsidR="006C4E1B" w:rsidRPr="00DF35C4" w:rsidRDefault="002E0E78" w:rsidP="002E0E78">
            <w:r w:rsidRPr="00DF35C4">
              <w:t>Kensington K72356US Optical Mouse</w:t>
            </w:r>
          </w:p>
        </w:tc>
        <w:tc>
          <w:tcPr>
            <w:tcW w:w="1062" w:type="dxa"/>
          </w:tcPr>
          <w:p w:rsidR="006C4E1B" w:rsidRPr="00DF35C4" w:rsidRDefault="00350DD7" w:rsidP="00264895">
            <w:r w:rsidRPr="00DF35C4">
              <w:t>6</w:t>
            </w:r>
          </w:p>
        </w:tc>
        <w:tc>
          <w:tcPr>
            <w:tcW w:w="3648" w:type="dxa"/>
          </w:tcPr>
          <w:p w:rsidR="006C4E1B" w:rsidRPr="00DF35C4" w:rsidRDefault="00BD176A" w:rsidP="00264895">
            <w:r w:rsidRPr="00DF35C4">
              <w:t>Can be used by left &amp; right handed people, highly recommended on pcpartpicker.com</w:t>
            </w:r>
          </w:p>
        </w:tc>
      </w:tr>
      <w:tr w:rsidR="00E55D24" w:rsidTr="00A33FF0">
        <w:tc>
          <w:tcPr>
            <w:tcW w:w="1555" w:type="dxa"/>
          </w:tcPr>
          <w:p w:rsidR="00E55D24" w:rsidRPr="00DF35C4" w:rsidRDefault="00E55D24" w:rsidP="00264895">
            <w:r w:rsidRPr="00DF35C4">
              <w:t>keyboard</w:t>
            </w:r>
          </w:p>
        </w:tc>
        <w:tc>
          <w:tcPr>
            <w:tcW w:w="2751" w:type="dxa"/>
          </w:tcPr>
          <w:p w:rsidR="00E55D24" w:rsidRPr="00DF35C4" w:rsidRDefault="002E0E78" w:rsidP="002E0E78">
            <w:r w:rsidRPr="00DF35C4">
              <w:t>Dell KB212-B Ergonomic Keyboard</w:t>
            </w:r>
          </w:p>
        </w:tc>
        <w:tc>
          <w:tcPr>
            <w:tcW w:w="1062" w:type="dxa"/>
          </w:tcPr>
          <w:p w:rsidR="00E55D24" w:rsidRPr="00DF35C4" w:rsidRDefault="00350DD7" w:rsidP="00264895">
            <w:r w:rsidRPr="00DF35C4">
              <w:t>10</w:t>
            </w:r>
          </w:p>
        </w:tc>
        <w:tc>
          <w:tcPr>
            <w:tcW w:w="3648" w:type="dxa"/>
          </w:tcPr>
          <w:p w:rsidR="00E55D24" w:rsidRPr="00DF35C4" w:rsidRDefault="00BD176A" w:rsidP="00264895">
            <w:r w:rsidRPr="00DF35C4">
              <w:t>Standard keyboard, but ergonomic &amp; quiet.</w:t>
            </w:r>
          </w:p>
        </w:tc>
      </w:tr>
      <w:tr w:rsidR="00E55D24" w:rsidTr="00A33FF0">
        <w:tc>
          <w:tcPr>
            <w:tcW w:w="1555" w:type="dxa"/>
          </w:tcPr>
          <w:p w:rsidR="00E55D24" w:rsidRPr="00DF35C4" w:rsidRDefault="002E0E78" w:rsidP="00264895">
            <w:r w:rsidRPr="00DF35C4">
              <w:t>PSU</w:t>
            </w:r>
          </w:p>
        </w:tc>
        <w:tc>
          <w:tcPr>
            <w:tcW w:w="2751" w:type="dxa"/>
          </w:tcPr>
          <w:p w:rsidR="00E55D24" w:rsidRPr="00DF35C4" w:rsidRDefault="002E0E78" w:rsidP="002E0E78">
            <w:r w:rsidRPr="00DF35C4">
              <w:t>300W ATX Power Supply</w:t>
            </w:r>
          </w:p>
        </w:tc>
        <w:tc>
          <w:tcPr>
            <w:tcW w:w="1062" w:type="dxa"/>
          </w:tcPr>
          <w:p w:rsidR="00E55D24" w:rsidRPr="00DF35C4" w:rsidRDefault="00350DD7" w:rsidP="00264895">
            <w:r w:rsidRPr="00DF35C4">
              <w:t>32</w:t>
            </w:r>
          </w:p>
        </w:tc>
        <w:tc>
          <w:tcPr>
            <w:tcW w:w="3648" w:type="dxa"/>
          </w:tcPr>
          <w:p w:rsidR="00E55D24" w:rsidRPr="00DF35C4" w:rsidRDefault="00FD5A90" w:rsidP="00264895">
            <w:r w:rsidRPr="00DF35C4">
              <w:t>Higher rating than needed, almost silent.</w:t>
            </w:r>
          </w:p>
        </w:tc>
      </w:tr>
    </w:tbl>
    <w:p w:rsidR="006B17F0" w:rsidRDefault="006D560E" w:rsidP="00264895">
      <w:pPr>
        <w:rPr>
          <w:sz w:val="24"/>
        </w:rPr>
      </w:pPr>
      <w:r>
        <w:rPr>
          <w:sz w:val="24"/>
        </w:rPr>
        <w:t xml:space="preserve">Source: </w:t>
      </w:r>
      <w:r w:rsidRPr="006D560E">
        <w:rPr>
          <w:sz w:val="24"/>
        </w:rPr>
        <w:t>http://uk.pcpartpicker.com/p/YQBRpg</w:t>
      </w:r>
    </w:p>
    <w:p w:rsidR="006D560E" w:rsidRDefault="00FD5A90" w:rsidP="00264895">
      <w:pPr>
        <w:rPr>
          <w:sz w:val="24"/>
        </w:rPr>
      </w:pPr>
      <w:r>
        <w:rPr>
          <w:sz w:val="24"/>
        </w:rPr>
        <w:t xml:space="preserve">The computer build I have outlined is powerful enough for its intended </w:t>
      </w:r>
      <w:r w:rsidR="00DF35C4">
        <w:rPr>
          <w:sz w:val="24"/>
        </w:rPr>
        <w:t>environment</w:t>
      </w:r>
      <w:r w:rsidR="00BD49E0">
        <w:rPr>
          <w:sz w:val="24"/>
        </w:rPr>
        <w:t>, but is relatively cheap at around £400. Buying 2000 would cost around £400,000 (adjusted for bulk discount), less than half the price of buying iMacs.</w:t>
      </w:r>
      <w:r w:rsidR="006D560E">
        <w:rPr>
          <w:sz w:val="24"/>
        </w:rPr>
        <w:t xml:space="preserve"> The price would be reduced further if some staff used a BYOD scheme.</w:t>
      </w:r>
    </w:p>
    <w:p w:rsidR="006D560E" w:rsidRDefault="00DF35C4" w:rsidP="00931645">
      <w:pPr>
        <w:rPr>
          <w:sz w:val="24"/>
        </w:rPr>
      </w:pPr>
      <w:r>
        <w:rPr>
          <w:b/>
          <w:sz w:val="24"/>
        </w:rPr>
        <w:lastRenderedPageBreak/>
        <w:t>Software</w:t>
      </w:r>
      <w:r>
        <w:rPr>
          <w:b/>
          <w:sz w:val="24"/>
        </w:rPr>
        <w:br/>
      </w:r>
      <w:r w:rsidR="00931645">
        <w:rPr>
          <w:sz w:val="24"/>
        </w:rPr>
        <w:t xml:space="preserve">I have made a table outlining chosen software, and </w:t>
      </w:r>
      <w:r w:rsidR="004A48E0">
        <w:rPr>
          <w:sz w:val="24"/>
        </w:rPr>
        <w:t>why I have chosen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48E0" w:rsidTr="004A48E0"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Type of software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Chosen software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Reason</w:t>
            </w:r>
          </w:p>
        </w:tc>
      </w:tr>
      <w:tr w:rsidR="004A48E0" w:rsidTr="004A48E0"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Windows 10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2254" w:type="dxa"/>
          </w:tcPr>
          <w:p w:rsidR="004A48E0" w:rsidRDefault="00E57DE1" w:rsidP="00931645">
            <w:pPr>
              <w:rPr>
                <w:sz w:val="24"/>
              </w:rPr>
            </w:pPr>
            <w:r>
              <w:rPr>
                <w:sz w:val="24"/>
              </w:rPr>
              <w:t>Free, well-supported &amp; easy to use</w:t>
            </w:r>
          </w:p>
        </w:tc>
      </w:tr>
      <w:tr w:rsidR="004A48E0" w:rsidTr="004A48E0"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Libre Office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2254" w:type="dxa"/>
          </w:tcPr>
          <w:p w:rsidR="004A48E0" w:rsidRDefault="00E57DE1" w:rsidP="00931645">
            <w:pPr>
              <w:rPr>
                <w:sz w:val="24"/>
              </w:rPr>
            </w:pPr>
            <w:r>
              <w:rPr>
                <w:sz w:val="24"/>
              </w:rPr>
              <w:t>All of the features of Microsoft Office, but free</w:t>
            </w:r>
          </w:p>
        </w:tc>
      </w:tr>
      <w:tr w:rsidR="004A48E0" w:rsidTr="004A48E0"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Anti-virus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AVG</w:t>
            </w:r>
          </w:p>
        </w:tc>
        <w:tc>
          <w:tcPr>
            <w:tcW w:w="2254" w:type="dxa"/>
          </w:tcPr>
          <w:p w:rsidR="004A48E0" w:rsidRDefault="004A48E0" w:rsidP="00931645">
            <w:pPr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2254" w:type="dxa"/>
          </w:tcPr>
          <w:p w:rsidR="004A48E0" w:rsidRDefault="00E57DE1" w:rsidP="00931645">
            <w:pPr>
              <w:rPr>
                <w:sz w:val="24"/>
              </w:rPr>
            </w:pPr>
            <w:r>
              <w:rPr>
                <w:sz w:val="24"/>
              </w:rPr>
              <w:t>Has many useful features besides anti-virus, and free.</w:t>
            </w:r>
          </w:p>
        </w:tc>
      </w:tr>
    </w:tbl>
    <w:p w:rsidR="004A48E0" w:rsidRPr="00264895" w:rsidRDefault="004A48E0" w:rsidP="00931645">
      <w:pPr>
        <w:rPr>
          <w:sz w:val="24"/>
        </w:rPr>
      </w:pPr>
    </w:p>
    <w:sectPr w:rsidR="004A48E0" w:rsidRPr="002648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87" w:rsidRDefault="00434587" w:rsidP="00CA72E1">
      <w:pPr>
        <w:spacing w:after="0" w:line="240" w:lineRule="auto"/>
      </w:pPr>
      <w:r>
        <w:separator/>
      </w:r>
    </w:p>
  </w:endnote>
  <w:endnote w:type="continuationSeparator" w:id="0">
    <w:p w:rsidR="00434587" w:rsidRDefault="00434587" w:rsidP="00CA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87" w:rsidRDefault="00434587" w:rsidP="00CA72E1">
      <w:pPr>
        <w:spacing w:after="0" w:line="240" w:lineRule="auto"/>
      </w:pPr>
      <w:r>
        <w:separator/>
      </w:r>
    </w:p>
  </w:footnote>
  <w:footnote w:type="continuationSeparator" w:id="0">
    <w:p w:rsidR="00434587" w:rsidRDefault="00434587" w:rsidP="00CA7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2E1" w:rsidRDefault="00CA72E1">
    <w:pPr>
      <w:pStyle w:val="Header"/>
    </w:pPr>
    <w:r>
      <w:t>P4</w:t>
    </w:r>
  </w:p>
  <w:p w:rsidR="00CA72E1" w:rsidRDefault="00CA72E1">
    <w:pPr>
      <w:pStyle w:val="Header"/>
    </w:pPr>
    <w:r>
      <w:t>Ryan Krage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86CF9"/>
    <w:multiLevelType w:val="hybridMultilevel"/>
    <w:tmpl w:val="9EF229A2"/>
    <w:lvl w:ilvl="0" w:tplc="C8F4E3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E1"/>
    <w:rsid w:val="000151F3"/>
    <w:rsid w:val="000663E0"/>
    <w:rsid w:val="00066FB3"/>
    <w:rsid w:val="001625CF"/>
    <w:rsid w:val="00191AF4"/>
    <w:rsid w:val="00264895"/>
    <w:rsid w:val="002E0E78"/>
    <w:rsid w:val="00350DD7"/>
    <w:rsid w:val="003D4FD7"/>
    <w:rsid w:val="004029BF"/>
    <w:rsid w:val="00434587"/>
    <w:rsid w:val="004A48E0"/>
    <w:rsid w:val="00511D56"/>
    <w:rsid w:val="006B17F0"/>
    <w:rsid w:val="006C4E1B"/>
    <w:rsid w:val="006D46F7"/>
    <w:rsid w:val="006D560E"/>
    <w:rsid w:val="006D7F8B"/>
    <w:rsid w:val="007E496F"/>
    <w:rsid w:val="00931645"/>
    <w:rsid w:val="009961BF"/>
    <w:rsid w:val="009B352F"/>
    <w:rsid w:val="00A05569"/>
    <w:rsid w:val="00A32B9A"/>
    <w:rsid w:val="00A33FF0"/>
    <w:rsid w:val="00B3073F"/>
    <w:rsid w:val="00B4753A"/>
    <w:rsid w:val="00B7292B"/>
    <w:rsid w:val="00BD176A"/>
    <w:rsid w:val="00BD49E0"/>
    <w:rsid w:val="00BD570C"/>
    <w:rsid w:val="00C004CE"/>
    <w:rsid w:val="00C75424"/>
    <w:rsid w:val="00CA72E1"/>
    <w:rsid w:val="00CB5162"/>
    <w:rsid w:val="00D01209"/>
    <w:rsid w:val="00D24868"/>
    <w:rsid w:val="00DA1C8D"/>
    <w:rsid w:val="00DF35C4"/>
    <w:rsid w:val="00E55D24"/>
    <w:rsid w:val="00E57DE1"/>
    <w:rsid w:val="00E91E27"/>
    <w:rsid w:val="00EF0462"/>
    <w:rsid w:val="00F71650"/>
    <w:rsid w:val="00F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14856-E733-4820-BAC3-3BC6C283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E1"/>
  </w:style>
  <w:style w:type="paragraph" w:styleId="Footer">
    <w:name w:val="footer"/>
    <w:basedOn w:val="Normal"/>
    <w:link w:val="FooterChar"/>
    <w:uiPriority w:val="99"/>
    <w:unhideWhenUsed/>
    <w:rsid w:val="00CA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E1"/>
  </w:style>
  <w:style w:type="paragraph" w:styleId="ListParagraph">
    <w:name w:val="List Paragraph"/>
    <w:basedOn w:val="Normal"/>
    <w:uiPriority w:val="34"/>
    <w:qFormat/>
    <w:rsid w:val="00DA1C8D"/>
    <w:pPr>
      <w:ind w:left="720"/>
      <w:contextualSpacing/>
    </w:pPr>
  </w:style>
  <w:style w:type="table" w:styleId="TableGrid">
    <w:name w:val="Table Grid"/>
    <w:basedOn w:val="TableNormal"/>
    <w:uiPriority w:val="39"/>
    <w:rsid w:val="00E9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7</cp:revision>
  <dcterms:created xsi:type="dcterms:W3CDTF">2016-04-28T19:20:00Z</dcterms:created>
  <dcterms:modified xsi:type="dcterms:W3CDTF">2016-04-29T11:56:00Z</dcterms:modified>
</cp:coreProperties>
</file>