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0D3A2675" w:rsidR="00486307" w:rsidRPr="0037249F" w:rsidRDefault="00486307">
      <w:pPr>
        <w:rPr>
          <w:rFonts w:ascii="Cambria" w:hAnsi="Cambria"/>
        </w:rPr>
      </w:pPr>
      <w:bookmarkStart w:id="0" w:name="_GoBack"/>
      <w:bookmarkEnd w:id="0"/>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0A5725C1" w:rsidR="00533AF7" w:rsidRPr="0037249F" w:rsidRDefault="00F82FFA" w:rsidP="00333DA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333DAA">
                  <w:rPr>
                    <w:rFonts w:ascii="Cambria" w:eastAsia="Cambria" w:hAnsi="Cambria" w:cs="Cambria"/>
                    <w:sz w:val="20"/>
                  </w:rPr>
                  <w:t>Unit 31</w:t>
                </w:r>
                <w:r w:rsidR="009F6DF2">
                  <w:rPr>
                    <w:rFonts w:ascii="Cambria" w:eastAsia="Cambria" w:hAnsi="Cambria" w:cs="Cambria"/>
                    <w:sz w:val="20"/>
                  </w:rPr>
                  <w:t xml:space="preserve">- </w:t>
                </w:r>
                <w:r w:rsidR="00333DAA">
                  <w:rPr>
                    <w:rFonts w:ascii="Cambria" w:eastAsia="Cambria" w:hAnsi="Cambria" w:cs="Cambria"/>
                    <w:sz w:val="20"/>
                  </w:rPr>
                  <w:t>Computer Animation</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013A62A3" w:rsidR="005560E1" w:rsidRDefault="00333DAA" w:rsidP="006C58E1">
            <w:pPr>
              <w:spacing w:line="240" w:lineRule="auto"/>
              <w:rPr>
                <w:rFonts w:ascii="Cambria" w:hAnsi="Cambria"/>
              </w:rPr>
            </w:pPr>
            <w:r>
              <w:rPr>
                <w:rFonts w:ascii="Cambria" w:hAnsi="Cambria"/>
              </w:rPr>
              <w:t>Assignment 1</w:t>
            </w:r>
            <w:r w:rsidR="009F6DF2">
              <w:rPr>
                <w:rFonts w:ascii="Cambria" w:hAnsi="Cambria"/>
              </w:rPr>
              <w:t>:</w:t>
            </w:r>
            <w:r>
              <w:rPr>
                <w:rFonts w:ascii="Cambria" w:hAnsi="Cambria"/>
              </w:rPr>
              <w:t xml:space="preserve"> A Basis for Animation</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44AE0D57" w:rsidR="00533AF7" w:rsidRPr="0037249F" w:rsidRDefault="0056362B"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47291F58" w:rsidR="009E1C1B" w:rsidRPr="0037249F" w:rsidRDefault="00767129" w:rsidP="006A2C1A">
            <w:pPr>
              <w:ind w:left="2"/>
              <w:rPr>
                <w:rFonts w:ascii="Cambria" w:hAnsi="Cambria"/>
              </w:rPr>
            </w:pPr>
            <w:r>
              <w:rPr>
                <w:rFonts w:ascii="Cambria" w:hAnsi="Cambria"/>
              </w:rPr>
              <w:t>20.03.17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536443F6" w:rsidR="009E1C1B" w:rsidRPr="0037249F" w:rsidRDefault="00767129" w:rsidP="006A2C1A">
            <w:pPr>
              <w:ind w:left="2"/>
              <w:rPr>
                <w:rFonts w:ascii="Cambria" w:hAnsi="Cambria"/>
              </w:rPr>
            </w:pPr>
            <w:r>
              <w:rPr>
                <w:rFonts w:ascii="Cambria" w:hAnsi="Cambria"/>
              </w:rPr>
              <w:t>5.04.17</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372022AB" w:rsidR="00B37885" w:rsidRPr="0037249F" w:rsidRDefault="00AA2DEE" w:rsidP="005560E1">
            <w:pPr>
              <w:rPr>
                <w:rFonts w:ascii="Cambria" w:hAnsi="Cambria"/>
              </w:rPr>
            </w:pPr>
            <w:r>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1EDD20F9" w:rsidR="00B37885" w:rsidRPr="0037249F" w:rsidRDefault="00333DAA" w:rsidP="00AA2DEE">
            <w:pPr>
              <w:ind w:left="1"/>
              <w:rPr>
                <w:rFonts w:ascii="Cambria" w:hAnsi="Cambria"/>
              </w:rPr>
            </w:pPr>
            <w:r w:rsidRPr="006272A6">
              <w:t>Understand the types and uses of animation</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221BA03C" w14:textId="751D71DD" w:rsidR="002D340A" w:rsidRPr="0037249F" w:rsidRDefault="00AA2DEE" w:rsidP="002D340A">
            <w:pPr>
              <w:rPr>
                <w:rFonts w:ascii="Cambria" w:hAnsi="Cambria"/>
              </w:rPr>
            </w:pPr>
            <w:r>
              <w:rPr>
                <w:rFonts w:ascii="Cambria" w:eastAsia="Cambria" w:hAnsi="Cambria" w:cs="Cambria"/>
                <w:sz w:val="21"/>
              </w:rPr>
              <w:t>P1</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08D2E83F" w:rsidR="002D340A" w:rsidRPr="0037249F" w:rsidRDefault="006272A6" w:rsidP="00AA2DEE">
            <w:pPr>
              <w:pStyle w:val="NoSpacing"/>
              <w:rPr>
                <w:rFonts w:ascii="Cambria" w:hAnsi="Cambria"/>
              </w:rPr>
            </w:pPr>
            <w:r>
              <w:rPr>
                <w:rFonts w:ascii="Cambria" w:hAnsi="Cambria"/>
              </w:rPr>
              <w:t>E</w:t>
            </w:r>
            <w:r w:rsidRPr="006272A6">
              <w:rPr>
                <w:rFonts w:ascii="Cambria" w:hAnsi="Cambria"/>
              </w:rPr>
              <w:t>xplain the different types of animation</w:t>
            </w:r>
          </w:p>
        </w:tc>
        <w:tc>
          <w:tcPr>
            <w:tcW w:w="3115" w:type="dxa"/>
            <w:tcBorders>
              <w:top w:val="single" w:sz="4" w:space="0" w:color="000000"/>
              <w:left w:val="single" w:sz="4" w:space="0" w:color="000000"/>
              <w:bottom w:val="single" w:sz="4" w:space="0" w:color="000000"/>
              <w:right w:val="single" w:sz="4" w:space="0" w:color="000000"/>
            </w:tcBorders>
          </w:tcPr>
          <w:p w14:paraId="389ECA20" w14:textId="6C102C69" w:rsidR="002D340A" w:rsidRPr="0037249F" w:rsidRDefault="009E1BF7" w:rsidP="006272A6">
            <w:pPr>
              <w:rPr>
                <w:rFonts w:ascii="Cambria" w:hAnsi="Cambria"/>
              </w:rPr>
            </w:pPr>
            <w:r>
              <w:t>Task 1</w:t>
            </w:r>
            <w:r w:rsidR="00941928">
              <w:t>:</w:t>
            </w:r>
            <w:r>
              <w:t xml:space="preserve"> </w:t>
            </w:r>
            <w:r w:rsidR="006272A6">
              <w:t>Poster</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26DD6E14" w14:textId="77777777" w:rsidTr="00523715">
        <w:trPr>
          <w:trHeight w:val="618"/>
        </w:trPr>
        <w:tc>
          <w:tcPr>
            <w:tcW w:w="561" w:type="dxa"/>
            <w:tcBorders>
              <w:top w:val="single" w:sz="4" w:space="0" w:color="000000"/>
              <w:left w:val="single" w:sz="4" w:space="0" w:color="000000"/>
              <w:right w:val="single" w:sz="4" w:space="0" w:color="000000"/>
            </w:tcBorders>
            <w:shd w:val="clear" w:color="auto" w:fill="D9D9D9"/>
          </w:tcPr>
          <w:p w14:paraId="00929C16" w14:textId="50C5A444" w:rsidR="002D340A" w:rsidRPr="0037249F" w:rsidRDefault="00AA2DEE" w:rsidP="002D340A">
            <w:pPr>
              <w:ind w:left="58"/>
              <w:rPr>
                <w:rFonts w:ascii="Cambria" w:hAnsi="Cambria"/>
              </w:rPr>
            </w:pPr>
            <w:r>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1CCFEAC9" w:rsidR="002D340A" w:rsidRPr="0037249F" w:rsidRDefault="006272A6" w:rsidP="00581DFD">
            <w:pPr>
              <w:pStyle w:val="NoSpacing"/>
              <w:rPr>
                <w:rFonts w:ascii="Cambria" w:hAnsi="Cambria"/>
              </w:rPr>
            </w:pPr>
            <w:r>
              <w:rPr>
                <w:rFonts w:ascii="Cambria" w:hAnsi="Cambria"/>
              </w:rPr>
              <w:t>E</w:t>
            </w:r>
            <w:r w:rsidRPr="006272A6">
              <w:rPr>
                <w:rFonts w:ascii="Cambria" w:hAnsi="Cambria"/>
              </w:rPr>
              <w:t>xplain different uses of animation</w:t>
            </w:r>
          </w:p>
        </w:tc>
        <w:tc>
          <w:tcPr>
            <w:tcW w:w="3115" w:type="dxa"/>
            <w:tcBorders>
              <w:top w:val="single" w:sz="4" w:space="0" w:color="000000"/>
              <w:left w:val="single" w:sz="4" w:space="0" w:color="000000"/>
              <w:bottom w:val="single" w:sz="4" w:space="0" w:color="000000"/>
              <w:right w:val="single" w:sz="4" w:space="0" w:color="000000"/>
            </w:tcBorders>
          </w:tcPr>
          <w:p w14:paraId="60DAD141" w14:textId="589A085B" w:rsidR="002D340A" w:rsidRPr="0037249F" w:rsidRDefault="00941928" w:rsidP="003D59C7">
            <w:pPr>
              <w:rPr>
                <w:rFonts w:ascii="Cambria" w:hAnsi="Cambria"/>
              </w:rPr>
            </w:pPr>
            <w:r>
              <w:rPr>
                <w:rFonts w:ascii="Cambria" w:hAnsi="Cambria"/>
              </w:rPr>
              <w:t xml:space="preserve">Task 2: </w:t>
            </w:r>
            <w:r w:rsidR="003D59C7">
              <w:rPr>
                <w:rFonts w:ascii="Cambria" w:hAnsi="Cambria"/>
              </w:rPr>
              <w:t>Presentation</w:t>
            </w:r>
            <w:r>
              <w:rPr>
                <w:rFonts w:ascii="Cambria" w:hAnsi="Cambria"/>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2D340A" w:rsidRPr="0037249F" w:rsidRDefault="002D340A" w:rsidP="002D340A">
            <w:pPr>
              <w:ind w:left="1"/>
              <w:rPr>
                <w:rFonts w:ascii="Cambria" w:hAnsi="Cambria"/>
              </w:rPr>
            </w:pPr>
          </w:p>
        </w:tc>
      </w:tr>
      <w:tr w:rsidR="002D340A" w:rsidRPr="0037249F" w14:paraId="24DB4B6D"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0FAE2721" w:rsidR="002D340A" w:rsidRPr="0037249F" w:rsidRDefault="00AA2DEE" w:rsidP="002D340A">
            <w:pPr>
              <w:rPr>
                <w:rFonts w:ascii="Cambria" w:hAnsi="Cambria"/>
              </w:rPr>
            </w:pPr>
            <w:r>
              <w:rPr>
                <w:rFonts w:ascii="Cambria" w:eastAsia="Cambria" w:hAnsi="Cambria" w:cs="Cambria"/>
                <w:sz w:val="21"/>
              </w:rPr>
              <w:t>P3</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0A67B77A" w:rsidR="002D340A" w:rsidRPr="0037249F" w:rsidRDefault="006272A6" w:rsidP="00581DFD">
            <w:pPr>
              <w:pStyle w:val="NoSpacing"/>
              <w:rPr>
                <w:rFonts w:ascii="Cambria" w:hAnsi="Cambria"/>
              </w:rPr>
            </w:pPr>
            <w:r>
              <w:rPr>
                <w:rFonts w:ascii="Cambria" w:hAnsi="Cambria"/>
              </w:rPr>
              <w:t>D</w:t>
            </w:r>
            <w:r w:rsidRPr="006272A6">
              <w:rPr>
                <w:rFonts w:ascii="Cambria" w:hAnsi="Cambria"/>
              </w:rPr>
              <w:t>iscuss the advantages and limitations of animated GIFs</w:t>
            </w:r>
          </w:p>
        </w:tc>
        <w:tc>
          <w:tcPr>
            <w:tcW w:w="3115" w:type="dxa"/>
            <w:tcBorders>
              <w:top w:val="single" w:sz="4" w:space="0" w:color="000000"/>
              <w:left w:val="single" w:sz="4" w:space="0" w:color="000000"/>
              <w:bottom w:val="single" w:sz="4" w:space="0" w:color="000000"/>
              <w:right w:val="single" w:sz="4" w:space="0" w:color="000000"/>
            </w:tcBorders>
          </w:tcPr>
          <w:p w14:paraId="01619FDE" w14:textId="2702701F" w:rsidR="002D340A" w:rsidRPr="0037249F" w:rsidRDefault="003D59C7" w:rsidP="003D59C7">
            <w:pPr>
              <w:rPr>
                <w:rFonts w:ascii="Cambria" w:hAnsi="Cambria"/>
              </w:rPr>
            </w:pPr>
            <w:r>
              <w:rPr>
                <w:rFonts w:ascii="Cambria" w:hAnsi="Cambria"/>
              </w:rPr>
              <w:t>Task 2: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2D340A" w:rsidRPr="0037249F" w:rsidRDefault="002D340A" w:rsidP="002D340A">
            <w:pPr>
              <w:ind w:left="1"/>
              <w:rPr>
                <w:rFonts w:ascii="Cambria" w:hAnsi="Cambria"/>
              </w:rPr>
            </w:pPr>
          </w:p>
        </w:tc>
      </w:tr>
      <w:tr w:rsidR="002D340A" w:rsidRPr="0037249F" w14:paraId="124A45CA" w14:textId="77777777" w:rsidTr="00523715">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2EB8B22" w14:textId="0965243A" w:rsidR="002D340A" w:rsidRPr="0037249F" w:rsidRDefault="00AA2DEE" w:rsidP="002D340A">
            <w:pPr>
              <w:rPr>
                <w:rFonts w:ascii="Cambria" w:hAnsi="Cambria"/>
              </w:rPr>
            </w:pPr>
            <w:r>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53A5D3E3" w:rsidR="002D340A" w:rsidRPr="0037249F" w:rsidRDefault="006272A6" w:rsidP="00581DFD">
            <w:pPr>
              <w:pStyle w:val="NoSpacing"/>
              <w:rPr>
                <w:rFonts w:ascii="Cambria" w:hAnsi="Cambria"/>
              </w:rPr>
            </w:pPr>
            <w:r>
              <w:rPr>
                <w:rFonts w:ascii="Cambria" w:hAnsi="Cambria"/>
              </w:rPr>
              <w:t>E</w:t>
            </w:r>
            <w:r w:rsidRPr="006272A6">
              <w:rPr>
                <w:rFonts w:ascii="Cambria" w:hAnsi="Cambria"/>
              </w:rPr>
              <w:t>xplain persistence of vision</w:t>
            </w:r>
          </w:p>
        </w:tc>
        <w:tc>
          <w:tcPr>
            <w:tcW w:w="3115" w:type="dxa"/>
            <w:tcBorders>
              <w:top w:val="single" w:sz="4" w:space="0" w:color="000000"/>
              <w:left w:val="single" w:sz="4" w:space="0" w:color="000000"/>
              <w:bottom w:val="single" w:sz="4" w:space="0" w:color="000000"/>
              <w:right w:val="single" w:sz="4" w:space="0" w:color="000000"/>
            </w:tcBorders>
          </w:tcPr>
          <w:p w14:paraId="14706E33" w14:textId="63174CFA" w:rsidR="002D340A" w:rsidRPr="0073019E" w:rsidRDefault="003D59C7" w:rsidP="002D340A">
            <w:pPr>
              <w:rPr>
                <w:rFonts w:ascii="Cambria" w:hAnsi="Cambria"/>
              </w:rPr>
            </w:pPr>
            <w:r>
              <w:rPr>
                <w:rFonts w:ascii="Cambria" w:hAnsi="Cambria"/>
              </w:rPr>
              <w:t>Task 3: Flipbook of at least 20 frames</w:t>
            </w:r>
          </w:p>
          <w:p w14:paraId="0B9F09D2" w14:textId="17A0F1FE"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2D340A" w:rsidRPr="0037249F" w:rsidRDefault="002D340A" w:rsidP="002D340A">
            <w:pPr>
              <w:ind w:left="1"/>
              <w:rPr>
                <w:rFonts w:ascii="Cambria" w:hAnsi="Cambria"/>
              </w:rPr>
            </w:pPr>
          </w:p>
        </w:tc>
      </w:tr>
      <w:tr w:rsidR="002D340A" w:rsidRPr="0037249F" w14:paraId="00AA6FD7" w14:textId="77777777" w:rsidTr="00523715">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75CBE16D" w14:textId="751C0BF0" w:rsidR="002D340A" w:rsidRPr="0037249F" w:rsidRDefault="006272A6" w:rsidP="006272A6">
            <w:pPr>
              <w:rPr>
                <w:rFonts w:ascii="Cambria" w:eastAsia="Cambria" w:hAnsi="Cambria" w:cs="Cambria"/>
                <w:sz w:val="21"/>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77351132" w:rsidR="002D340A" w:rsidRPr="006272A6" w:rsidRDefault="006272A6" w:rsidP="00581DFD">
            <w:pPr>
              <w:pStyle w:val="NoSpacing"/>
              <w:rPr>
                <w:rFonts w:ascii="Cambria" w:hAnsi="Cambria"/>
              </w:rPr>
            </w:pPr>
            <w:r>
              <w:rPr>
                <w:rFonts w:ascii="Cambria" w:hAnsi="Cambria"/>
              </w:rPr>
              <w:t>C</w:t>
            </w:r>
            <w:r w:rsidRPr="006272A6">
              <w:rPr>
                <w:rFonts w:ascii="Cambria" w:hAnsi="Cambria"/>
              </w:rPr>
              <w:t>ompare different animation formats</w:t>
            </w:r>
          </w:p>
        </w:tc>
        <w:tc>
          <w:tcPr>
            <w:tcW w:w="3115" w:type="dxa"/>
            <w:tcBorders>
              <w:top w:val="single" w:sz="4" w:space="0" w:color="000000"/>
              <w:left w:val="single" w:sz="4" w:space="0" w:color="000000"/>
              <w:bottom w:val="single" w:sz="4" w:space="0" w:color="000000"/>
              <w:right w:val="single" w:sz="4" w:space="0" w:color="000000"/>
            </w:tcBorders>
          </w:tcPr>
          <w:p w14:paraId="2FAADF58" w14:textId="2394128E" w:rsidR="002D340A" w:rsidRPr="0037249F" w:rsidRDefault="003D59C7" w:rsidP="002D340A">
            <w:pPr>
              <w:rPr>
                <w:rFonts w:ascii="Cambria" w:eastAsia="Cambria" w:hAnsi="Cambria" w:cs="Cambria"/>
                <w:color w:val="323232"/>
                <w:sz w:val="20"/>
              </w:rPr>
            </w:pPr>
            <w:r>
              <w:rPr>
                <w:rFonts w:ascii="Cambria" w:hAnsi="Cambria"/>
              </w:rPr>
              <w:t xml:space="preserve">Task 2: Presentation </w:t>
            </w: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425C3A0F"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2D340A" w:rsidRPr="0037249F" w:rsidRDefault="002D340A" w:rsidP="002D340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68FBF243" w:rsidR="0030073B" w:rsidRPr="0037249F" w:rsidRDefault="00C06D20" w:rsidP="0006607C">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w:t>
            </w:r>
            <w:r w:rsidR="0006607C">
              <w:rPr>
                <w:rFonts w:ascii="Cambria" w:eastAsia="Cambria" w:hAnsi="Cambria" w:cs="Cambria"/>
                <w:b/>
                <w:sz w:val="24"/>
                <w:szCs w:val="28"/>
              </w:rPr>
              <w:t>31: Computer Animation</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59FF1BAA" w:rsidR="00AA17C9" w:rsidRPr="0037249F" w:rsidRDefault="0006607C"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36A0796" w14:textId="77777777" w:rsidR="0006607C" w:rsidRDefault="0006607C" w:rsidP="0006607C">
      <w:pPr>
        <w:pStyle w:val="Tabletext"/>
        <w:spacing w:before="0" w:after="0"/>
        <w:rPr>
          <w:rFonts w:ascii="Verdana" w:hAnsi="Verdana"/>
          <w:sz w:val="18"/>
          <w:szCs w:val="18"/>
        </w:rPr>
      </w:pPr>
    </w:p>
    <w:p w14:paraId="25B1E39B" w14:textId="77777777" w:rsidR="0006607C" w:rsidRPr="00D27AA1" w:rsidRDefault="0006607C" w:rsidP="0006607C">
      <w:pPr>
        <w:pStyle w:val="Tabletext"/>
        <w:spacing w:before="0" w:after="0"/>
        <w:rPr>
          <w:rFonts w:ascii="Cambria" w:eastAsia="Cambria" w:hAnsi="Cambria" w:cs="Cambria"/>
          <w:color w:val="000000"/>
          <w:sz w:val="24"/>
          <w:szCs w:val="22"/>
        </w:rPr>
      </w:pPr>
      <w:r w:rsidRPr="00D27AA1">
        <w:rPr>
          <w:rFonts w:ascii="Cambria" w:eastAsia="Cambria" w:hAnsi="Cambria" w:cs="Cambria"/>
          <w:color w:val="000000"/>
          <w:sz w:val="24"/>
          <w:szCs w:val="22"/>
        </w:rPr>
        <w:t>Your tutor has asked you to prepare some materials to help the level 2 students understand what is involved on the animation module to promote the idea of continuing on to the level 3 course here in college next year.</w:t>
      </w:r>
    </w:p>
    <w:p w14:paraId="34756A2E" w14:textId="77777777" w:rsidR="0006607C" w:rsidRPr="00D27AA1" w:rsidRDefault="0006607C" w:rsidP="0006607C">
      <w:pPr>
        <w:pStyle w:val="Tabletext"/>
        <w:spacing w:before="0" w:after="0"/>
        <w:rPr>
          <w:rFonts w:ascii="Cambria" w:eastAsia="Cambria" w:hAnsi="Cambria" w:cs="Cambria"/>
          <w:color w:val="000000"/>
          <w:sz w:val="24"/>
          <w:szCs w:val="22"/>
        </w:rPr>
      </w:pPr>
    </w:p>
    <w:p w14:paraId="2FDE883B" w14:textId="17773B62" w:rsidR="002D340A" w:rsidRPr="00D27AA1" w:rsidRDefault="0006607C" w:rsidP="0006607C">
      <w:pPr>
        <w:spacing w:after="31" w:line="245" w:lineRule="auto"/>
        <w:ind w:right="941"/>
        <w:rPr>
          <w:rFonts w:ascii="Cambria" w:eastAsia="Cambria" w:hAnsi="Cambria" w:cs="Cambria"/>
          <w:sz w:val="24"/>
        </w:rPr>
      </w:pPr>
      <w:r w:rsidRPr="00D27AA1">
        <w:rPr>
          <w:rFonts w:ascii="Cambria" w:eastAsia="Cambria" w:hAnsi="Cambria" w:cs="Cambria"/>
          <w:sz w:val="24"/>
        </w:rPr>
        <w:t>The materials must be bright and attractive as well as informative, and will be placed into a variety of multimedia locations across campus.</w:t>
      </w:r>
    </w:p>
    <w:p w14:paraId="542DDBD1" w14:textId="77777777" w:rsidR="0006607C" w:rsidRPr="0073019E" w:rsidRDefault="0006607C" w:rsidP="0006607C">
      <w:pPr>
        <w:spacing w:after="31" w:line="245" w:lineRule="auto"/>
        <w:ind w:right="941"/>
        <w:rPr>
          <w:rFonts w:ascii="Cambria" w:eastAsia="Cambria" w:hAnsi="Cambria" w:cs="Cambria"/>
        </w:rPr>
      </w:pPr>
    </w:p>
    <w:p w14:paraId="071CF9E2" w14:textId="77777777" w:rsidR="002D340A" w:rsidRDefault="002D340A" w:rsidP="00805A93">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918CEDB" w14:textId="77777777" w:rsidR="000E22D1" w:rsidRPr="00F53E88" w:rsidRDefault="000E22D1" w:rsidP="00805A93">
      <w:pPr>
        <w:tabs>
          <w:tab w:val="center" w:pos="960"/>
          <w:tab w:val="center" w:pos="4252"/>
        </w:tabs>
        <w:spacing w:after="7" w:line="240" w:lineRule="auto"/>
        <w:jc w:val="both"/>
        <w:rPr>
          <w:rFonts w:ascii="Cambria" w:hAnsi="Cambria"/>
        </w:rPr>
      </w:pPr>
    </w:p>
    <w:p w14:paraId="26C65AFB" w14:textId="698DEAF6" w:rsidR="002D340A" w:rsidRPr="00D27AA1" w:rsidRDefault="0006607C" w:rsidP="00B82116">
      <w:pPr>
        <w:rPr>
          <w:rFonts w:ascii="Cambria" w:eastAsia="Cambria" w:hAnsi="Cambria" w:cs="Cambria"/>
          <w:sz w:val="24"/>
        </w:rPr>
      </w:pPr>
      <w:r w:rsidRPr="00D27AA1">
        <w:rPr>
          <w:rFonts w:ascii="Cambria" w:eastAsia="Cambria" w:hAnsi="Cambria" w:cs="Cambria"/>
          <w:sz w:val="24"/>
        </w:rPr>
        <w:t>You have to create a poster (size: A4) with following information</w:t>
      </w:r>
    </w:p>
    <w:p w14:paraId="1BB534E1" w14:textId="77777777" w:rsidR="002D340A" w:rsidRDefault="002D340A" w:rsidP="00805A93">
      <w:pPr>
        <w:spacing w:after="26" w:line="232" w:lineRule="auto"/>
        <w:ind w:left="1080"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805A93">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805A93">
        <w:tc>
          <w:tcPr>
            <w:tcW w:w="7933" w:type="dxa"/>
          </w:tcPr>
          <w:p w14:paraId="42ACC0A9" w14:textId="56CF703B" w:rsidR="002D340A" w:rsidRPr="00F3089E" w:rsidRDefault="0006607C" w:rsidP="00476533">
            <w:pPr>
              <w:rPr>
                <w:rFonts w:ascii="Cambria" w:hAnsi="Cambria" w:cs="Arial"/>
                <w:color w:val="000000" w:themeColor="text1"/>
                <w:sz w:val="18"/>
                <w:szCs w:val="18"/>
              </w:rPr>
            </w:pPr>
            <w:r>
              <w:rPr>
                <w:rFonts w:ascii="Cambria" w:hAnsi="Cambria" w:cs="Cambria"/>
                <w:iCs/>
              </w:rPr>
              <w:t>Explain the different types of animation. You must include movement, masking and morphing.</w:t>
            </w:r>
          </w:p>
        </w:tc>
        <w:tc>
          <w:tcPr>
            <w:tcW w:w="993" w:type="dxa"/>
          </w:tcPr>
          <w:p w14:paraId="7867ECEE" w14:textId="6295085D" w:rsidR="002D340A" w:rsidRPr="00F3089E" w:rsidRDefault="0006607C" w:rsidP="002D340A">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45F968FC" w14:textId="7401D1E2" w:rsidR="002D340A" w:rsidRPr="00F3089E" w:rsidRDefault="004334FD" w:rsidP="002D340A">
            <w:pPr>
              <w:jc w:val="center"/>
              <w:rPr>
                <w:rFonts w:ascii="Cambria" w:hAnsi="Cambria" w:cs="Arial"/>
                <w:color w:val="000000" w:themeColor="text1"/>
                <w:sz w:val="18"/>
                <w:szCs w:val="18"/>
              </w:rPr>
            </w:pPr>
            <w:r>
              <w:rPr>
                <w:rFonts w:ascii="Cambria" w:hAnsi="Cambria" w:cs="Arial"/>
                <w:color w:val="000000" w:themeColor="text1"/>
                <w:sz w:val="18"/>
                <w:szCs w:val="18"/>
              </w:rPr>
              <w:t>P1</w:t>
            </w:r>
          </w:p>
        </w:tc>
      </w:tr>
    </w:tbl>
    <w:p w14:paraId="31E1C09F" w14:textId="77777777" w:rsidR="00A54CEE" w:rsidRDefault="00A54CEE" w:rsidP="00805A93">
      <w:pPr>
        <w:spacing w:after="31" w:line="245" w:lineRule="auto"/>
        <w:ind w:left="1418" w:right="941"/>
        <w:rPr>
          <w:rFonts w:ascii="Cambria" w:hAnsi="Cambria"/>
        </w:rPr>
      </w:pPr>
    </w:p>
    <w:p w14:paraId="3CA763C9" w14:textId="77777777" w:rsidR="00A54CEE" w:rsidRDefault="00A54CEE" w:rsidP="00805A93">
      <w:pPr>
        <w:spacing w:after="31" w:line="245" w:lineRule="auto"/>
        <w:ind w:left="1418" w:right="941"/>
        <w:rPr>
          <w:rFonts w:ascii="Cambria" w:hAnsi="Cambria"/>
        </w:rPr>
      </w:pPr>
    </w:p>
    <w:p w14:paraId="5BC142C2" w14:textId="77777777" w:rsidR="004346CA" w:rsidRPr="0073019E" w:rsidRDefault="004346CA" w:rsidP="00805A93">
      <w:pPr>
        <w:spacing w:after="31" w:line="245" w:lineRule="auto"/>
        <w:ind w:left="1418" w:right="941"/>
        <w:rPr>
          <w:rFonts w:ascii="Cambria" w:hAnsi="Cambria"/>
        </w:rPr>
      </w:pPr>
    </w:p>
    <w:p w14:paraId="07923A56" w14:textId="77777777" w:rsidR="002D340A" w:rsidRPr="0073019E" w:rsidRDefault="002D340A" w:rsidP="00805A9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805A9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0320ACE9" w14:textId="57C2D3D8" w:rsidR="004346CA" w:rsidRPr="00A54CEE" w:rsidRDefault="00A54CEE" w:rsidP="00A54CEE">
      <w:pPr>
        <w:spacing w:after="26" w:line="232" w:lineRule="auto"/>
        <w:ind w:right="657"/>
        <w:rPr>
          <w:rFonts w:ascii="Cambria" w:hAnsi="Cambria" w:cs="Cambria"/>
          <w:iCs/>
        </w:rPr>
      </w:pPr>
      <w:r w:rsidRPr="00A54CEE">
        <w:rPr>
          <w:rFonts w:cs="Arial"/>
        </w:rPr>
        <w:t xml:space="preserve">Produce a </w:t>
      </w:r>
      <w:r w:rsidR="0006607C">
        <w:rPr>
          <w:rFonts w:cs="Arial"/>
        </w:rPr>
        <w:t>presentation</w:t>
      </w:r>
    </w:p>
    <w:p w14:paraId="377642F9" w14:textId="77777777" w:rsidR="002D340A" w:rsidRPr="0073019E" w:rsidRDefault="002D340A" w:rsidP="00805A9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805A93">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805A93">
        <w:tc>
          <w:tcPr>
            <w:tcW w:w="7933" w:type="dxa"/>
          </w:tcPr>
          <w:p w14:paraId="2171972E" w14:textId="4904B580" w:rsidR="00B56983" w:rsidRDefault="00EE5995" w:rsidP="001104D3">
            <w:pPr>
              <w:pStyle w:val="NoSpacing"/>
              <w:rPr>
                <w:rFonts w:ascii="Cambria" w:hAnsi="Cambria" w:cs="Cambria"/>
                <w:iCs/>
              </w:rPr>
            </w:pPr>
            <w:r w:rsidRPr="00EE5995">
              <w:rPr>
                <w:rFonts w:ascii="Cambria" w:hAnsi="Cambria" w:cs="Cambria"/>
                <w:iCs/>
              </w:rPr>
              <w:t>Exp</w:t>
            </w:r>
            <w:r>
              <w:rPr>
                <w:rFonts w:ascii="Cambria" w:hAnsi="Cambria" w:cs="Cambria"/>
                <w:iCs/>
              </w:rPr>
              <w:t xml:space="preserve">lain how animation have been used in different </w:t>
            </w:r>
            <w:r w:rsidR="001104D3">
              <w:rPr>
                <w:rFonts w:ascii="Cambria" w:hAnsi="Cambria" w:cs="Cambria"/>
                <w:iCs/>
              </w:rPr>
              <w:t>areas (</w:t>
            </w:r>
            <w:r>
              <w:rPr>
                <w:rFonts w:ascii="Cambria" w:hAnsi="Cambria" w:cs="Cambria"/>
                <w:iCs/>
              </w:rPr>
              <w:t xml:space="preserve">at least 5) such as advertisement, creative art, entertainment, education and one </w:t>
            </w:r>
            <w:r w:rsidR="001104D3">
              <w:rPr>
                <w:rFonts w:ascii="Cambria" w:hAnsi="Cambria" w:cs="Cambria"/>
                <w:iCs/>
              </w:rPr>
              <w:t xml:space="preserve">more. </w:t>
            </w:r>
          </w:p>
          <w:p w14:paraId="38F18004" w14:textId="2C78C600" w:rsidR="001104D3" w:rsidRPr="00D54DA9" w:rsidRDefault="001104D3" w:rsidP="001104D3">
            <w:pPr>
              <w:pStyle w:val="NoSpacing"/>
            </w:pPr>
            <w:r>
              <w:rPr>
                <w:rFonts w:ascii="Cambria" w:hAnsi="Cambria" w:cs="Cambria"/>
                <w:iCs/>
              </w:rPr>
              <w:t>Make sure you added suitable examples/screenshots</w:t>
            </w:r>
          </w:p>
        </w:tc>
        <w:tc>
          <w:tcPr>
            <w:tcW w:w="993" w:type="dxa"/>
          </w:tcPr>
          <w:p w14:paraId="23C8F145" w14:textId="2926C22D"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6EDCB968" w14:textId="031D1C1D"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P2</w:t>
            </w:r>
          </w:p>
        </w:tc>
      </w:tr>
      <w:tr w:rsidR="00B56983" w:rsidRPr="0073019E" w14:paraId="38EA84F2" w14:textId="77777777" w:rsidTr="00805A93">
        <w:tc>
          <w:tcPr>
            <w:tcW w:w="7933" w:type="dxa"/>
          </w:tcPr>
          <w:p w14:paraId="10BE914B" w14:textId="727B807F" w:rsidR="00B56983" w:rsidRPr="00EE5995" w:rsidRDefault="00EE5995" w:rsidP="00B56983">
            <w:pPr>
              <w:pStyle w:val="NoSpacing"/>
              <w:rPr>
                <w:rFonts w:ascii="Cambria" w:hAnsi="Cambria" w:cs="Cambria"/>
                <w:iCs/>
              </w:rPr>
            </w:pPr>
            <w:r>
              <w:rPr>
                <w:rFonts w:ascii="Cambria" w:hAnsi="Cambria" w:cs="Cambria"/>
                <w:iCs/>
              </w:rPr>
              <w:t>D</w:t>
            </w:r>
            <w:r w:rsidRPr="00EE5995">
              <w:rPr>
                <w:rFonts w:ascii="Cambria" w:hAnsi="Cambria" w:cs="Cambria"/>
                <w:iCs/>
              </w:rPr>
              <w:t>iscuss the advantages and limitations of animated GIFs</w:t>
            </w:r>
          </w:p>
        </w:tc>
        <w:tc>
          <w:tcPr>
            <w:tcW w:w="993" w:type="dxa"/>
          </w:tcPr>
          <w:p w14:paraId="79D8AF07" w14:textId="5EFC4E83"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08BF9602" w14:textId="760EB6DA" w:rsidR="00B56983"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P3</w:t>
            </w:r>
          </w:p>
        </w:tc>
      </w:tr>
      <w:tr w:rsidR="00EE5995" w:rsidRPr="00EE5995" w14:paraId="5BDDEE1C" w14:textId="77777777" w:rsidTr="00805A93">
        <w:tc>
          <w:tcPr>
            <w:tcW w:w="7933" w:type="dxa"/>
          </w:tcPr>
          <w:p w14:paraId="79BE8AE0" w14:textId="4C434B22" w:rsidR="00EE5995" w:rsidRPr="00076013" w:rsidRDefault="00693AB7" w:rsidP="00076013">
            <w:pPr>
              <w:rPr>
                <w:rFonts w:ascii="Cambria" w:hAnsi="Cambria" w:cs="Cambria"/>
                <w:iCs/>
              </w:rPr>
            </w:pPr>
            <w:r>
              <w:rPr>
                <w:rFonts w:ascii="Cambria" w:hAnsi="Cambria" w:cs="Cambria"/>
                <w:iCs/>
              </w:rPr>
              <w:t>You have to research</w:t>
            </w:r>
            <w:r w:rsidR="001104D3">
              <w:rPr>
                <w:rFonts w:ascii="Cambria" w:hAnsi="Cambria" w:cs="Cambria"/>
                <w:iCs/>
              </w:rPr>
              <w:t xml:space="preserve"> and compare</w:t>
            </w:r>
            <w:r w:rsidR="00EE5995" w:rsidRPr="00076013">
              <w:rPr>
                <w:rFonts w:ascii="Cambria" w:hAnsi="Cambria" w:cs="Cambria"/>
                <w:iCs/>
              </w:rPr>
              <w:t xml:space="preserve"> different animation formats</w:t>
            </w:r>
            <w:r>
              <w:rPr>
                <w:rFonts w:ascii="Cambria" w:hAnsi="Cambria" w:cs="Cambria"/>
                <w:iCs/>
              </w:rPr>
              <w:t xml:space="preserve"> such as Dynamic HTML, flash, QuickTime and Real Time</w:t>
            </w:r>
          </w:p>
        </w:tc>
        <w:tc>
          <w:tcPr>
            <w:tcW w:w="993" w:type="dxa"/>
          </w:tcPr>
          <w:p w14:paraId="1DE2A86A" w14:textId="7DBE72A7" w:rsidR="00EE5995" w:rsidRPr="00076013" w:rsidRDefault="00076013" w:rsidP="00076013">
            <w:pPr>
              <w:jc w:val="center"/>
              <w:rPr>
                <w:rFonts w:ascii="Cambria" w:hAnsi="Cambria" w:cs="Arial"/>
                <w:color w:val="000000" w:themeColor="text1"/>
                <w:sz w:val="18"/>
                <w:szCs w:val="18"/>
              </w:rPr>
            </w:pPr>
            <w:r w:rsidRPr="00076013">
              <w:rPr>
                <w:rFonts w:ascii="Cambria" w:hAnsi="Cambria" w:cs="Arial"/>
                <w:color w:val="000000" w:themeColor="text1"/>
                <w:sz w:val="18"/>
                <w:szCs w:val="18"/>
              </w:rPr>
              <w:t>31</w:t>
            </w:r>
          </w:p>
        </w:tc>
        <w:tc>
          <w:tcPr>
            <w:tcW w:w="1786" w:type="dxa"/>
          </w:tcPr>
          <w:p w14:paraId="1B63B9DC" w14:textId="78FCBB38" w:rsidR="00EE5995" w:rsidRPr="00076013" w:rsidRDefault="00076013" w:rsidP="00076013">
            <w:pPr>
              <w:jc w:val="center"/>
              <w:rPr>
                <w:rFonts w:ascii="Cambria" w:hAnsi="Cambria" w:cs="Arial"/>
                <w:color w:val="000000" w:themeColor="text1"/>
                <w:sz w:val="18"/>
                <w:szCs w:val="18"/>
              </w:rPr>
            </w:pPr>
            <w:r w:rsidRPr="00076013">
              <w:rPr>
                <w:rFonts w:ascii="Cambria" w:hAnsi="Cambria" w:cs="Arial"/>
                <w:color w:val="000000" w:themeColor="text1"/>
                <w:sz w:val="18"/>
                <w:szCs w:val="18"/>
              </w:rPr>
              <w:t>M2</w:t>
            </w:r>
          </w:p>
        </w:tc>
      </w:tr>
    </w:tbl>
    <w:p w14:paraId="134D28A8" w14:textId="77777777" w:rsidR="002D340A" w:rsidRPr="00EE5995" w:rsidRDefault="002D340A" w:rsidP="00805A93">
      <w:pPr>
        <w:spacing w:after="22" w:line="241" w:lineRule="auto"/>
        <w:ind w:right="10670"/>
        <w:jc w:val="right"/>
        <w:rPr>
          <w:rFonts w:ascii="Cambria" w:hAnsi="Cambria" w:cs="Cambria"/>
          <w:iCs/>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2631F123" w14:textId="23121F6D" w:rsidR="00076013" w:rsidRPr="0073019E" w:rsidRDefault="00076013" w:rsidP="0007601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3</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64FC8B67" w14:textId="77777777" w:rsidR="00076013" w:rsidRDefault="00076013" w:rsidP="0007601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477CD764" w14:textId="6FD62FDB" w:rsidR="00076013" w:rsidRPr="00A54CEE" w:rsidRDefault="00693AB7" w:rsidP="00076013">
      <w:pPr>
        <w:spacing w:after="26" w:line="232" w:lineRule="auto"/>
        <w:ind w:right="657"/>
        <w:rPr>
          <w:rFonts w:ascii="Cambria" w:hAnsi="Cambria" w:cs="Cambria"/>
          <w:iCs/>
        </w:rPr>
      </w:pPr>
      <w:r>
        <w:rPr>
          <w:rFonts w:cs="Arial"/>
        </w:rPr>
        <w:t>Create a flipbook</w:t>
      </w:r>
    </w:p>
    <w:p w14:paraId="1B600387" w14:textId="77777777" w:rsidR="00076013" w:rsidRPr="0073019E" w:rsidRDefault="00076013" w:rsidP="0007601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076013" w:rsidRPr="0073019E" w14:paraId="2E7E9D49" w14:textId="77777777" w:rsidTr="00D52446">
        <w:tc>
          <w:tcPr>
            <w:tcW w:w="7933" w:type="dxa"/>
          </w:tcPr>
          <w:p w14:paraId="4D74109C" w14:textId="77777777" w:rsidR="00076013" w:rsidRPr="0073019E" w:rsidRDefault="00076013" w:rsidP="00D52446">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78ADFDD8" w14:textId="77777777" w:rsidR="00076013" w:rsidRPr="0073019E" w:rsidRDefault="00076013" w:rsidP="00D52446">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45F04B1E" w14:textId="77777777" w:rsidR="00076013" w:rsidRPr="0073019E" w:rsidRDefault="00076013" w:rsidP="00D52446">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076013" w:rsidRPr="0073019E" w14:paraId="7D597C4D" w14:textId="77777777" w:rsidTr="00D52446">
        <w:tc>
          <w:tcPr>
            <w:tcW w:w="7933" w:type="dxa"/>
          </w:tcPr>
          <w:p w14:paraId="4A64B5C3" w14:textId="1FE8C516" w:rsidR="00076013" w:rsidRPr="00D54DA9" w:rsidRDefault="001104D3" w:rsidP="00D52446">
            <w:pPr>
              <w:pStyle w:val="NoSpacing"/>
            </w:pPr>
            <w:r>
              <w:t>You have to create a flipbook of at least 20 frames to demonstrate the persistence of vision in action.</w:t>
            </w:r>
          </w:p>
        </w:tc>
        <w:tc>
          <w:tcPr>
            <w:tcW w:w="993" w:type="dxa"/>
          </w:tcPr>
          <w:p w14:paraId="149DD52E" w14:textId="77777777" w:rsidR="00076013" w:rsidRPr="0073019E" w:rsidRDefault="00076013" w:rsidP="00D52446">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0608094D" w14:textId="34F8BADE" w:rsidR="00076013" w:rsidRPr="0073019E" w:rsidRDefault="001104D3" w:rsidP="00D52446">
            <w:pPr>
              <w:jc w:val="center"/>
              <w:rPr>
                <w:rFonts w:ascii="Cambria" w:hAnsi="Cambria" w:cs="Arial"/>
                <w:color w:val="000000" w:themeColor="text1"/>
                <w:sz w:val="18"/>
                <w:szCs w:val="18"/>
              </w:rPr>
            </w:pPr>
            <w:r>
              <w:rPr>
                <w:rFonts w:ascii="Cambria" w:hAnsi="Cambria" w:cs="Arial"/>
                <w:color w:val="000000" w:themeColor="text1"/>
                <w:sz w:val="18"/>
                <w:szCs w:val="18"/>
              </w:rPr>
              <w:t>M1</w:t>
            </w:r>
          </w:p>
        </w:tc>
      </w:tr>
    </w:tbl>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75F450E4" w14:textId="77777777" w:rsidR="00C7471B" w:rsidRDefault="00C7471B" w:rsidP="00C7471B">
            <w:pPr>
              <w:pStyle w:val="ListParagraph"/>
              <w:numPr>
                <w:ilvl w:val="0"/>
                <w:numId w:val="11"/>
              </w:numPr>
            </w:pPr>
            <w:r>
              <w:t>Anderson K</w:t>
            </w:r>
            <w:r w:rsidRPr="005C3A27">
              <w:t xml:space="preserve"> – </w:t>
            </w:r>
            <w:r>
              <w:t>Information Technology</w:t>
            </w:r>
            <w:r w:rsidRPr="005C3A27">
              <w:t xml:space="preserve">, </w:t>
            </w:r>
            <w:r>
              <w:t>First</w:t>
            </w:r>
            <w:r w:rsidRPr="005C3A27">
              <w:t xml:space="preserve"> Edition (</w:t>
            </w:r>
            <w:r>
              <w:t>Pearson Education Limited,2011) ISBN-978 1 846909 29 0</w:t>
            </w:r>
            <w:r w:rsidRPr="005C3A27">
              <w:t xml:space="preserve"> </w:t>
            </w:r>
          </w:p>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drawing>
          <wp:inline distT="0" distB="0" distL="0" distR="0" wp14:anchorId="71D2F3EE" wp14:editId="577D7165">
            <wp:extent cx="6743700" cy="257175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4DEBE3B9">
            <wp:extent cx="5591175" cy="303847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5F6B67B8" w14:textId="3676E6F8" w:rsidR="0037249F" w:rsidRPr="001A49CD" w:rsidRDefault="001A49CD"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1A53A849" w:rsidR="0037249F" w:rsidRPr="0037249F" w:rsidRDefault="00F82FFA" w:rsidP="0040703D">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40703D">
                  <w:rPr>
                    <w:rFonts w:ascii="Cambria" w:eastAsia="Cambria" w:hAnsi="Cambria" w:cs="Cambria"/>
                    <w:sz w:val="20"/>
                  </w:rPr>
                  <w:t>Unit 31</w:t>
                </w:r>
                <w:r w:rsidR="00936513" w:rsidRPr="00F53E88">
                  <w:rPr>
                    <w:rFonts w:ascii="Cambria" w:eastAsia="Cambria" w:hAnsi="Cambria" w:cs="Cambria"/>
                    <w:sz w:val="20"/>
                  </w:rPr>
                  <w:t xml:space="preserve">– </w:t>
                </w:r>
                <w:r w:rsidR="0040703D">
                  <w:rPr>
                    <w:rFonts w:ascii="Cambria" w:eastAsia="Cambria" w:hAnsi="Cambria" w:cs="Cambria"/>
                    <w:sz w:val="20"/>
                  </w:rPr>
                  <w:t>Computer Animation</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00A2C61A" w:rsidR="0037249F" w:rsidRPr="0037249F" w:rsidRDefault="0040703D" w:rsidP="009B5819">
            <w:pPr>
              <w:rPr>
                <w:rFonts w:ascii="Cambria" w:hAnsi="Cambria"/>
                <w:b/>
                <w:bCs/>
                <w:sz w:val="18"/>
                <w:szCs w:val="18"/>
              </w:rPr>
            </w:pPr>
            <w:bookmarkStart w:id="5" w:name="LA"/>
            <w:bookmarkEnd w:id="5"/>
            <w:r>
              <w:rPr>
                <w:rFonts w:ascii="Cambria" w:hAnsi="Cambria"/>
                <w:b/>
                <w:bCs/>
                <w:sz w:val="18"/>
                <w:szCs w:val="18"/>
              </w:rPr>
              <w:t>LO1</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3-21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6E6C63BA" w:rsidR="0037249F" w:rsidRPr="0037249F" w:rsidRDefault="0071101F" w:rsidP="009B5819">
                <w:pPr>
                  <w:rPr>
                    <w:rFonts w:ascii="Cambria" w:hAnsi="Cambria"/>
                    <w:sz w:val="18"/>
                    <w:szCs w:val="18"/>
                  </w:rPr>
                </w:pPr>
                <w:r>
                  <w:rPr>
                    <w:rFonts w:ascii="Cambria" w:hAnsi="Cambria"/>
                    <w:sz w:val="18"/>
                    <w:szCs w:val="18"/>
                  </w:rPr>
                  <w:t>21 March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6806EEE2" w:rsidR="0037249F" w:rsidRPr="0037249F" w:rsidRDefault="008F1381" w:rsidP="0040703D">
            <w:pPr>
              <w:rPr>
                <w:rFonts w:ascii="Cambria" w:hAnsi="Cambria"/>
                <w:b/>
                <w:bCs/>
                <w:sz w:val="18"/>
                <w:szCs w:val="18"/>
              </w:rPr>
            </w:pPr>
            <w:bookmarkStart w:id="7" w:name="Assignment"/>
            <w:bookmarkEnd w:id="7"/>
            <w:r w:rsidRPr="0037249F">
              <w:rPr>
                <w:rFonts w:ascii="Cambria" w:hAnsi="Cambria"/>
              </w:rPr>
              <w:t xml:space="preserve">Assignment </w:t>
            </w:r>
            <w:r w:rsidR="0050547D">
              <w:rPr>
                <w:rFonts w:ascii="Cambria" w:hAnsi="Cambria"/>
              </w:rPr>
              <w:t xml:space="preserve">1: </w:t>
            </w:r>
            <w:r w:rsidR="0040703D">
              <w:rPr>
                <w:rFonts w:ascii="Cambria" w:hAnsi="Cambria"/>
              </w:rPr>
              <w:t>A Basis for Animation</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4-21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77477D9F" w:rsidR="0037249F" w:rsidRPr="0037249F" w:rsidRDefault="0071101F" w:rsidP="009B5819">
                <w:pPr>
                  <w:rPr>
                    <w:rFonts w:ascii="Cambria" w:hAnsi="Cambria"/>
                    <w:sz w:val="18"/>
                    <w:szCs w:val="18"/>
                  </w:rPr>
                </w:pPr>
                <w:r>
                  <w:rPr>
                    <w:rFonts w:ascii="Cambria" w:hAnsi="Cambria"/>
                    <w:sz w:val="18"/>
                    <w:szCs w:val="18"/>
                  </w:rPr>
                  <w:t>21 April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CFD11" w14:textId="77777777" w:rsidR="00F82FFA" w:rsidRDefault="00F82FFA">
      <w:pPr>
        <w:spacing w:line="240" w:lineRule="auto"/>
      </w:pPr>
      <w:r>
        <w:separator/>
      </w:r>
    </w:p>
  </w:endnote>
  <w:endnote w:type="continuationSeparator" w:id="0">
    <w:p w14:paraId="02E9F9EB" w14:textId="77777777" w:rsidR="00F82FFA" w:rsidRDefault="00F82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6CB4610F" w:rsidR="00E107AC" w:rsidRDefault="00E107AC">
    <w:pPr>
      <w:spacing w:line="240" w:lineRule="auto"/>
      <w:jc w:val="right"/>
    </w:pPr>
    <w:r>
      <w:fldChar w:fldCharType="begin"/>
    </w:r>
    <w:r>
      <w:instrText xml:space="preserve"> PAGE   \* MERGEFORMAT </w:instrText>
    </w:r>
    <w:r>
      <w:fldChar w:fldCharType="separate"/>
    </w:r>
    <w:r w:rsidR="002C4354" w:rsidRPr="002C4354">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99DEA" w14:textId="77777777" w:rsidR="00F82FFA" w:rsidRDefault="00F82FFA">
      <w:pPr>
        <w:spacing w:line="240" w:lineRule="auto"/>
      </w:pPr>
      <w:r>
        <w:separator/>
      </w:r>
    </w:p>
  </w:footnote>
  <w:footnote w:type="continuationSeparator" w:id="0">
    <w:p w14:paraId="2B767826" w14:textId="77777777" w:rsidR="00F82FFA" w:rsidRDefault="00F82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6"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0"/>
  </w:num>
  <w:num w:numId="6">
    <w:abstractNumId w:val="2"/>
  </w:num>
  <w:num w:numId="7">
    <w:abstractNumId w:val="12"/>
  </w:num>
  <w:num w:numId="8">
    <w:abstractNumId w:val="8"/>
  </w:num>
  <w:num w:numId="9">
    <w:abstractNumId w:val="9"/>
  </w:num>
  <w:num w:numId="10">
    <w:abstractNumId w:val="3"/>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342F2"/>
    <w:rsid w:val="00051C8C"/>
    <w:rsid w:val="000521A6"/>
    <w:rsid w:val="000544BD"/>
    <w:rsid w:val="000601C8"/>
    <w:rsid w:val="0006607C"/>
    <w:rsid w:val="00072AC6"/>
    <w:rsid w:val="00076013"/>
    <w:rsid w:val="0008262F"/>
    <w:rsid w:val="0008765F"/>
    <w:rsid w:val="00092537"/>
    <w:rsid w:val="000C464C"/>
    <w:rsid w:val="000E22D1"/>
    <w:rsid w:val="000F7BDA"/>
    <w:rsid w:val="001104D3"/>
    <w:rsid w:val="00142F8B"/>
    <w:rsid w:val="0017410C"/>
    <w:rsid w:val="0018139C"/>
    <w:rsid w:val="00183611"/>
    <w:rsid w:val="00184A71"/>
    <w:rsid w:val="00190667"/>
    <w:rsid w:val="0019363A"/>
    <w:rsid w:val="001A49CD"/>
    <w:rsid w:val="001A5763"/>
    <w:rsid w:val="001A798D"/>
    <w:rsid w:val="001B50B9"/>
    <w:rsid w:val="001B595C"/>
    <w:rsid w:val="001C6350"/>
    <w:rsid w:val="001D1CDA"/>
    <w:rsid w:val="001F6357"/>
    <w:rsid w:val="00240C33"/>
    <w:rsid w:val="002428D8"/>
    <w:rsid w:val="002675B5"/>
    <w:rsid w:val="00297D47"/>
    <w:rsid w:val="002C4354"/>
    <w:rsid w:val="002D340A"/>
    <w:rsid w:val="0030073B"/>
    <w:rsid w:val="00307EB9"/>
    <w:rsid w:val="003167E7"/>
    <w:rsid w:val="0032464A"/>
    <w:rsid w:val="00331BB2"/>
    <w:rsid w:val="00333DAA"/>
    <w:rsid w:val="00357F8F"/>
    <w:rsid w:val="0037249F"/>
    <w:rsid w:val="003A0BAD"/>
    <w:rsid w:val="003C348C"/>
    <w:rsid w:val="003C67E9"/>
    <w:rsid w:val="003D59C7"/>
    <w:rsid w:val="003E149C"/>
    <w:rsid w:val="003E7BC6"/>
    <w:rsid w:val="0040703D"/>
    <w:rsid w:val="00423A03"/>
    <w:rsid w:val="004334FD"/>
    <w:rsid w:val="004346CA"/>
    <w:rsid w:val="00463729"/>
    <w:rsid w:val="00474E20"/>
    <w:rsid w:val="00476533"/>
    <w:rsid w:val="00480BD2"/>
    <w:rsid w:val="00483B2C"/>
    <w:rsid w:val="00486307"/>
    <w:rsid w:val="00492AB7"/>
    <w:rsid w:val="004A2E1D"/>
    <w:rsid w:val="004F63A8"/>
    <w:rsid w:val="0050547D"/>
    <w:rsid w:val="00526367"/>
    <w:rsid w:val="00533AF7"/>
    <w:rsid w:val="00554708"/>
    <w:rsid w:val="005560E1"/>
    <w:rsid w:val="0056362B"/>
    <w:rsid w:val="00581DFD"/>
    <w:rsid w:val="005D525C"/>
    <w:rsid w:val="005D6238"/>
    <w:rsid w:val="005E0BB3"/>
    <w:rsid w:val="005F7B23"/>
    <w:rsid w:val="00624041"/>
    <w:rsid w:val="006272A6"/>
    <w:rsid w:val="00637C94"/>
    <w:rsid w:val="006402CA"/>
    <w:rsid w:val="00693AB7"/>
    <w:rsid w:val="006A2C1A"/>
    <w:rsid w:val="006B569F"/>
    <w:rsid w:val="006C58E1"/>
    <w:rsid w:val="0071101F"/>
    <w:rsid w:val="00767129"/>
    <w:rsid w:val="007B2823"/>
    <w:rsid w:val="008163D2"/>
    <w:rsid w:val="008347EB"/>
    <w:rsid w:val="008366FF"/>
    <w:rsid w:val="008A3003"/>
    <w:rsid w:val="008F1381"/>
    <w:rsid w:val="0090009C"/>
    <w:rsid w:val="009155BF"/>
    <w:rsid w:val="009158C9"/>
    <w:rsid w:val="00936513"/>
    <w:rsid w:val="00941928"/>
    <w:rsid w:val="009746D2"/>
    <w:rsid w:val="00991864"/>
    <w:rsid w:val="00996961"/>
    <w:rsid w:val="009D75A2"/>
    <w:rsid w:val="009E1BF7"/>
    <w:rsid w:val="009E1C1B"/>
    <w:rsid w:val="009E5997"/>
    <w:rsid w:val="009F6DF2"/>
    <w:rsid w:val="00A24C5F"/>
    <w:rsid w:val="00A505F3"/>
    <w:rsid w:val="00A54CEE"/>
    <w:rsid w:val="00A573D9"/>
    <w:rsid w:val="00A61953"/>
    <w:rsid w:val="00A728CF"/>
    <w:rsid w:val="00A81F8E"/>
    <w:rsid w:val="00A870F7"/>
    <w:rsid w:val="00A969AB"/>
    <w:rsid w:val="00AA17C9"/>
    <w:rsid w:val="00AA2DEE"/>
    <w:rsid w:val="00AE3087"/>
    <w:rsid w:val="00AF6388"/>
    <w:rsid w:val="00B17743"/>
    <w:rsid w:val="00B17E5E"/>
    <w:rsid w:val="00B21E0A"/>
    <w:rsid w:val="00B323DE"/>
    <w:rsid w:val="00B33B82"/>
    <w:rsid w:val="00B37885"/>
    <w:rsid w:val="00B56983"/>
    <w:rsid w:val="00B60F3E"/>
    <w:rsid w:val="00B82116"/>
    <w:rsid w:val="00BB5B35"/>
    <w:rsid w:val="00C06D20"/>
    <w:rsid w:val="00C7471B"/>
    <w:rsid w:val="00C87474"/>
    <w:rsid w:val="00CA242E"/>
    <w:rsid w:val="00CC6090"/>
    <w:rsid w:val="00D120F7"/>
    <w:rsid w:val="00D22F93"/>
    <w:rsid w:val="00D2394F"/>
    <w:rsid w:val="00D27AA1"/>
    <w:rsid w:val="00D34E62"/>
    <w:rsid w:val="00D34FF1"/>
    <w:rsid w:val="00D54DA9"/>
    <w:rsid w:val="00D7403B"/>
    <w:rsid w:val="00D7628E"/>
    <w:rsid w:val="00D96144"/>
    <w:rsid w:val="00DC467B"/>
    <w:rsid w:val="00DD3850"/>
    <w:rsid w:val="00DF673B"/>
    <w:rsid w:val="00E107AC"/>
    <w:rsid w:val="00E12B21"/>
    <w:rsid w:val="00E23C48"/>
    <w:rsid w:val="00E25D0D"/>
    <w:rsid w:val="00E33CAE"/>
    <w:rsid w:val="00E35D26"/>
    <w:rsid w:val="00E362A7"/>
    <w:rsid w:val="00E538CF"/>
    <w:rsid w:val="00E70B5C"/>
    <w:rsid w:val="00E75B9D"/>
    <w:rsid w:val="00EE5995"/>
    <w:rsid w:val="00EF4067"/>
    <w:rsid w:val="00F20949"/>
    <w:rsid w:val="00F629C9"/>
    <w:rsid w:val="00F80E74"/>
    <w:rsid w:val="00F82FFA"/>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customStyle="1" w:styleId="Tabletext">
    <w:name w:val="Table text"/>
    <w:basedOn w:val="Normal"/>
    <w:rsid w:val="0006607C"/>
    <w:pPr>
      <w:widowControl w:val="0"/>
      <w:autoSpaceDE w:val="0"/>
      <w:autoSpaceDN w:val="0"/>
      <w:adjustRightInd w:val="0"/>
      <w:spacing w:before="60" w:after="60" w:line="240" w:lineRule="auto"/>
    </w:pPr>
    <w:rPr>
      <w:rFonts w:ascii="Trebuchet MS" w:eastAsia="Times New Roman" w:hAnsi="Trebuchet MS" w:cs="Trebuchet MS"/>
      <w:color w:val="auto"/>
      <w:sz w:val="19"/>
      <w:szCs w:val="19"/>
    </w:rPr>
  </w:style>
  <w:style w:type="paragraph" w:customStyle="1" w:styleId="Tablehead">
    <w:name w:val="Table head"/>
    <w:basedOn w:val="Normal"/>
    <w:next w:val="Tabletext"/>
    <w:rsid w:val="0006607C"/>
    <w:pPr>
      <w:spacing w:line="180" w:lineRule="exact"/>
    </w:pPr>
    <w:rPr>
      <w:rFonts w:ascii="Trebuchet MS" w:eastAsia="Times New Roman" w:hAnsi="Trebuchet MS"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P1 (Poster)</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types of animation :</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8B499E9E-4E8E-4906-A45B-F3409B321130}">
      <dgm:prSet/>
      <dgm:spPr/>
      <dgm:t>
        <a:bodyPr/>
        <a:lstStyle/>
        <a:p>
          <a:r>
            <a:rPr lang="en-GB"/>
            <a:t>P2 (ppt)</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At least 5 uses of animation</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49AF5423-6C34-4E9D-B038-95F20554F05A}">
      <dgm:prSet/>
      <dgm:spPr/>
      <dgm:t>
        <a:bodyPr/>
        <a:lstStyle/>
        <a:p>
          <a:r>
            <a:rPr lang="en-GB"/>
            <a:t>P3 (ppt)</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AC06F477-ED53-4BC2-ABAC-C98C160D1095}">
      <dgm:prSet/>
      <dgm:spPr/>
      <dgm:t>
        <a:bodyPr/>
        <a:lstStyle/>
        <a:p>
          <a:r>
            <a:rPr lang="en-GB"/>
            <a:t>advantages and disadvantages of animated GIFs</a:t>
          </a:r>
        </a:p>
      </dgm:t>
    </dgm:pt>
    <dgm:pt modelId="{0E0696F2-E94A-4620-B9BC-791D1D3E09CD}" type="parTrans" cxnId="{E1174D72-DF3B-4EFA-8C92-7E0AAB4BA885}">
      <dgm:prSet/>
      <dgm:spPr/>
      <dgm:t>
        <a:bodyPr/>
        <a:lstStyle/>
        <a:p>
          <a:endParaRPr lang="en-GB"/>
        </a:p>
      </dgm:t>
    </dgm:pt>
    <dgm:pt modelId="{DE485987-BA60-469C-9CC8-8DD010E96A6A}" type="sibTrans" cxnId="{E1174D72-DF3B-4EFA-8C92-7E0AAB4BA885}">
      <dgm:prSet/>
      <dgm:spPr/>
      <dgm:t>
        <a:bodyPr/>
        <a:lstStyle/>
        <a:p>
          <a:endParaRPr lang="en-GB"/>
        </a:p>
      </dgm:t>
    </dgm:pt>
    <dgm:pt modelId="{6AF2AEFB-1705-45AF-B9EA-729FFAE1E1B4}">
      <dgm:prSet/>
      <dgm:spPr/>
      <dgm:t>
        <a:bodyPr/>
        <a:lstStyle/>
        <a:p>
          <a:r>
            <a:rPr lang="en-GB"/>
            <a:t>movement</a:t>
          </a:r>
        </a:p>
      </dgm:t>
    </dgm:pt>
    <dgm:pt modelId="{CF2E433C-75C8-4316-801D-63A8D016D216}" type="parTrans" cxnId="{A39BC010-1ECB-4B82-9EC5-24088132479B}">
      <dgm:prSet/>
      <dgm:spPr/>
      <dgm:t>
        <a:bodyPr/>
        <a:lstStyle/>
        <a:p>
          <a:endParaRPr lang="en-GB"/>
        </a:p>
      </dgm:t>
    </dgm:pt>
    <dgm:pt modelId="{3C385423-1C3F-454D-844C-E933BAF2BDD3}" type="sibTrans" cxnId="{A39BC010-1ECB-4B82-9EC5-24088132479B}">
      <dgm:prSet/>
      <dgm:spPr/>
      <dgm:t>
        <a:bodyPr/>
        <a:lstStyle/>
        <a:p>
          <a:endParaRPr lang="en-GB"/>
        </a:p>
      </dgm:t>
    </dgm:pt>
    <dgm:pt modelId="{15F0880F-3D22-47E3-8EDA-0A0896743DF0}">
      <dgm:prSet/>
      <dgm:spPr/>
      <dgm:t>
        <a:bodyPr/>
        <a:lstStyle/>
        <a:p>
          <a:r>
            <a:rPr lang="en-GB"/>
            <a:t>masking</a:t>
          </a:r>
        </a:p>
      </dgm:t>
    </dgm:pt>
    <dgm:pt modelId="{CB6C9102-A1AF-4C7B-8573-76558F56F733}" type="parTrans" cxnId="{EDF42E72-6FBC-4B6E-8E7D-EBA86EDB5D25}">
      <dgm:prSet/>
      <dgm:spPr/>
      <dgm:t>
        <a:bodyPr/>
        <a:lstStyle/>
        <a:p>
          <a:endParaRPr lang="en-GB"/>
        </a:p>
      </dgm:t>
    </dgm:pt>
    <dgm:pt modelId="{FF130324-EE93-494A-BDE8-D06F2B4B3265}" type="sibTrans" cxnId="{EDF42E72-6FBC-4B6E-8E7D-EBA86EDB5D25}">
      <dgm:prSet/>
      <dgm:spPr/>
      <dgm:t>
        <a:bodyPr/>
        <a:lstStyle/>
        <a:p>
          <a:endParaRPr lang="en-GB"/>
        </a:p>
      </dgm:t>
    </dgm:pt>
    <dgm:pt modelId="{29F3CF1F-02D3-45A8-B0F5-AB6F4998C6F2}">
      <dgm:prSet/>
      <dgm:spPr/>
      <dgm:t>
        <a:bodyPr/>
        <a:lstStyle/>
        <a:p>
          <a:r>
            <a:rPr lang="en-GB"/>
            <a:t>morphing</a:t>
          </a:r>
        </a:p>
      </dgm:t>
    </dgm:pt>
    <dgm:pt modelId="{9084FB29-4A4B-447A-9650-32130FC3A847}" type="parTrans" cxnId="{60CA30D1-0AAA-45F5-8260-BA3EF5421164}">
      <dgm:prSet/>
      <dgm:spPr/>
      <dgm:t>
        <a:bodyPr/>
        <a:lstStyle/>
        <a:p>
          <a:endParaRPr lang="en-GB"/>
        </a:p>
      </dgm:t>
    </dgm:pt>
    <dgm:pt modelId="{996E16D7-B3E0-4DFB-A5D8-19B9D39349A1}" type="sibTrans" cxnId="{60CA30D1-0AAA-45F5-8260-BA3EF5421164}">
      <dgm:prSet/>
      <dgm:spPr/>
      <dgm:t>
        <a:bodyPr/>
        <a:lstStyle/>
        <a:p>
          <a:endParaRPr lang="en-GB"/>
        </a:p>
      </dgm:t>
    </dgm:pt>
    <dgm:pt modelId="{0D87248C-2CC8-43CB-8484-C5B477C354B3}">
      <dgm:prSet/>
      <dgm:spPr/>
      <dgm:t>
        <a:bodyPr/>
        <a:lstStyle/>
        <a:p>
          <a:r>
            <a:rPr lang="en-GB"/>
            <a:t>example with screenshots</a:t>
          </a:r>
        </a:p>
      </dgm:t>
    </dgm:pt>
    <dgm:pt modelId="{22E260A6-1AC1-4018-AB42-B01029AE91F9}" type="parTrans" cxnId="{6BBE8793-1EF2-4BFF-B64F-F7DA90E7436D}">
      <dgm:prSet/>
      <dgm:spPr/>
      <dgm:t>
        <a:bodyPr/>
        <a:lstStyle/>
        <a:p>
          <a:endParaRPr lang="en-GB"/>
        </a:p>
      </dgm:t>
    </dgm:pt>
    <dgm:pt modelId="{75B5A4E8-C0F4-4FC4-B192-5AF071E16E5C}" type="sibTrans" cxnId="{6BBE8793-1EF2-4BFF-B64F-F7DA90E7436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pt>
    <dgm:pt modelId="{DDA71EB8-3210-4573-A065-59A5557952D4}" type="pres">
      <dgm:prSet presAssocID="{ABA8458D-ADC1-4EE2-B60F-24278BE0B118}" presName="Parent" presStyleLbl="revTx" presStyleIdx="0" presStyleCnt="10">
        <dgm:presLayoutVars>
          <dgm:chMax/>
          <dgm:chPref val="4"/>
          <dgm:bulletEnabled val="1"/>
        </dgm:presLayoutVars>
      </dgm:prSet>
      <dgm:spPr/>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7"/>
      <dgm:spPr/>
    </dgm:pt>
    <dgm:pt modelId="{D36E121D-2AF8-484F-99A4-2481C44FDA93}" type="pres">
      <dgm:prSet presAssocID="{977B2DDF-45D5-4CB0-A192-4F2C79185620}" presName="Child" presStyleLbl="revTx" presStyleIdx="1" presStyleCnt="10">
        <dgm:presLayoutVars>
          <dgm:chMax val="0"/>
          <dgm:chPref val="0"/>
          <dgm:bulletEnabled val="1"/>
        </dgm:presLayoutVars>
      </dgm:prSet>
      <dgm:spPr/>
    </dgm:pt>
    <dgm:pt modelId="{6EB52867-EFFB-4A64-A55F-37FDA454D595}" type="pres">
      <dgm:prSet presAssocID="{6AF2AEFB-1705-45AF-B9EA-729FFAE1E1B4}" presName="childComposite" presStyleCnt="0">
        <dgm:presLayoutVars>
          <dgm:chMax val="0"/>
          <dgm:chPref val="0"/>
        </dgm:presLayoutVars>
      </dgm:prSet>
      <dgm:spPr/>
    </dgm:pt>
    <dgm:pt modelId="{33B35262-1E4D-44E1-B366-DB8CC6C3B68C}" type="pres">
      <dgm:prSet presAssocID="{6AF2AEFB-1705-45AF-B9EA-729FFAE1E1B4}" presName="ChildAccent" presStyleLbl="solidFgAcc1" presStyleIdx="1" presStyleCnt="7"/>
      <dgm:spPr/>
    </dgm:pt>
    <dgm:pt modelId="{42DDEAB8-0953-4B6D-95D3-92EB32E359CD}" type="pres">
      <dgm:prSet presAssocID="{6AF2AEFB-1705-45AF-B9EA-729FFAE1E1B4}" presName="Child" presStyleLbl="revTx" presStyleIdx="2" presStyleCnt="10">
        <dgm:presLayoutVars>
          <dgm:chMax val="0"/>
          <dgm:chPref val="0"/>
          <dgm:bulletEnabled val="1"/>
        </dgm:presLayoutVars>
      </dgm:prSet>
      <dgm:spPr/>
    </dgm:pt>
    <dgm:pt modelId="{C1E79D6B-8F9E-472F-B71D-3998CF6A6969}" type="pres">
      <dgm:prSet presAssocID="{15F0880F-3D22-47E3-8EDA-0A0896743DF0}" presName="childComposite" presStyleCnt="0">
        <dgm:presLayoutVars>
          <dgm:chMax val="0"/>
          <dgm:chPref val="0"/>
        </dgm:presLayoutVars>
      </dgm:prSet>
      <dgm:spPr/>
    </dgm:pt>
    <dgm:pt modelId="{AA873E22-A3DF-4821-AA57-DC3ADD85402C}" type="pres">
      <dgm:prSet presAssocID="{15F0880F-3D22-47E3-8EDA-0A0896743DF0}" presName="ChildAccent" presStyleLbl="solidFgAcc1" presStyleIdx="2" presStyleCnt="7"/>
      <dgm:spPr/>
    </dgm:pt>
    <dgm:pt modelId="{91FE14A0-3EBF-4D82-A98B-E1B0FB740782}" type="pres">
      <dgm:prSet presAssocID="{15F0880F-3D22-47E3-8EDA-0A0896743DF0}" presName="Child" presStyleLbl="revTx" presStyleIdx="3" presStyleCnt="10">
        <dgm:presLayoutVars>
          <dgm:chMax val="0"/>
          <dgm:chPref val="0"/>
          <dgm:bulletEnabled val="1"/>
        </dgm:presLayoutVars>
      </dgm:prSet>
      <dgm:spPr/>
    </dgm:pt>
    <dgm:pt modelId="{CA2540EC-C735-4291-8306-1955B887F37F}" type="pres">
      <dgm:prSet presAssocID="{29F3CF1F-02D3-45A8-B0F5-AB6F4998C6F2}" presName="childComposite" presStyleCnt="0">
        <dgm:presLayoutVars>
          <dgm:chMax val="0"/>
          <dgm:chPref val="0"/>
        </dgm:presLayoutVars>
      </dgm:prSet>
      <dgm:spPr/>
    </dgm:pt>
    <dgm:pt modelId="{1DA08A9F-19D4-4691-A199-1B4691C40523}" type="pres">
      <dgm:prSet presAssocID="{29F3CF1F-02D3-45A8-B0F5-AB6F4998C6F2}" presName="ChildAccent" presStyleLbl="solidFgAcc1" presStyleIdx="3" presStyleCnt="7"/>
      <dgm:spPr/>
    </dgm:pt>
    <dgm:pt modelId="{6ED2D013-40D9-4DB7-9FE3-7D6F85918160}" type="pres">
      <dgm:prSet presAssocID="{29F3CF1F-02D3-45A8-B0F5-AB6F4998C6F2}" presName="Child" presStyleLbl="revTx" presStyleIdx="4" presStyleCnt="10">
        <dgm:presLayoutVars>
          <dgm:chMax val="0"/>
          <dgm:chPref val="0"/>
          <dgm:bulletEnabled val="1"/>
        </dgm:presLayoutVars>
      </dgm:prSet>
      <dgm:spPr/>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5" presStyleCnt="10">
        <dgm:presLayoutVars>
          <dgm:chMax/>
          <dgm:chPref val="4"/>
          <dgm:bulletEnabled val="1"/>
        </dgm:presLayoutVars>
      </dgm:prSet>
      <dgm:spPr/>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4" presStyleCnt="7"/>
      <dgm:spPr/>
    </dgm:pt>
    <dgm:pt modelId="{6ABA03DC-BA7E-4643-BCF1-0DF68DBC1741}" type="pres">
      <dgm:prSet presAssocID="{8DF13B35-9B39-4CE4-9947-4A9CCD35AA31}" presName="Child" presStyleLbl="revTx" presStyleIdx="6" presStyleCnt="10">
        <dgm:presLayoutVars>
          <dgm:chMax val="0"/>
          <dgm:chPref val="0"/>
          <dgm:bulletEnabled val="1"/>
        </dgm:presLayoutVars>
      </dgm:prSet>
      <dgm:spPr/>
    </dgm:pt>
    <dgm:pt modelId="{1278BFCA-AAE7-4858-B310-83A4EC972AA8}" type="pres">
      <dgm:prSet presAssocID="{0D87248C-2CC8-43CB-8484-C5B477C354B3}" presName="childComposite" presStyleCnt="0">
        <dgm:presLayoutVars>
          <dgm:chMax val="0"/>
          <dgm:chPref val="0"/>
        </dgm:presLayoutVars>
      </dgm:prSet>
      <dgm:spPr/>
    </dgm:pt>
    <dgm:pt modelId="{5DC7F01D-0963-4812-9116-0715F28AF5A6}" type="pres">
      <dgm:prSet presAssocID="{0D87248C-2CC8-43CB-8484-C5B477C354B3}" presName="ChildAccent" presStyleLbl="solidFgAcc1" presStyleIdx="5" presStyleCnt="7"/>
      <dgm:spPr/>
    </dgm:pt>
    <dgm:pt modelId="{293156A6-3A85-4BD8-A576-25DA5A904CD3}" type="pres">
      <dgm:prSet presAssocID="{0D87248C-2CC8-43CB-8484-C5B477C354B3}" presName="Child" presStyleLbl="revTx" presStyleIdx="7" presStyleCnt="10">
        <dgm:presLayoutVars>
          <dgm:chMax val="0"/>
          <dgm:chPref val="0"/>
          <dgm:bulletEnabled val="1"/>
        </dgm:presLayoutVars>
      </dgm:prSet>
      <dgm:spPr/>
    </dgm:pt>
    <dgm:pt modelId="{DD773694-2BA9-47B3-9818-48B4234FDF48}" type="pres">
      <dgm:prSet presAssocID="{49AF5423-6C34-4E9D-B038-95F20554F05A}" presName="root" presStyleCnt="0">
        <dgm:presLayoutVars>
          <dgm:chMax/>
          <dgm:chPref/>
        </dgm:presLayoutVars>
      </dgm:prSet>
      <dgm:spPr/>
    </dgm:pt>
    <dgm:pt modelId="{AC1C0859-5520-42C4-85D2-82EF20320EF2}" type="pres">
      <dgm:prSet presAssocID="{49AF5423-6C34-4E9D-B038-95F20554F05A}" presName="rootComposite" presStyleCnt="0">
        <dgm:presLayoutVars/>
      </dgm:prSet>
      <dgm:spPr/>
    </dgm:pt>
    <dgm:pt modelId="{C629F8CB-9A2F-4DCB-BB7F-06B4D57DA21D}" type="pres">
      <dgm:prSet presAssocID="{49AF5423-6C34-4E9D-B038-95F20554F05A}" presName="ParentAccent" presStyleLbl="alignNode1" presStyleIdx="2" presStyleCnt="3"/>
      <dgm:spPr/>
    </dgm:pt>
    <dgm:pt modelId="{8A0BCE39-407D-4FCB-B953-8820CE5BC0FE}" type="pres">
      <dgm:prSet presAssocID="{49AF5423-6C34-4E9D-B038-95F20554F05A}" presName="ParentSmallAccent" presStyleLbl="fgAcc1" presStyleIdx="2" presStyleCnt="3"/>
      <dgm:spPr/>
    </dgm:pt>
    <dgm:pt modelId="{6F6D268B-1ACD-4ACD-A9D4-F02D1725D2DE}" type="pres">
      <dgm:prSet presAssocID="{49AF5423-6C34-4E9D-B038-95F20554F05A}" presName="Parent" presStyleLbl="revTx" presStyleIdx="8" presStyleCnt="10">
        <dgm:presLayoutVars>
          <dgm:chMax/>
          <dgm:chPref val="4"/>
          <dgm:bulletEnabled val="1"/>
        </dgm:presLayoutVars>
      </dgm:prSet>
      <dgm:spPr/>
    </dgm:pt>
    <dgm:pt modelId="{2C790B9C-61BB-4C0B-953A-A35BDFC63071}" type="pres">
      <dgm:prSet presAssocID="{49AF5423-6C34-4E9D-B038-95F20554F05A}" presName="childShape" presStyleCnt="0">
        <dgm:presLayoutVars>
          <dgm:chMax val="0"/>
          <dgm:chPref val="0"/>
        </dgm:presLayoutVars>
      </dgm:prSet>
      <dgm:spPr/>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6" presStyleCnt="7"/>
      <dgm:spPr/>
    </dgm:pt>
    <dgm:pt modelId="{BA6BDF05-0EC2-4C53-922F-D82F6B955876}" type="pres">
      <dgm:prSet presAssocID="{AC06F477-ED53-4BC2-ABAC-C98C160D1095}" presName="Child" presStyleLbl="revTx" presStyleIdx="9" presStyleCnt="10" custScaleY="262358">
        <dgm:presLayoutVars>
          <dgm:chMax val="0"/>
          <dgm:chPref val="0"/>
          <dgm:bulletEnabled val="1"/>
        </dgm:presLayoutVars>
      </dgm:prSet>
      <dgm:spPr/>
    </dgm:pt>
  </dgm:ptLst>
  <dgm:cxnLst>
    <dgm:cxn modelId="{E6B5A010-406F-4AAD-BB6B-C5272D52FC0C}" type="presOf" srcId="{15F0880F-3D22-47E3-8EDA-0A0896743DF0}" destId="{91FE14A0-3EBF-4D82-A98B-E1B0FB740782}" srcOrd="0" destOrd="0" presId="urn:microsoft.com/office/officeart/2008/layout/SquareAccentList"/>
    <dgm:cxn modelId="{A39BC010-1ECB-4B82-9EC5-24088132479B}" srcId="{ABA8458D-ADC1-4EE2-B60F-24278BE0B118}" destId="{6AF2AEFB-1705-45AF-B9EA-729FFAE1E1B4}" srcOrd="1" destOrd="0" parTransId="{CF2E433C-75C8-4316-801D-63A8D016D216}" sibTransId="{3C385423-1C3F-454D-844C-E933BAF2BDD3}"/>
    <dgm:cxn modelId="{53C89033-60D1-4B4E-B77C-D8FFF48E26B5}" type="presOf" srcId="{8B499E9E-4E8E-4906-A45B-F3409B321130}" destId="{4A5CD545-9193-467C-9196-134FAB281C5B}"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A6F2146F-19DD-44CB-967B-553E6A82837B}" type="presOf" srcId="{49AF5423-6C34-4E9D-B038-95F20554F05A}" destId="{6F6D268B-1ACD-4ACD-A9D4-F02D1725D2DE}" srcOrd="0" destOrd="0" presId="urn:microsoft.com/office/officeart/2008/layout/SquareAccentList"/>
    <dgm:cxn modelId="{EDF42E72-6FBC-4B6E-8E7D-EBA86EDB5D25}" srcId="{ABA8458D-ADC1-4EE2-B60F-24278BE0B118}" destId="{15F0880F-3D22-47E3-8EDA-0A0896743DF0}" srcOrd="2" destOrd="0" parTransId="{CB6C9102-A1AF-4C7B-8573-76558F56F733}" sibTransId="{FF130324-EE93-494A-BDE8-D06F2B4B3265}"/>
    <dgm:cxn modelId="{E1174D72-DF3B-4EFA-8C92-7E0AAB4BA885}" srcId="{49AF5423-6C34-4E9D-B038-95F20554F05A}" destId="{AC06F477-ED53-4BC2-ABAC-C98C160D1095}" srcOrd="0" destOrd="0" parTransId="{0E0696F2-E94A-4620-B9BC-791D1D3E09CD}" sibTransId="{DE485987-BA60-469C-9CC8-8DD010E96A6A}"/>
    <dgm:cxn modelId="{1037BB55-AA99-45E7-90E5-A33BA7069A62}" type="presOf" srcId="{29F3CF1F-02D3-45A8-B0F5-AB6F4998C6F2}" destId="{6ED2D013-40D9-4DB7-9FE3-7D6F85918160}" srcOrd="0" destOrd="0" presId="urn:microsoft.com/office/officeart/2008/layout/SquareAccentList"/>
    <dgm:cxn modelId="{A2236677-B967-4653-B560-50A7F8938BA1}" type="presOf" srcId="{66D07E2F-3C2F-4BF4-94CF-685F012E10EA}" destId="{9B6FBF72-669D-4005-A8FE-933999A4E5E0}" srcOrd="0" destOrd="0" presId="urn:microsoft.com/office/officeart/2008/layout/SquareAccentList"/>
    <dgm:cxn modelId="{FB779287-4425-48DF-932C-3F7F5D8AC448}" type="presOf" srcId="{6AF2AEFB-1705-45AF-B9EA-729FFAE1E1B4}" destId="{42DDEAB8-0953-4B6D-95D3-92EB32E359CD}" srcOrd="0" destOrd="0" presId="urn:microsoft.com/office/officeart/2008/layout/SquareAccentList"/>
    <dgm:cxn modelId="{E9A9BA8B-BC43-42AA-B936-60FF53E1E1EF}" type="presOf" srcId="{0D87248C-2CC8-43CB-8484-C5B477C354B3}" destId="{293156A6-3A85-4BD8-A576-25DA5A904CD3}" srcOrd="0" destOrd="0" presId="urn:microsoft.com/office/officeart/2008/layout/SquareAccentList"/>
    <dgm:cxn modelId="{4DCE3091-2D15-49B1-9314-22A301506724}" srcId="{66D07E2F-3C2F-4BF4-94CF-685F012E10EA}" destId="{49AF5423-6C34-4E9D-B038-95F20554F05A}" srcOrd="2" destOrd="0" parTransId="{144C40DE-68CA-438E-8E37-8DA08FA8C715}" sibTransId="{2697A89C-206B-49B0-A5F1-2D76FEAF8909}"/>
    <dgm:cxn modelId="{6BBE8793-1EF2-4BFF-B64F-F7DA90E7436D}" srcId="{8B499E9E-4E8E-4906-A45B-F3409B321130}" destId="{0D87248C-2CC8-43CB-8484-C5B477C354B3}" srcOrd="1" destOrd="0" parTransId="{22E260A6-1AC1-4018-AB42-B01029AE91F9}" sibTransId="{75B5A4E8-C0F4-4FC4-B192-5AF071E16E5C}"/>
    <dgm:cxn modelId="{AA6FEFA7-96D9-40BA-916D-64D28116566D}" type="presOf" srcId="{977B2DDF-45D5-4CB0-A192-4F2C79185620}" destId="{D36E121D-2AF8-484F-99A4-2481C44FDA93}" srcOrd="0" destOrd="0" presId="urn:microsoft.com/office/officeart/2008/layout/SquareAccentList"/>
    <dgm:cxn modelId="{36F7F1B2-C8A6-417C-9E0D-9C32AC62D4C9}" type="presOf" srcId="{8DF13B35-9B39-4CE4-9947-4A9CCD35AA31}" destId="{6ABA03DC-BA7E-4643-BCF1-0DF68DBC1741}" srcOrd="0" destOrd="0" presId="urn:microsoft.com/office/officeart/2008/layout/SquareAccentList"/>
    <dgm:cxn modelId="{85CD2DBD-291A-4FF0-9A15-B1EEC01463D1}" srcId="{8B499E9E-4E8E-4906-A45B-F3409B321130}" destId="{8DF13B35-9B39-4CE4-9947-4A9CCD35AA31}" srcOrd="0" destOrd="0" parTransId="{A1D44EC3-1235-4704-B234-ED2828DAC9C9}" sibTransId="{F1EF6A37-3373-4B5F-9AF3-51CA709259A7}"/>
    <dgm:cxn modelId="{9A0EE3C4-292E-4487-95BD-6873C4EDCCAE}" srcId="{66D07E2F-3C2F-4BF4-94CF-685F012E10EA}" destId="{8B499E9E-4E8E-4906-A45B-F3409B321130}" srcOrd="1" destOrd="0" parTransId="{9AA14D48-B950-4716-86CD-86FF055FB11D}" sibTransId="{D0F2790F-3C64-4808-9455-03905ED5761F}"/>
    <dgm:cxn modelId="{0226A2C5-7002-494D-8CAD-47AB3A58F82B}" srcId="{66D07E2F-3C2F-4BF4-94CF-685F012E10EA}" destId="{ABA8458D-ADC1-4EE2-B60F-24278BE0B118}" srcOrd="0" destOrd="0" parTransId="{5E3043AB-7930-48BC-A421-2D7CB94F2C9C}" sibTransId="{BCD7473A-6A55-4282-800D-33DA140229F3}"/>
    <dgm:cxn modelId="{A88F98C8-EEC9-49AD-86F6-DC43DF112285}" type="presOf" srcId="{ABA8458D-ADC1-4EE2-B60F-24278BE0B118}" destId="{DDA71EB8-3210-4573-A065-59A5557952D4}" srcOrd="0" destOrd="0" presId="urn:microsoft.com/office/officeart/2008/layout/SquareAccentList"/>
    <dgm:cxn modelId="{60CA30D1-0AAA-45F5-8260-BA3EF5421164}" srcId="{ABA8458D-ADC1-4EE2-B60F-24278BE0B118}" destId="{29F3CF1F-02D3-45A8-B0F5-AB6F4998C6F2}" srcOrd="3" destOrd="0" parTransId="{9084FB29-4A4B-447A-9650-32130FC3A847}" sibTransId="{996E16D7-B3E0-4DFB-A5D8-19B9D39349A1}"/>
    <dgm:cxn modelId="{8E2784F5-EEEB-4131-8391-2BE6FA44482A}" type="presOf" srcId="{AC06F477-ED53-4BC2-ABAC-C98C160D1095}" destId="{BA6BDF05-0EC2-4C53-922F-D82F6B955876}" srcOrd="0" destOrd="0" presId="urn:microsoft.com/office/officeart/2008/layout/SquareAccentList"/>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433ED67E-0E74-456D-B679-2841161078DD}" type="presParOf" srcId="{B0C7759B-679F-48CC-973B-89A829433578}" destId="{1E9A963B-23E6-474C-BCF3-6E0D5080F873}" srcOrd="0" destOrd="0" presId="urn:microsoft.com/office/officeart/2008/layout/SquareAccentList"/>
    <dgm:cxn modelId="{D5254DF1-4547-4FFA-9608-DF1AC68B150E}" type="presParOf" srcId="{1E9A963B-23E6-474C-BCF3-6E0D5080F873}" destId="{A066B854-C033-4030-9326-BC28081695CD}" srcOrd="0" destOrd="0" presId="urn:microsoft.com/office/officeart/2008/layout/SquareAccentList"/>
    <dgm:cxn modelId="{65B6722E-677E-4CEA-93F0-DA88FABDEA19}" type="presParOf" srcId="{1E9A963B-23E6-474C-BCF3-6E0D5080F873}" destId="{D36E121D-2AF8-484F-99A4-2481C44FDA93}" srcOrd="1" destOrd="0" presId="urn:microsoft.com/office/officeart/2008/layout/SquareAccentList"/>
    <dgm:cxn modelId="{382506FF-9420-457A-9330-E9712D49E7C0}" type="presParOf" srcId="{B0C7759B-679F-48CC-973B-89A829433578}" destId="{6EB52867-EFFB-4A64-A55F-37FDA454D595}" srcOrd="1" destOrd="0" presId="urn:microsoft.com/office/officeart/2008/layout/SquareAccentList"/>
    <dgm:cxn modelId="{AAFAED09-BBCB-4F1C-AC85-8140E0401981}" type="presParOf" srcId="{6EB52867-EFFB-4A64-A55F-37FDA454D595}" destId="{33B35262-1E4D-44E1-B366-DB8CC6C3B68C}" srcOrd="0" destOrd="0" presId="urn:microsoft.com/office/officeart/2008/layout/SquareAccentList"/>
    <dgm:cxn modelId="{04E5BEA9-7990-4244-AE15-174191EB80EA}" type="presParOf" srcId="{6EB52867-EFFB-4A64-A55F-37FDA454D595}" destId="{42DDEAB8-0953-4B6D-95D3-92EB32E359CD}" srcOrd="1" destOrd="0" presId="urn:microsoft.com/office/officeart/2008/layout/SquareAccentList"/>
    <dgm:cxn modelId="{3BA29F3E-5413-421C-A5BC-85DA4AE839FD}" type="presParOf" srcId="{B0C7759B-679F-48CC-973B-89A829433578}" destId="{C1E79D6B-8F9E-472F-B71D-3998CF6A6969}" srcOrd="2" destOrd="0" presId="urn:microsoft.com/office/officeart/2008/layout/SquareAccentList"/>
    <dgm:cxn modelId="{FE82EC28-53E4-4454-A0E9-101A4F367CD1}" type="presParOf" srcId="{C1E79D6B-8F9E-472F-B71D-3998CF6A6969}" destId="{AA873E22-A3DF-4821-AA57-DC3ADD85402C}" srcOrd="0" destOrd="0" presId="urn:microsoft.com/office/officeart/2008/layout/SquareAccentList"/>
    <dgm:cxn modelId="{0BC84125-C30C-479E-9EF4-C25986C3D77C}" type="presParOf" srcId="{C1E79D6B-8F9E-472F-B71D-3998CF6A6969}" destId="{91FE14A0-3EBF-4D82-A98B-E1B0FB740782}" srcOrd="1" destOrd="0" presId="urn:microsoft.com/office/officeart/2008/layout/SquareAccentList"/>
    <dgm:cxn modelId="{A6EBEB40-5B1F-41BC-B98F-7C4A90C960F1}" type="presParOf" srcId="{B0C7759B-679F-48CC-973B-89A829433578}" destId="{CA2540EC-C735-4291-8306-1955B887F37F}" srcOrd="3" destOrd="0" presId="urn:microsoft.com/office/officeart/2008/layout/SquareAccentList"/>
    <dgm:cxn modelId="{54215950-BAB3-4F00-A06E-ABF6A79611D0}" type="presParOf" srcId="{CA2540EC-C735-4291-8306-1955B887F37F}" destId="{1DA08A9F-19D4-4691-A199-1B4691C40523}" srcOrd="0" destOrd="0" presId="urn:microsoft.com/office/officeart/2008/layout/SquareAccentList"/>
    <dgm:cxn modelId="{40AB11FD-F8F9-4643-AD83-E7D1F73D3922}" type="presParOf" srcId="{CA2540EC-C735-4291-8306-1955B887F37F}" destId="{6ED2D013-40D9-4DB7-9FE3-7D6F85918160}" srcOrd="1" destOrd="0" presId="urn:microsoft.com/office/officeart/2008/layout/SquareAccentList"/>
    <dgm:cxn modelId="{5749F0FE-E06F-43C6-AB45-94952CB54EFD}" type="presParOf" srcId="{9B6FBF72-669D-4005-A8FE-933999A4E5E0}" destId="{6EC2A9AA-5ECD-4E58-8EDD-85B53B1784BF}" srcOrd="1" destOrd="0" presId="urn:microsoft.com/office/officeart/2008/layout/SquareAccentList"/>
    <dgm:cxn modelId="{69C7245C-8063-4FF4-9925-4907003C979F}" type="presParOf" srcId="{6EC2A9AA-5ECD-4E58-8EDD-85B53B1784BF}" destId="{46A2BEFB-AC23-4B1A-97D2-B4187EC623DE}" srcOrd="0" destOrd="0" presId="urn:microsoft.com/office/officeart/2008/layout/SquareAccentList"/>
    <dgm:cxn modelId="{C5014CBE-D619-4BE1-B6ED-F063F5EA48CA}" type="presParOf" srcId="{46A2BEFB-AC23-4B1A-97D2-B4187EC623DE}" destId="{4EAD2BF5-E0D0-40F1-85EC-4511777C247D}" srcOrd="0" destOrd="0" presId="urn:microsoft.com/office/officeart/2008/layout/SquareAccentList"/>
    <dgm:cxn modelId="{52083E4C-7EB8-4992-9AF5-29E7B58A9074}" type="presParOf" srcId="{46A2BEFB-AC23-4B1A-97D2-B4187EC623DE}" destId="{0DCCAE00-F746-40B5-BBA1-E88CB4D0ECD8}" srcOrd="1" destOrd="0" presId="urn:microsoft.com/office/officeart/2008/layout/SquareAccentList"/>
    <dgm:cxn modelId="{986C6D8C-07D4-4B10-A0D7-0EA18CAF3749}" type="presParOf" srcId="{46A2BEFB-AC23-4B1A-97D2-B4187EC623DE}" destId="{4A5CD545-9193-467C-9196-134FAB281C5B}" srcOrd="2" destOrd="0" presId="urn:microsoft.com/office/officeart/2008/layout/SquareAccentList"/>
    <dgm:cxn modelId="{15F16CD0-EBA5-4F9F-858F-3AA85CFA6593}" type="presParOf" srcId="{6EC2A9AA-5ECD-4E58-8EDD-85B53B1784BF}" destId="{95EBA374-4AAA-4454-8397-7F2CB3994777}" srcOrd="1" destOrd="0" presId="urn:microsoft.com/office/officeart/2008/layout/SquareAccentList"/>
    <dgm:cxn modelId="{318EE8A8-E556-4BEB-ACEB-9B5DB948B83D}" type="presParOf" srcId="{95EBA374-4AAA-4454-8397-7F2CB3994777}" destId="{86CBE7A5-9758-4570-904C-1DF65D087313}" srcOrd="0" destOrd="0" presId="urn:microsoft.com/office/officeart/2008/layout/SquareAccentList"/>
    <dgm:cxn modelId="{80D29035-66C6-4622-A790-869B2EB686D1}" type="presParOf" srcId="{86CBE7A5-9758-4570-904C-1DF65D087313}" destId="{21E2988D-697A-410C-8244-D4D1B5034937}" srcOrd="0" destOrd="0" presId="urn:microsoft.com/office/officeart/2008/layout/SquareAccentList"/>
    <dgm:cxn modelId="{66E37A14-8F34-49F4-BDAB-34473742FFD3}" type="presParOf" srcId="{86CBE7A5-9758-4570-904C-1DF65D087313}" destId="{6ABA03DC-BA7E-4643-BCF1-0DF68DBC1741}" srcOrd="1" destOrd="0" presId="urn:microsoft.com/office/officeart/2008/layout/SquareAccentList"/>
    <dgm:cxn modelId="{8B16AA43-23E2-425C-BFF2-6C67D60BE186}" type="presParOf" srcId="{95EBA374-4AAA-4454-8397-7F2CB3994777}" destId="{1278BFCA-AAE7-4858-B310-83A4EC972AA8}" srcOrd="1" destOrd="0" presId="urn:microsoft.com/office/officeart/2008/layout/SquareAccentList"/>
    <dgm:cxn modelId="{25DD08C2-F379-4A3C-823F-F22FCB8E8FD5}" type="presParOf" srcId="{1278BFCA-AAE7-4858-B310-83A4EC972AA8}" destId="{5DC7F01D-0963-4812-9116-0715F28AF5A6}" srcOrd="0" destOrd="0" presId="urn:microsoft.com/office/officeart/2008/layout/SquareAccentList"/>
    <dgm:cxn modelId="{8FCFCE9A-7CB0-4F2F-A602-511DC3AD8A0D}" type="presParOf" srcId="{1278BFCA-AAE7-4858-B310-83A4EC972AA8}" destId="{293156A6-3A85-4BD8-A576-25DA5A904CD3}" srcOrd="1" destOrd="0" presId="urn:microsoft.com/office/officeart/2008/layout/SquareAccentList"/>
    <dgm:cxn modelId="{90E5C5EA-7B77-49B7-A1A0-E87EE5381496}" type="presParOf" srcId="{9B6FBF72-669D-4005-A8FE-933999A4E5E0}" destId="{DD773694-2BA9-47B3-9818-48B4234FDF48}" srcOrd="2" destOrd="0" presId="urn:microsoft.com/office/officeart/2008/layout/SquareAccentList"/>
    <dgm:cxn modelId="{944C4CA6-7D5E-4BB0-A889-D3B8076B9F89}" type="presParOf" srcId="{DD773694-2BA9-47B3-9818-48B4234FDF48}" destId="{AC1C0859-5520-42C4-85D2-82EF20320EF2}" srcOrd="0" destOrd="0" presId="urn:microsoft.com/office/officeart/2008/layout/SquareAccentList"/>
    <dgm:cxn modelId="{8B36C9C9-7499-4BBB-95C5-47D39535B762}" type="presParOf" srcId="{AC1C0859-5520-42C4-85D2-82EF20320EF2}" destId="{C629F8CB-9A2F-4DCB-BB7F-06B4D57DA21D}" srcOrd="0" destOrd="0" presId="urn:microsoft.com/office/officeart/2008/layout/SquareAccentList"/>
    <dgm:cxn modelId="{361FDEA1-B62B-4065-A5F9-FAAC080B10D5}" type="presParOf" srcId="{AC1C0859-5520-42C4-85D2-82EF20320EF2}" destId="{8A0BCE39-407D-4FCB-B953-8820CE5BC0FE}" srcOrd="1" destOrd="0" presId="urn:microsoft.com/office/officeart/2008/layout/SquareAccentList"/>
    <dgm:cxn modelId="{F28F634F-7F20-40B0-86F5-617BDDC8C1CD}" type="presParOf" srcId="{AC1C0859-5520-42C4-85D2-82EF20320EF2}" destId="{6F6D268B-1ACD-4ACD-A9D4-F02D1725D2DE}" srcOrd="2" destOrd="0" presId="urn:microsoft.com/office/officeart/2008/layout/SquareAccentList"/>
    <dgm:cxn modelId="{3096ED5D-BB2E-40E3-8F50-B345015EBE4D}" type="presParOf" srcId="{DD773694-2BA9-47B3-9818-48B4234FDF48}" destId="{2C790B9C-61BB-4C0B-953A-A35BDFC63071}" srcOrd="1" destOrd="0" presId="urn:microsoft.com/office/officeart/2008/layout/SquareAccentList"/>
    <dgm:cxn modelId="{B91AB04F-D0C2-4D03-86B5-F1ACE3318E91}" type="presParOf" srcId="{2C790B9C-61BB-4C0B-953A-A35BDFC63071}" destId="{2F586D75-4F73-420F-AF26-620239EFFC8B}" srcOrd="0" destOrd="0" presId="urn:microsoft.com/office/officeart/2008/layout/SquareAccentList"/>
    <dgm:cxn modelId="{8C7958DF-3B73-4631-8BFB-E82DCDE3EEEB}" type="presParOf" srcId="{2F586D75-4F73-420F-AF26-620239EFFC8B}" destId="{42706B44-3747-4527-AA6D-F1019A98ADFE}" srcOrd="0" destOrd="0" presId="urn:microsoft.com/office/officeart/2008/layout/SquareAccentList"/>
    <dgm:cxn modelId="{915A7CA1-129B-4CBE-BF80-6BDAF21F7612}" type="presParOf" srcId="{2F586D75-4F73-420F-AF26-620239EFFC8B}" destId="{BA6BDF05-0EC2-4C53-922F-D82F6B955876}"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M2 (ppt)</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M1 (Flipbook)</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AFCA3B4B-6696-49AE-ADEC-D3E15B00557D}">
      <dgm:prSet/>
      <dgm:spPr/>
      <dgm:t>
        <a:bodyPr/>
        <a:lstStyle/>
        <a:p>
          <a:r>
            <a:rPr lang="en-GB"/>
            <a:t>Dynamic HTML</a:t>
          </a:r>
        </a:p>
      </dgm:t>
    </dgm:pt>
    <dgm:pt modelId="{48DFF35D-2848-4587-85EC-8DFA22260D10}" type="parTrans" cxnId="{F3C34F02-DDF7-4150-AF3A-FD0755EE721A}">
      <dgm:prSet/>
      <dgm:spPr/>
      <dgm:t>
        <a:bodyPr/>
        <a:lstStyle/>
        <a:p>
          <a:endParaRPr lang="en-GB"/>
        </a:p>
      </dgm:t>
    </dgm:pt>
    <dgm:pt modelId="{389B78DF-0419-4E7F-A518-9448D65F571B}" type="sibTrans" cxnId="{F3C34F02-DDF7-4150-AF3A-FD0755EE721A}">
      <dgm:prSet/>
      <dgm:spPr/>
      <dgm:t>
        <a:bodyPr/>
        <a:lstStyle/>
        <a:p>
          <a:endParaRPr lang="en-GB"/>
        </a:p>
      </dgm:t>
    </dgm:pt>
    <dgm:pt modelId="{E8D94EAE-4357-405E-8AA0-A98ECE0DF51F}">
      <dgm:prSet/>
      <dgm:spPr/>
      <dgm:t>
        <a:bodyPr/>
        <a:lstStyle/>
        <a:p>
          <a:r>
            <a:rPr lang="en-GB"/>
            <a:t>Flash</a:t>
          </a:r>
        </a:p>
      </dgm:t>
    </dgm:pt>
    <dgm:pt modelId="{4763BE55-FC56-4147-AD84-9CD70E47C5E2}" type="parTrans" cxnId="{0175B7FB-3E83-436B-BF53-547F7AA5A34A}">
      <dgm:prSet/>
      <dgm:spPr/>
      <dgm:t>
        <a:bodyPr/>
        <a:lstStyle/>
        <a:p>
          <a:endParaRPr lang="en-GB"/>
        </a:p>
      </dgm:t>
    </dgm:pt>
    <dgm:pt modelId="{FEFB9376-7D54-4F34-A7EB-90772AE7010A}" type="sibTrans" cxnId="{0175B7FB-3E83-436B-BF53-547F7AA5A34A}">
      <dgm:prSet/>
      <dgm:spPr/>
      <dgm:t>
        <a:bodyPr/>
        <a:lstStyle/>
        <a:p>
          <a:endParaRPr lang="en-GB"/>
        </a:p>
      </dgm:t>
    </dgm:pt>
    <dgm:pt modelId="{EBC3A931-A83E-4634-8880-4D5E65BD7BA5}">
      <dgm:prSet/>
      <dgm:spPr/>
      <dgm:t>
        <a:bodyPr/>
        <a:lstStyle/>
        <a:p>
          <a:r>
            <a:rPr lang="en-GB"/>
            <a:t>Shockwave</a:t>
          </a:r>
        </a:p>
      </dgm:t>
    </dgm:pt>
    <dgm:pt modelId="{E098D8E4-A747-41FF-9837-F9DD052BC05E}" type="parTrans" cxnId="{8B29AC33-C3C9-4053-A33C-2D3D893DC7D8}">
      <dgm:prSet/>
      <dgm:spPr/>
      <dgm:t>
        <a:bodyPr/>
        <a:lstStyle/>
        <a:p>
          <a:endParaRPr lang="en-GB"/>
        </a:p>
      </dgm:t>
    </dgm:pt>
    <dgm:pt modelId="{F5000DC2-3F51-4135-A154-552FFB68D12D}" type="sibTrans" cxnId="{8B29AC33-C3C9-4053-A33C-2D3D893DC7D8}">
      <dgm:prSet/>
      <dgm:spPr/>
      <dgm:t>
        <a:bodyPr/>
        <a:lstStyle/>
        <a:p>
          <a:endParaRPr lang="en-GB"/>
        </a:p>
      </dgm:t>
    </dgm:pt>
    <dgm:pt modelId="{9E01B7DC-420F-4512-AB5A-8926E2880EEE}">
      <dgm:prSet/>
      <dgm:spPr/>
      <dgm:t>
        <a:bodyPr/>
        <a:lstStyle/>
        <a:p>
          <a:r>
            <a:rPr lang="en-GB"/>
            <a:t>Flipbook containing at lease 20 frames</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9DFF58E6-816A-43AC-B059-02163FCDB4D0}">
      <dgm:prSet/>
      <dgm:spPr/>
      <dgm:t>
        <a:bodyPr/>
        <a:lstStyle/>
        <a:p>
          <a:r>
            <a:rPr lang="en-GB"/>
            <a:t>QuickTime</a:t>
          </a:r>
        </a:p>
      </dgm:t>
    </dgm:pt>
    <dgm:pt modelId="{DCD891BB-99C7-4E71-A09C-926154B81CEF}" type="parTrans" cxnId="{9F98E95D-135C-4BA3-AC78-2A3C685FE3F5}">
      <dgm:prSet/>
      <dgm:spPr/>
      <dgm:t>
        <a:bodyPr/>
        <a:lstStyle/>
        <a:p>
          <a:endParaRPr lang="en-GB"/>
        </a:p>
      </dgm:t>
    </dgm:pt>
    <dgm:pt modelId="{AF516E37-F6A2-4DA6-BF60-43AB0ABB75A0}" type="sibTrans" cxnId="{9F98E95D-135C-4BA3-AC78-2A3C685FE3F5}">
      <dgm:prSet/>
      <dgm:spPr/>
      <dgm:t>
        <a:bodyPr/>
        <a:lstStyle/>
        <a:p>
          <a:endParaRPr lang="en-GB"/>
        </a:p>
      </dgm:t>
    </dgm:pt>
    <dgm:pt modelId="{B1C3D8CA-E542-4FD0-B717-112BDCE248AB}">
      <dgm:prSet/>
      <dgm:spPr/>
      <dgm:t>
        <a:bodyPr/>
        <a:lstStyle/>
        <a:p>
          <a:r>
            <a:rPr lang="en-GB"/>
            <a:t>RealPlayer</a:t>
          </a:r>
        </a:p>
      </dgm:t>
    </dgm:pt>
    <dgm:pt modelId="{C3E75FFE-CE20-4A03-A510-A6D605B64C8C}" type="parTrans" cxnId="{F37E1557-83FD-4AD0-8452-6D5EC01ED7A4}">
      <dgm:prSet/>
      <dgm:spPr/>
      <dgm:t>
        <a:bodyPr/>
        <a:lstStyle/>
        <a:p>
          <a:endParaRPr lang="en-GB"/>
        </a:p>
      </dgm:t>
    </dgm:pt>
    <dgm:pt modelId="{7A7ABD8D-06D2-424C-BEBC-1525170628D7}" type="sibTrans" cxnId="{F37E1557-83FD-4AD0-8452-6D5EC01ED7A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2"/>
      <dgm:spPr/>
    </dgm:pt>
    <dgm:pt modelId="{BDC09B3A-B40F-4EBA-8DBE-5146AC0346C6}" type="pres">
      <dgm:prSet presAssocID="{A2B4AF63-494D-45BE-9515-A879992458BD}" presName="ParentSmallAccent" presStyleLbl="fgAcc1" presStyleIdx="0" presStyleCnt="2"/>
      <dgm:spPr/>
    </dgm:pt>
    <dgm:pt modelId="{E7D23CED-323D-4059-94C4-1DC16934D46F}" type="pres">
      <dgm:prSet presAssocID="{A2B4AF63-494D-45BE-9515-A879992458BD}" presName="Parent" presStyleLbl="revTx" presStyleIdx="0" presStyleCnt="8">
        <dgm:presLayoutVars>
          <dgm:chMax/>
          <dgm:chPref val="4"/>
          <dgm:bulletEnabled val="1"/>
        </dgm:presLayoutVars>
      </dgm:prSet>
      <dgm:spPr>
        <a:prstGeom prst="rect">
          <a:avLst/>
        </a:prstGeom>
      </dgm:spPr>
    </dgm:pt>
    <dgm:pt modelId="{8A1A1001-DC68-4C80-9B5A-7F5B9DF3C850}" type="pres">
      <dgm:prSet presAssocID="{A2B4AF63-494D-45BE-9515-A879992458BD}" presName="childShape" presStyleCnt="0">
        <dgm:presLayoutVars>
          <dgm:chMax val="0"/>
          <dgm:chPref val="0"/>
        </dgm:presLayoutVars>
      </dgm:prSet>
      <dgm:spPr/>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0" presStyleCnt="6"/>
      <dgm:spPr/>
    </dgm:pt>
    <dgm:pt modelId="{99BDC75D-0B88-4D04-80FF-05639D7F8F20}" type="pres">
      <dgm:prSet presAssocID="{9E01B7DC-420F-4512-AB5A-8926E2880EEE}" presName="Child" presStyleLbl="revTx" presStyleIdx="1" presStyleCnt="8">
        <dgm:presLayoutVars>
          <dgm:chMax val="0"/>
          <dgm:chPref val="0"/>
          <dgm:bulletEnabled val="1"/>
        </dgm:presLayoutVars>
      </dgm:prSet>
      <dgm:spPr/>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2"/>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pt>
    <dgm:pt modelId="{E7C9C5A6-DD97-4551-8EE8-A2D62E85EC6C}" type="pres">
      <dgm:prSet presAssocID="{ABA8458D-ADC1-4EE2-B60F-24278BE0B118}" presName="ParentSmallAccent" presStyleLbl="fgAcc1" presStyleIdx="1" presStyleCnt="2"/>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pt>
    <dgm:pt modelId="{DDA71EB8-3210-4573-A065-59A5557952D4}" type="pres">
      <dgm:prSet presAssocID="{ABA8458D-ADC1-4EE2-B60F-24278BE0B118}" presName="Parent" presStyleLbl="revTx" presStyleIdx="2" presStyleCnt="8">
        <dgm:presLayoutVars>
          <dgm:chMax/>
          <dgm:chPref val="4"/>
          <dgm:bulletEnabled val="1"/>
        </dgm:presLayoutVars>
      </dgm:prSet>
      <dgm:spPr>
        <a:prstGeom prst="rect">
          <a:avLst/>
        </a:prstGeom>
      </dgm:spPr>
    </dgm:pt>
    <dgm:pt modelId="{B0C7759B-679F-48CC-973B-89A829433578}" type="pres">
      <dgm:prSet presAssocID="{ABA8458D-ADC1-4EE2-B60F-24278BE0B118}" presName="childShape" presStyleCnt="0">
        <dgm:presLayoutVars>
          <dgm:chMax val="0"/>
          <dgm:chPref val="0"/>
        </dgm:presLayoutVars>
      </dgm:prSet>
      <dgm:spPr/>
    </dgm:pt>
    <dgm:pt modelId="{166B846D-39CE-4AAE-87FA-4114221340FC}" type="pres">
      <dgm:prSet presAssocID="{AFCA3B4B-6696-49AE-ADEC-D3E15B00557D}" presName="childComposite" presStyleCnt="0">
        <dgm:presLayoutVars>
          <dgm:chMax val="0"/>
          <dgm:chPref val="0"/>
        </dgm:presLayoutVars>
      </dgm:prSet>
      <dgm:spPr/>
    </dgm:pt>
    <dgm:pt modelId="{42DB8158-4870-4FE8-882E-190005F9D88A}" type="pres">
      <dgm:prSet presAssocID="{AFCA3B4B-6696-49AE-ADEC-D3E15B00557D}" presName="ChildAccent" presStyleLbl="solidFgAcc1" presStyleIdx="1" presStyleCnt="6"/>
      <dgm:spPr/>
    </dgm:pt>
    <dgm:pt modelId="{1F3C5988-FED4-4EC9-A975-FFDEBB0C7CB1}" type="pres">
      <dgm:prSet presAssocID="{AFCA3B4B-6696-49AE-ADEC-D3E15B00557D}" presName="Child" presStyleLbl="revTx" presStyleIdx="3" presStyleCnt="8">
        <dgm:presLayoutVars>
          <dgm:chMax val="0"/>
          <dgm:chPref val="0"/>
          <dgm:bulletEnabled val="1"/>
        </dgm:presLayoutVars>
      </dgm:prSet>
      <dgm:spPr/>
    </dgm:pt>
    <dgm:pt modelId="{3BD0B5D2-568E-4B81-B3DE-51987D00E710}" type="pres">
      <dgm:prSet presAssocID="{E8D94EAE-4357-405E-8AA0-A98ECE0DF51F}" presName="childComposite" presStyleCnt="0">
        <dgm:presLayoutVars>
          <dgm:chMax val="0"/>
          <dgm:chPref val="0"/>
        </dgm:presLayoutVars>
      </dgm:prSet>
      <dgm:spPr/>
    </dgm:pt>
    <dgm:pt modelId="{203F6620-C804-4690-B88A-2EFAD492BC74}" type="pres">
      <dgm:prSet presAssocID="{E8D94EAE-4357-405E-8AA0-A98ECE0DF51F}" presName="ChildAccent" presStyleLbl="solidFgAcc1" presStyleIdx="2" presStyleCnt="6"/>
      <dgm:spPr/>
    </dgm:pt>
    <dgm:pt modelId="{18DBE06C-91E9-4464-88F0-E016BB74197B}" type="pres">
      <dgm:prSet presAssocID="{E8D94EAE-4357-405E-8AA0-A98ECE0DF51F}" presName="Child" presStyleLbl="revTx" presStyleIdx="4" presStyleCnt="8">
        <dgm:presLayoutVars>
          <dgm:chMax val="0"/>
          <dgm:chPref val="0"/>
          <dgm:bulletEnabled val="1"/>
        </dgm:presLayoutVars>
      </dgm:prSet>
      <dgm:spPr/>
    </dgm:pt>
    <dgm:pt modelId="{12397333-0F43-434A-B4D1-DEA9DCEF9AF7}" type="pres">
      <dgm:prSet presAssocID="{EBC3A931-A83E-4634-8880-4D5E65BD7BA5}" presName="childComposite" presStyleCnt="0">
        <dgm:presLayoutVars>
          <dgm:chMax val="0"/>
          <dgm:chPref val="0"/>
        </dgm:presLayoutVars>
      </dgm:prSet>
      <dgm:spPr/>
    </dgm:pt>
    <dgm:pt modelId="{5F9343FA-42FC-499A-87D9-1885F60AD1A9}" type="pres">
      <dgm:prSet presAssocID="{EBC3A931-A83E-4634-8880-4D5E65BD7BA5}" presName="ChildAccent" presStyleLbl="solidFgAcc1" presStyleIdx="3" presStyleCnt="6"/>
      <dgm:spPr/>
    </dgm:pt>
    <dgm:pt modelId="{384D8BDF-A48E-40AC-9FCA-C271244C1FC9}" type="pres">
      <dgm:prSet presAssocID="{EBC3A931-A83E-4634-8880-4D5E65BD7BA5}" presName="Child" presStyleLbl="revTx" presStyleIdx="5" presStyleCnt="8">
        <dgm:presLayoutVars>
          <dgm:chMax val="0"/>
          <dgm:chPref val="0"/>
          <dgm:bulletEnabled val="1"/>
        </dgm:presLayoutVars>
      </dgm:prSet>
      <dgm:spPr/>
    </dgm:pt>
    <dgm:pt modelId="{EE2E61F0-9015-44D5-8D92-3EF31907407F}" type="pres">
      <dgm:prSet presAssocID="{9DFF58E6-816A-43AC-B059-02163FCDB4D0}" presName="childComposite" presStyleCnt="0">
        <dgm:presLayoutVars>
          <dgm:chMax val="0"/>
          <dgm:chPref val="0"/>
        </dgm:presLayoutVars>
      </dgm:prSet>
      <dgm:spPr/>
    </dgm:pt>
    <dgm:pt modelId="{4FFAE0ED-5909-4DCD-9F9D-D027E4360989}" type="pres">
      <dgm:prSet presAssocID="{9DFF58E6-816A-43AC-B059-02163FCDB4D0}" presName="ChildAccent" presStyleLbl="solidFgAcc1" presStyleIdx="4" presStyleCnt="6"/>
      <dgm:spPr/>
    </dgm:pt>
    <dgm:pt modelId="{0D33031F-C75C-4BA3-B045-3AF476BA97D4}" type="pres">
      <dgm:prSet presAssocID="{9DFF58E6-816A-43AC-B059-02163FCDB4D0}" presName="Child" presStyleLbl="revTx" presStyleIdx="6" presStyleCnt="8">
        <dgm:presLayoutVars>
          <dgm:chMax val="0"/>
          <dgm:chPref val="0"/>
          <dgm:bulletEnabled val="1"/>
        </dgm:presLayoutVars>
      </dgm:prSet>
      <dgm:spPr/>
    </dgm:pt>
    <dgm:pt modelId="{46BF75C2-E30A-4CC3-B749-D103A1565368}" type="pres">
      <dgm:prSet presAssocID="{B1C3D8CA-E542-4FD0-B717-112BDCE248AB}" presName="childComposite" presStyleCnt="0">
        <dgm:presLayoutVars>
          <dgm:chMax val="0"/>
          <dgm:chPref val="0"/>
        </dgm:presLayoutVars>
      </dgm:prSet>
      <dgm:spPr/>
    </dgm:pt>
    <dgm:pt modelId="{96F415F8-1946-4D75-8451-51C5044B3CBB}" type="pres">
      <dgm:prSet presAssocID="{B1C3D8CA-E542-4FD0-B717-112BDCE248AB}" presName="ChildAccent" presStyleLbl="solidFgAcc1" presStyleIdx="5" presStyleCnt="6"/>
      <dgm:spPr/>
    </dgm:pt>
    <dgm:pt modelId="{9274747D-59F5-463E-A5A9-BE14EC0529C6}" type="pres">
      <dgm:prSet presAssocID="{B1C3D8CA-E542-4FD0-B717-112BDCE248AB}" presName="Child" presStyleLbl="revTx" presStyleIdx="7" presStyleCnt="8">
        <dgm:presLayoutVars>
          <dgm:chMax val="0"/>
          <dgm:chPref val="0"/>
          <dgm:bulletEnabled val="1"/>
        </dgm:presLayoutVars>
      </dgm:prSet>
      <dgm:spPr/>
    </dgm:pt>
  </dgm:ptLst>
  <dgm:cxnLst>
    <dgm:cxn modelId="{F3C34F02-DDF7-4150-AF3A-FD0755EE721A}" srcId="{ABA8458D-ADC1-4EE2-B60F-24278BE0B118}" destId="{AFCA3B4B-6696-49AE-ADEC-D3E15B00557D}" srcOrd="0" destOrd="0" parTransId="{48DFF35D-2848-4587-85EC-8DFA22260D10}" sibTransId="{389B78DF-0419-4E7F-A518-9448D65F571B}"/>
    <dgm:cxn modelId="{DA82E40E-A971-4503-9D23-D568AAC05843}" type="presOf" srcId="{66D07E2F-3C2F-4BF4-94CF-685F012E10EA}" destId="{9B6FBF72-669D-4005-A8FE-933999A4E5E0}" srcOrd="0" destOrd="0" presId="urn:microsoft.com/office/officeart/2008/layout/SquareAccentList"/>
    <dgm:cxn modelId="{4F94E730-0704-4638-90E7-74750FCE3787}" type="presOf" srcId="{B1C3D8CA-E542-4FD0-B717-112BDCE248AB}" destId="{9274747D-59F5-463E-A5A9-BE14EC0529C6}" srcOrd="0" destOrd="0" presId="urn:microsoft.com/office/officeart/2008/layout/SquareAccentList"/>
    <dgm:cxn modelId="{8B29AC33-C3C9-4053-A33C-2D3D893DC7D8}" srcId="{ABA8458D-ADC1-4EE2-B60F-24278BE0B118}" destId="{EBC3A931-A83E-4634-8880-4D5E65BD7BA5}" srcOrd="2" destOrd="0" parTransId="{E098D8E4-A747-41FF-9837-F9DD052BC05E}" sibTransId="{F5000DC2-3F51-4135-A154-552FFB68D12D}"/>
    <dgm:cxn modelId="{92C75237-3F7F-4FE4-B1EE-2D95233122B8}" type="presOf" srcId="{E8D94EAE-4357-405E-8AA0-A98ECE0DF51F}" destId="{18DBE06C-91E9-4464-88F0-E016BB74197B}" srcOrd="0" destOrd="0" presId="urn:microsoft.com/office/officeart/2008/layout/SquareAccentList"/>
    <dgm:cxn modelId="{524E9038-EDAE-438D-AD12-42239067275D}" type="presOf" srcId="{A2B4AF63-494D-45BE-9515-A879992458BD}" destId="{E7D23CED-323D-4059-94C4-1DC16934D46F}" srcOrd="0" destOrd="0" presId="urn:microsoft.com/office/officeart/2008/layout/SquareAccentList"/>
    <dgm:cxn modelId="{04F09B40-EB0E-46FC-87EB-819CBF13196F}" srcId="{66D07E2F-3C2F-4BF4-94CF-685F012E10EA}" destId="{A2B4AF63-494D-45BE-9515-A879992458BD}" srcOrd="0" destOrd="0" parTransId="{F2F08BB7-CB3F-4D85-BD96-3797C5B74736}" sibTransId="{0EA5F98B-E4E9-4954-B32A-6FA672900CFE}"/>
    <dgm:cxn modelId="{9F98E95D-135C-4BA3-AC78-2A3C685FE3F5}" srcId="{ABA8458D-ADC1-4EE2-B60F-24278BE0B118}" destId="{9DFF58E6-816A-43AC-B059-02163FCDB4D0}" srcOrd="3" destOrd="0" parTransId="{DCD891BB-99C7-4E71-A09C-926154B81CEF}" sibTransId="{AF516E37-F6A2-4DA6-BF60-43AB0ABB75A0}"/>
    <dgm:cxn modelId="{F37E1557-83FD-4AD0-8452-6D5EC01ED7A4}" srcId="{ABA8458D-ADC1-4EE2-B60F-24278BE0B118}" destId="{B1C3D8CA-E542-4FD0-B717-112BDCE248AB}" srcOrd="4" destOrd="0" parTransId="{C3E75FFE-CE20-4A03-A510-A6D605B64C8C}" sibTransId="{7A7ABD8D-06D2-424C-BEBC-1525170628D7}"/>
    <dgm:cxn modelId="{472B6357-2241-4274-874C-8971E38F66FD}" type="presOf" srcId="{ABA8458D-ADC1-4EE2-B60F-24278BE0B118}" destId="{DDA71EB8-3210-4573-A065-59A5557952D4}" srcOrd="0" destOrd="0" presId="urn:microsoft.com/office/officeart/2008/layout/SquareAccentList"/>
    <dgm:cxn modelId="{53CC3B9F-E260-407B-8CD1-BEFC59B8C8D2}" type="presOf" srcId="{AFCA3B4B-6696-49AE-ADEC-D3E15B00557D}" destId="{1F3C5988-FED4-4EC9-A975-FFDEBB0C7CB1}" srcOrd="0" destOrd="0" presId="urn:microsoft.com/office/officeart/2008/layout/SquareAccentList"/>
    <dgm:cxn modelId="{0226A2C5-7002-494D-8CAD-47AB3A58F82B}" srcId="{66D07E2F-3C2F-4BF4-94CF-685F012E10EA}" destId="{ABA8458D-ADC1-4EE2-B60F-24278BE0B118}" srcOrd="1" destOrd="0" parTransId="{5E3043AB-7930-48BC-A421-2D7CB94F2C9C}" sibTransId="{BCD7473A-6A55-4282-800D-33DA140229F3}"/>
    <dgm:cxn modelId="{4134C9C8-D204-407A-857A-F603BA2A2448}" srcId="{A2B4AF63-494D-45BE-9515-A879992458BD}" destId="{9E01B7DC-420F-4512-AB5A-8926E2880EEE}" srcOrd="0" destOrd="0" parTransId="{C0F29B3B-2A71-4256-8031-ACC12BFE3914}" sibTransId="{75387202-7967-4001-99EE-9319A87D8BFF}"/>
    <dgm:cxn modelId="{A0E4B0D2-E21B-4775-8D10-2689A814E7B9}" type="presOf" srcId="{9DFF58E6-816A-43AC-B059-02163FCDB4D0}" destId="{0D33031F-C75C-4BA3-B045-3AF476BA97D4}" srcOrd="0" destOrd="0" presId="urn:microsoft.com/office/officeart/2008/layout/SquareAccentList"/>
    <dgm:cxn modelId="{436C7AD5-2A8E-439E-AFC4-11AAF9CC9F31}" type="presOf" srcId="{9E01B7DC-420F-4512-AB5A-8926E2880EEE}" destId="{99BDC75D-0B88-4D04-80FF-05639D7F8F20}" srcOrd="0" destOrd="0" presId="urn:microsoft.com/office/officeart/2008/layout/SquareAccentList"/>
    <dgm:cxn modelId="{3A220DEB-477C-4674-B396-785DA6849917}" type="presOf" srcId="{EBC3A931-A83E-4634-8880-4D5E65BD7BA5}" destId="{384D8BDF-A48E-40AC-9FCA-C271244C1FC9}" srcOrd="0" destOrd="0" presId="urn:microsoft.com/office/officeart/2008/layout/SquareAccentList"/>
    <dgm:cxn modelId="{0175B7FB-3E83-436B-BF53-547F7AA5A34A}" srcId="{ABA8458D-ADC1-4EE2-B60F-24278BE0B118}" destId="{E8D94EAE-4357-405E-8AA0-A98ECE0DF51F}" srcOrd="1" destOrd="0" parTransId="{4763BE55-FC56-4147-AD84-9CD70E47C5E2}" sibTransId="{FEFB9376-7D54-4F34-A7EB-90772AE7010A}"/>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652027AE-3D20-43B0-BB2B-4163EEF3A097}" type="presParOf" srcId="{8A1A1001-DC68-4C80-9B5A-7F5B9DF3C850}" destId="{524A840A-70C5-4479-9BE9-4BF6A913E005}" srcOrd="0" destOrd="0" presId="urn:microsoft.com/office/officeart/2008/layout/SquareAccentList"/>
    <dgm:cxn modelId="{F364804D-5E23-4CD2-BC8F-91774425819C}" type="presParOf" srcId="{524A840A-70C5-4479-9BE9-4BF6A913E005}" destId="{4450BAE1-4A77-4ABC-A269-F0AFA90181E9}" srcOrd="0" destOrd="0" presId="urn:microsoft.com/office/officeart/2008/layout/SquareAccentList"/>
    <dgm:cxn modelId="{B6D32A75-13A6-4B07-A795-5FCD655DC7A9}" type="presParOf" srcId="{524A840A-70C5-4479-9BE9-4BF6A913E005}" destId="{99BDC75D-0B88-4D04-80FF-05639D7F8F20}" srcOrd="1" destOrd="0" presId="urn:microsoft.com/office/officeart/2008/layout/SquareAccentList"/>
    <dgm:cxn modelId="{E70FF7D6-18DE-4231-8FAC-FFC0F43FA9B0}" type="presParOf" srcId="{9B6FBF72-669D-4005-A8FE-933999A4E5E0}" destId="{C5F5CD0A-F254-4CBB-A70D-99BB01E641CB}" srcOrd="1" destOrd="0" presId="urn:microsoft.com/office/officeart/2008/layout/SquareAccentList"/>
    <dgm:cxn modelId="{D2F422CD-FC85-4285-9E95-73C8E7A5CFA4}" type="presParOf" srcId="{C5F5CD0A-F254-4CBB-A70D-99BB01E641CB}" destId="{D809384C-5F71-44DD-B3BC-875CCA2FFC4C}" srcOrd="0" destOrd="0" presId="urn:microsoft.com/office/officeart/2008/layout/SquareAccentList"/>
    <dgm:cxn modelId="{2FA2430E-A799-4842-BE1A-81ADD40EC16F}" type="presParOf" srcId="{D809384C-5F71-44DD-B3BC-875CCA2FFC4C}" destId="{0B8EE956-0E2B-446F-9B60-EDEDE8DAFBFA}" srcOrd="0" destOrd="0" presId="urn:microsoft.com/office/officeart/2008/layout/SquareAccentList"/>
    <dgm:cxn modelId="{19BFB815-FE7E-4201-8064-0BB30C2E5FFE}" type="presParOf" srcId="{D809384C-5F71-44DD-B3BC-875CCA2FFC4C}" destId="{E7C9C5A6-DD97-4551-8EE8-A2D62E85EC6C}" srcOrd="1" destOrd="0" presId="urn:microsoft.com/office/officeart/2008/layout/SquareAccentList"/>
    <dgm:cxn modelId="{E78C7F9C-BC25-42FD-9E7B-EBFC5AFC2DE5}" type="presParOf" srcId="{D809384C-5F71-44DD-B3BC-875CCA2FFC4C}" destId="{DDA71EB8-3210-4573-A065-59A5557952D4}" srcOrd="2" destOrd="0" presId="urn:microsoft.com/office/officeart/2008/layout/SquareAccentList"/>
    <dgm:cxn modelId="{558B3DA3-551B-4D80-BC9D-2E201FC4986B}" type="presParOf" srcId="{C5F5CD0A-F254-4CBB-A70D-99BB01E641CB}" destId="{B0C7759B-679F-48CC-973B-89A829433578}" srcOrd="1" destOrd="0" presId="urn:microsoft.com/office/officeart/2008/layout/SquareAccentList"/>
    <dgm:cxn modelId="{9E75B47E-F02D-44B5-8E7D-064405ABD47D}" type="presParOf" srcId="{B0C7759B-679F-48CC-973B-89A829433578}" destId="{166B846D-39CE-4AAE-87FA-4114221340FC}" srcOrd="0" destOrd="0" presId="urn:microsoft.com/office/officeart/2008/layout/SquareAccentList"/>
    <dgm:cxn modelId="{06CB5DEC-4700-4654-AA3A-D2FDCAC3613E}" type="presParOf" srcId="{166B846D-39CE-4AAE-87FA-4114221340FC}" destId="{42DB8158-4870-4FE8-882E-190005F9D88A}" srcOrd="0" destOrd="0" presId="urn:microsoft.com/office/officeart/2008/layout/SquareAccentList"/>
    <dgm:cxn modelId="{CC355C0C-9E9D-4969-B64D-555C88DF3A88}" type="presParOf" srcId="{166B846D-39CE-4AAE-87FA-4114221340FC}" destId="{1F3C5988-FED4-4EC9-A975-FFDEBB0C7CB1}" srcOrd="1" destOrd="0" presId="urn:microsoft.com/office/officeart/2008/layout/SquareAccentList"/>
    <dgm:cxn modelId="{BD8F0861-6089-4090-94B7-65A972CFC012}" type="presParOf" srcId="{B0C7759B-679F-48CC-973B-89A829433578}" destId="{3BD0B5D2-568E-4B81-B3DE-51987D00E710}" srcOrd="1" destOrd="0" presId="urn:microsoft.com/office/officeart/2008/layout/SquareAccentList"/>
    <dgm:cxn modelId="{0FDBF073-8C25-4295-BF22-44FC3D289653}" type="presParOf" srcId="{3BD0B5D2-568E-4B81-B3DE-51987D00E710}" destId="{203F6620-C804-4690-B88A-2EFAD492BC74}" srcOrd="0" destOrd="0" presId="urn:microsoft.com/office/officeart/2008/layout/SquareAccentList"/>
    <dgm:cxn modelId="{41634629-FBD7-4502-904D-F076428043FD}" type="presParOf" srcId="{3BD0B5D2-568E-4B81-B3DE-51987D00E710}" destId="{18DBE06C-91E9-4464-88F0-E016BB74197B}" srcOrd="1" destOrd="0" presId="urn:microsoft.com/office/officeart/2008/layout/SquareAccentList"/>
    <dgm:cxn modelId="{337A039E-696D-4E50-A709-2F7DCB8D5CCD}" type="presParOf" srcId="{B0C7759B-679F-48CC-973B-89A829433578}" destId="{12397333-0F43-434A-B4D1-DEA9DCEF9AF7}" srcOrd="2" destOrd="0" presId="urn:microsoft.com/office/officeart/2008/layout/SquareAccentList"/>
    <dgm:cxn modelId="{0269AEF6-97B4-4A62-A647-09B56F50B69C}" type="presParOf" srcId="{12397333-0F43-434A-B4D1-DEA9DCEF9AF7}" destId="{5F9343FA-42FC-499A-87D9-1885F60AD1A9}" srcOrd="0" destOrd="0" presId="urn:microsoft.com/office/officeart/2008/layout/SquareAccentList"/>
    <dgm:cxn modelId="{98A92163-7AA0-466F-8A11-BFBC58D4B371}" type="presParOf" srcId="{12397333-0F43-434A-B4D1-DEA9DCEF9AF7}" destId="{384D8BDF-A48E-40AC-9FCA-C271244C1FC9}" srcOrd="1" destOrd="0" presId="urn:microsoft.com/office/officeart/2008/layout/SquareAccentList"/>
    <dgm:cxn modelId="{FE3C77E9-4FB6-40E2-9C9F-EA809751AAA5}" type="presParOf" srcId="{B0C7759B-679F-48CC-973B-89A829433578}" destId="{EE2E61F0-9015-44D5-8D92-3EF31907407F}" srcOrd="3" destOrd="0" presId="urn:microsoft.com/office/officeart/2008/layout/SquareAccentList"/>
    <dgm:cxn modelId="{2630CAAF-2282-4C97-8081-2703B73EDC60}" type="presParOf" srcId="{EE2E61F0-9015-44D5-8D92-3EF31907407F}" destId="{4FFAE0ED-5909-4DCD-9F9D-D027E4360989}" srcOrd="0" destOrd="0" presId="urn:microsoft.com/office/officeart/2008/layout/SquareAccentList"/>
    <dgm:cxn modelId="{C1FC1600-FDE9-4D99-838D-E6CA9D537B5A}" type="presParOf" srcId="{EE2E61F0-9015-44D5-8D92-3EF31907407F}" destId="{0D33031F-C75C-4BA3-B045-3AF476BA97D4}" srcOrd="1" destOrd="0" presId="urn:microsoft.com/office/officeart/2008/layout/SquareAccentList"/>
    <dgm:cxn modelId="{8015306B-6F10-4CE2-A9F9-D4BD25DC97D1}" type="presParOf" srcId="{B0C7759B-679F-48CC-973B-89A829433578}" destId="{46BF75C2-E30A-4CC3-B749-D103A1565368}" srcOrd="4" destOrd="0" presId="urn:microsoft.com/office/officeart/2008/layout/SquareAccentList"/>
    <dgm:cxn modelId="{F4E38CD1-B3CA-4814-B090-1B1E7CBD686F}" type="presParOf" srcId="{46BF75C2-E30A-4CC3-B749-D103A1565368}" destId="{96F415F8-1946-4D75-8451-51C5044B3CBB}" srcOrd="0" destOrd="0" presId="urn:microsoft.com/office/officeart/2008/layout/SquareAccentList"/>
    <dgm:cxn modelId="{C3EF0202-106D-49AE-BA83-C4707F4A2598}" type="presParOf" srcId="{46BF75C2-E30A-4CC3-B749-D103A1565368}" destId="{9274747D-59F5-463E-A5A9-BE14EC0529C6}"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5500" y="459004"/>
          <a:ext cx="2171838" cy="255510"/>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5500" y="554963"/>
          <a:ext cx="159551" cy="15955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5500" y="0"/>
          <a:ext cx="2171838" cy="459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marL="0" lvl="0" indent="0" algn="l" defTabSz="1200150">
            <a:lnSpc>
              <a:spcPct val="90000"/>
            </a:lnSpc>
            <a:spcBef>
              <a:spcPct val="0"/>
            </a:spcBef>
            <a:spcAft>
              <a:spcPct val="35000"/>
            </a:spcAft>
            <a:buNone/>
          </a:pPr>
          <a:r>
            <a:rPr lang="en-GB" sz="2700" kern="1200">
              <a:solidFill>
                <a:sysClr val="windowText" lastClr="000000">
                  <a:hueOff val="0"/>
                  <a:satOff val="0"/>
                  <a:lumOff val="0"/>
                  <a:alphaOff val="0"/>
                </a:sysClr>
              </a:solidFill>
              <a:latin typeface="Calibri" panose="020F0502020204030204"/>
              <a:ea typeface="+mn-ea"/>
              <a:cs typeface="+mn-cs"/>
            </a:rPr>
            <a:t>P1 (Poster)</a:t>
          </a:r>
        </a:p>
      </dsp:txBody>
      <dsp:txXfrm>
        <a:off x="5500" y="0"/>
        <a:ext cx="2171838" cy="459004"/>
      </dsp:txXfrm>
    </dsp:sp>
    <dsp:sp modelId="{A066B854-C033-4030-9326-BC28081695CD}">
      <dsp:nvSpPr>
        <dsp:cNvPr id="0" name=""/>
        <dsp:cNvSpPr/>
      </dsp:nvSpPr>
      <dsp:spPr>
        <a:xfrm>
          <a:off x="5500" y="926872"/>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7529" y="820693"/>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types of animation :</a:t>
          </a:r>
        </a:p>
      </dsp:txBody>
      <dsp:txXfrm>
        <a:off x="157529" y="820693"/>
        <a:ext cx="2019809" cy="371904"/>
      </dsp:txXfrm>
    </dsp:sp>
    <dsp:sp modelId="{33B35262-1E4D-44E1-B366-DB8CC6C3B68C}">
      <dsp:nvSpPr>
        <dsp:cNvPr id="0" name=""/>
        <dsp:cNvSpPr/>
      </dsp:nvSpPr>
      <dsp:spPr>
        <a:xfrm>
          <a:off x="5500" y="1298776"/>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DDEAB8-0953-4B6D-95D3-92EB32E359CD}">
      <dsp:nvSpPr>
        <dsp:cNvPr id="0" name=""/>
        <dsp:cNvSpPr/>
      </dsp:nvSpPr>
      <dsp:spPr>
        <a:xfrm>
          <a:off x="157529" y="1192598"/>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movement</a:t>
          </a:r>
        </a:p>
      </dsp:txBody>
      <dsp:txXfrm>
        <a:off x="157529" y="1192598"/>
        <a:ext cx="2019809" cy="371904"/>
      </dsp:txXfrm>
    </dsp:sp>
    <dsp:sp modelId="{AA873E22-A3DF-4821-AA57-DC3ADD85402C}">
      <dsp:nvSpPr>
        <dsp:cNvPr id="0" name=""/>
        <dsp:cNvSpPr/>
      </dsp:nvSpPr>
      <dsp:spPr>
        <a:xfrm>
          <a:off x="5500" y="1670681"/>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E14A0-3EBF-4D82-A98B-E1B0FB740782}">
      <dsp:nvSpPr>
        <dsp:cNvPr id="0" name=""/>
        <dsp:cNvSpPr/>
      </dsp:nvSpPr>
      <dsp:spPr>
        <a:xfrm>
          <a:off x="157529" y="1564502"/>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masking</a:t>
          </a:r>
        </a:p>
      </dsp:txBody>
      <dsp:txXfrm>
        <a:off x="157529" y="1564502"/>
        <a:ext cx="2019809" cy="371904"/>
      </dsp:txXfrm>
    </dsp:sp>
    <dsp:sp modelId="{1DA08A9F-19D4-4691-A199-1B4691C40523}">
      <dsp:nvSpPr>
        <dsp:cNvPr id="0" name=""/>
        <dsp:cNvSpPr/>
      </dsp:nvSpPr>
      <dsp:spPr>
        <a:xfrm>
          <a:off x="5500" y="2042586"/>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D2D013-40D9-4DB7-9FE3-7D6F85918160}">
      <dsp:nvSpPr>
        <dsp:cNvPr id="0" name=""/>
        <dsp:cNvSpPr/>
      </dsp:nvSpPr>
      <dsp:spPr>
        <a:xfrm>
          <a:off x="157529" y="1936407"/>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morphing</a:t>
          </a:r>
        </a:p>
      </dsp:txBody>
      <dsp:txXfrm>
        <a:off x="157529" y="1936407"/>
        <a:ext cx="2019809" cy="371904"/>
      </dsp:txXfrm>
    </dsp:sp>
    <dsp:sp modelId="{4EAD2BF5-E0D0-40F1-85EC-4511777C247D}">
      <dsp:nvSpPr>
        <dsp:cNvPr id="0" name=""/>
        <dsp:cNvSpPr/>
      </dsp:nvSpPr>
      <dsp:spPr>
        <a:xfrm>
          <a:off x="2285930" y="459004"/>
          <a:ext cx="2171838" cy="25551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85930" y="554963"/>
          <a:ext cx="159551" cy="15955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85930" y="0"/>
          <a:ext cx="2171838" cy="459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marL="0" lvl="0" indent="0" algn="l" defTabSz="1200150">
            <a:lnSpc>
              <a:spcPct val="90000"/>
            </a:lnSpc>
            <a:spcBef>
              <a:spcPct val="0"/>
            </a:spcBef>
            <a:spcAft>
              <a:spcPct val="35000"/>
            </a:spcAft>
            <a:buNone/>
          </a:pPr>
          <a:r>
            <a:rPr lang="en-GB" sz="2700" kern="1200"/>
            <a:t>P2 (ppt)</a:t>
          </a:r>
        </a:p>
      </dsp:txBody>
      <dsp:txXfrm>
        <a:off x="2285930" y="0"/>
        <a:ext cx="2171838" cy="459004"/>
      </dsp:txXfrm>
    </dsp:sp>
    <dsp:sp modelId="{21E2988D-697A-410C-8244-D4D1B5034937}">
      <dsp:nvSpPr>
        <dsp:cNvPr id="0" name=""/>
        <dsp:cNvSpPr/>
      </dsp:nvSpPr>
      <dsp:spPr>
        <a:xfrm>
          <a:off x="2285930" y="926872"/>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437959" y="820693"/>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At least 5 uses of animation</a:t>
          </a:r>
        </a:p>
      </dsp:txBody>
      <dsp:txXfrm>
        <a:off x="2437959" y="820693"/>
        <a:ext cx="2019809" cy="371904"/>
      </dsp:txXfrm>
    </dsp:sp>
    <dsp:sp modelId="{5DC7F01D-0963-4812-9116-0715F28AF5A6}">
      <dsp:nvSpPr>
        <dsp:cNvPr id="0" name=""/>
        <dsp:cNvSpPr/>
      </dsp:nvSpPr>
      <dsp:spPr>
        <a:xfrm>
          <a:off x="2285930" y="1298776"/>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3156A6-3A85-4BD8-A576-25DA5A904CD3}">
      <dsp:nvSpPr>
        <dsp:cNvPr id="0" name=""/>
        <dsp:cNvSpPr/>
      </dsp:nvSpPr>
      <dsp:spPr>
        <a:xfrm>
          <a:off x="2437959" y="1192598"/>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example with screenshots</a:t>
          </a:r>
        </a:p>
      </dsp:txBody>
      <dsp:txXfrm>
        <a:off x="2437959" y="1192598"/>
        <a:ext cx="2019809" cy="371904"/>
      </dsp:txXfrm>
    </dsp:sp>
    <dsp:sp modelId="{C629F8CB-9A2F-4DCB-BB7F-06B4D57DA21D}">
      <dsp:nvSpPr>
        <dsp:cNvPr id="0" name=""/>
        <dsp:cNvSpPr/>
      </dsp:nvSpPr>
      <dsp:spPr>
        <a:xfrm>
          <a:off x="4566361" y="459004"/>
          <a:ext cx="2171838" cy="25551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BCE39-407D-4FCB-B953-8820CE5BC0FE}">
      <dsp:nvSpPr>
        <dsp:cNvPr id="0" name=""/>
        <dsp:cNvSpPr/>
      </dsp:nvSpPr>
      <dsp:spPr>
        <a:xfrm>
          <a:off x="4566361" y="554963"/>
          <a:ext cx="159551" cy="15955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6D268B-1ACD-4ACD-A9D4-F02D1725D2DE}">
      <dsp:nvSpPr>
        <dsp:cNvPr id="0" name=""/>
        <dsp:cNvSpPr/>
      </dsp:nvSpPr>
      <dsp:spPr>
        <a:xfrm>
          <a:off x="4566361" y="0"/>
          <a:ext cx="2171838" cy="459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marL="0" lvl="0" indent="0" algn="l" defTabSz="1200150">
            <a:lnSpc>
              <a:spcPct val="90000"/>
            </a:lnSpc>
            <a:spcBef>
              <a:spcPct val="0"/>
            </a:spcBef>
            <a:spcAft>
              <a:spcPct val="35000"/>
            </a:spcAft>
            <a:buNone/>
          </a:pPr>
          <a:r>
            <a:rPr lang="en-GB" sz="2700" kern="1200"/>
            <a:t>P3 (ppt)</a:t>
          </a:r>
        </a:p>
      </dsp:txBody>
      <dsp:txXfrm>
        <a:off x="4566361" y="0"/>
        <a:ext cx="2171838" cy="459004"/>
      </dsp:txXfrm>
    </dsp:sp>
    <dsp:sp modelId="{42706B44-3747-4527-AA6D-F1019A98ADFE}">
      <dsp:nvSpPr>
        <dsp:cNvPr id="0" name=""/>
        <dsp:cNvSpPr/>
      </dsp:nvSpPr>
      <dsp:spPr>
        <a:xfrm>
          <a:off x="4566361" y="1228780"/>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718389" y="820693"/>
          <a:ext cx="2019809" cy="9757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en-GB" sz="1200" kern="1200"/>
            <a:t>advantages and disadvantages of animated GIFs</a:t>
          </a:r>
        </a:p>
      </dsp:txBody>
      <dsp:txXfrm>
        <a:off x="4718389" y="820693"/>
        <a:ext cx="2019809" cy="9757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276388" y="519430"/>
          <a:ext cx="2457755" cy="28914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276388" y="628022"/>
          <a:ext cx="180555" cy="1805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276388" y="0"/>
          <a:ext cx="2457755" cy="51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9055" tIns="39370" rIns="59055" bIns="39370" numCol="1" spcCol="1270" anchor="ctr" anchorCtr="0">
          <a:noAutofit/>
        </a:bodyPr>
        <a:lstStyle/>
        <a:p>
          <a:pPr marL="0" lvl="0" indent="0" algn="l" defTabSz="1377950">
            <a:lnSpc>
              <a:spcPct val="90000"/>
            </a:lnSpc>
            <a:spcBef>
              <a:spcPct val="0"/>
            </a:spcBef>
            <a:spcAft>
              <a:spcPct val="35000"/>
            </a:spcAft>
            <a:buNone/>
          </a:pPr>
          <a:r>
            <a:rPr lang="en-GB" sz="3100" kern="1200">
              <a:solidFill>
                <a:sysClr val="windowText" lastClr="000000">
                  <a:hueOff val="0"/>
                  <a:satOff val="0"/>
                  <a:lumOff val="0"/>
                  <a:alphaOff val="0"/>
                </a:sysClr>
              </a:solidFill>
              <a:latin typeface="Calibri" panose="020F0502020204030204"/>
              <a:ea typeface="+mn-ea"/>
              <a:cs typeface="+mn-cs"/>
            </a:rPr>
            <a:t>M1 (Flipbook)</a:t>
          </a:r>
        </a:p>
      </dsp:txBody>
      <dsp:txXfrm>
        <a:off x="276388" y="0"/>
        <a:ext cx="2457755" cy="519430"/>
      </dsp:txXfrm>
    </dsp:sp>
    <dsp:sp modelId="{4450BAE1-4A77-4ABC-A269-F0AFA90181E9}">
      <dsp:nvSpPr>
        <dsp:cNvPr id="0" name=""/>
        <dsp:cNvSpPr/>
      </dsp:nvSpPr>
      <dsp:spPr>
        <a:xfrm>
          <a:off x="276388" y="1048892"/>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448431" y="928735"/>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GB" sz="1000" kern="1200"/>
            <a:t>Flipbook containing at lease 20 frames</a:t>
          </a:r>
        </a:p>
      </dsp:txBody>
      <dsp:txXfrm>
        <a:off x="448431" y="928735"/>
        <a:ext cx="2285712" cy="420865"/>
      </dsp:txXfrm>
    </dsp:sp>
    <dsp:sp modelId="{0B8EE956-0E2B-446F-9B60-EDEDE8DAFBFA}">
      <dsp:nvSpPr>
        <dsp:cNvPr id="0" name=""/>
        <dsp:cNvSpPr/>
      </dsp:nvSpPr>
      <dsp:spPr>
        <a:xfrm>
          <a:off x="2857031" y="519430"/>
          <a:ext cx="2457755" cy="289147"/>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857031" y="628022"/>
          <a:ext cx="180555" cy="180555"/>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857031" y="0"/>
          <a:ext cx="2457755" cy="51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9055" tIns="39370" rIns="59055" bIns="39370" numCol="1" spcCol="1270" anchor="ctr" anchorCtr="0">
          <a:noAutofit/>
        </a:bodyPr>
        <a:lstStyle/>
        <a:p>
          <a:pPr marL="0" lvl="0" indent="0" algn="l" defTabSz="1377950">
            <a:lnSpc>
              <a:spcPct val="90000"/>
            </a:lnSpc>
            <a:spcBef>
              <a:spcPct val="0"/>
            </a:spcBef>
            <a:spcAft>
              <a:spcPct val="35000"/>
            </a:spcAft>
            <a:buNone/>
          </a:pPr>
          <a:r>
            <a:rPr lang="en-GB" sz="3100" kern="1200">
              <a:solidFill>
                <a:sysClr val="windowText" lastClr="000000">
                  <a:hueOff val="0"/>
                  <a:satOff val="0"/>
                  <a:lumOff val="0"/>
                  <a:alphaOff val="0"/>
                </a:sysClr>
              </a:solidFill>
              <a:latin typeface="Calibri" panose="020F0502020204030204"/>
              <a:ea typeface="+mn-ea"/>
              <a:cs typeface="+mn-cs"/>
            </a:rPr>
            <a:t>M2 (ppt)</a:t>
          </a:r>
        </a:p>
      </dsp:txBody>
      <dsp:txXfrm>
        <a:off x="2857031" y="0"/>
        <a:ext cx="2457755" cy="519430"/>
      </dsp:txXfrm>
    </dsp:sp>
    <dsp:sp modelId="{42DB8158-4870-4FE8-882E-190005F9D88A}">
      <dsp:nvSpPr>
        <dsp:cNvPr id="0" name=""/>
        <dsp:cNvSpPr/>
      </dsp:nvSpPr>
      <dsp:spPr>
        <a:xfrm>
          <a:off x="2857031" y="1048892"/>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3C5988-FED4-4EC9-A975-FFDEBB0C7CB1}">
      <dsp:nvSpPr>
        <dsp:cNvPr id="0" name=""/>
        <dsp:cNvSpPr/>
      </dsp:nvSpPr>
      <dsp:spPr>
        <a:xfrm>
          <a:off x="3029074" y="928735"/>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GB" sz="1000" kern="1200"/>
            <a:t>Dynamic HTML</a:t>
          </a:r>
        </a:p>
      </dsp:txBody>
      <dsp:txXfrm>
        <a:off x="3029074" y="928735"/>
        <a:ext cx="2285712" cy="420865"/>
      </dsp:txXfrm>
    </dsp:sp>
    <dsp:sp modelId="{203F6620-C804-4690-B88A-2EFAD492BC74}">
      <dsp:nvSpPr>
        <dsp:cNvPr id="0" name=""/>
        <dsp:cNvSpPr/>
      </dsp:nvSpPr>
      <dsp:spPr>
        <a:xfrm>
          <a:off x="2857031" y="1469757"/>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BE06C-91E9-4464-88F0-E016BB74197B}">
      <dsp:nvSpPr>
        <dsp:cNvPr id="0" name=""/>
        <dsp:cNvSpPr/>
      </dsp:nvSpPr>
      <dsp:spPr>
        <a:xfrm>
          <a:off x="3029074" y="1349600"/>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GB" sz="1000" kern="1200"/>
            <a:t>Flash</a:t>
          </a:r>
        </a:p>
      </dsp:txBody>
      <dsp:txXfrm>
        <a:off x="3029074" y="1349600"/>
        <a:ext cx="2285712" cy="420865"/>
      </dsp:txXfrm>
    </dsp:sp>
    <dsp:sp modelId="{5F9343FA-42FC-499A-87D9-1885F60AD1A9}">
      <dsp:nvSpPr>
        <dsp:cNvPr id="0" name=""/>
        <dsp:cNvSpPr/>
      </dsp:nvSpPr>
      <dsp:spPr>
        <a:xfrm>
          <a:off x="2857031" y="1890622"/>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4D8BDF-A48E-40AC-9FCA-C271244C1FC9}">
      <dsp:nvSpPr>
        <dsp:cNvPr id="0" name=""/>
        <dsp:cNvSpPr/>
      </dsp:nvSpPr>
      <dsp:spPr>
        <a:xfrm>
          <a:off x="3029074" y="1770465"/>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GB" sz="1000" kern="1200"/>
            <a:t>Shockwave</a:t>
          </a:r>
        </a:p>
      </dsp:txBody>
      <dsp:txXfrm>
        <a:off x="3029074" y="1770465"/>
        <a:ext cx="2285712" cy="420865"/>
      </dsp:txXfrm>
    </dsp:sp>
    <dsp:sp modelId="{4FFAE0ED-5909-4DCD-9F9D-D027E4360989}">
      <dsp:nvSpPr>
        <dsp:cNvPr id="0" name=""/>
        <dsp:cNvSpPr/>
      </dsp:nvSpPr>
      <dsp:spPr>
        <a:xfrm>
          <a:off x="2857031" y="2311487"/>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33031F-C75C-4BA3-B045-3AF476BA97D4}">
      <dsp:nvSpPr>
        <dsp:cNvPr id="0" name=""/>
        <dsp:cNvSpPr/>
      </dsp:nvSpPr>
      <dsp:spPr>
        <a:xfrm>
          <a:off x="3029074" y="2191330"/>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GB" sz="1000" kern="1200"/>
            <a:t>QuickTime</a:t>
          </a:r>
        </a:p>
      </dsp:txBody>
      <dsp:txXfrm>
        <a:off x="3029074" y="2191330"/>
        <a:ext cx="2285712" cy="420865"/>
      </dsp:txXfrm>
    </dsp:sp>
    <dsp:sp modelId="{96F415F8-1946-4D75-8451-51C5044B3CBB}">
      <dsp:nvSpPr>
        <dsp:cNvPr id="0" name=""/>
        <dsp:cNvSpPr/>
      </dsp:nvSpPr>
      <dsp:spPr>
        <a:xfrm>
          <a:off x="2857031" y="2732353"/>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74747D-59F5-463E-A5A9-BE14EC0529C6}">
      <dsp:nvSpPr>
        <dsp:cNvPr id="0" name=""/>
        <dsp:cNvSpPr/>
      </dsp:nvSpPr>
      <dsp:spPr>
        <a:xfrm>
          <a:off x="3029074" y="2612196"/>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GB" sz="1000" kern="1200"/>
            <a:t>RealPlayer</a:t>
          </a:r>
        </a:p>
      </dsp:txBody>
      <dsp:txXfrm>
        <a:off x="3029074" y="2612196"/>
        <a:ext cx="2285712" cy="420865"/>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55472F"/>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44FC-EEC6-43F7-AF4A-C9BE7309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21</cp:revision>
  <cp:lastPrinted>2016-03-09T14:11:00Z</cp:lastPrinted>
  <dcterms:created xsi:type="dcterms:W3CDTF">2016-03-09T12:11:00Z</dcterms:created>
  <dcterms:modified xsi:type="dcterms:W3CDTF">2017-05-25T13:15:00Z</dcterms:modified>
</cp:coreProperties>
</file>