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7E6DC0" w14:textId="77777777" w:rsidR="00D8126F" w:rsidRPr="0037249F" w:rsidRDefault="00D8126F" w:rsidP="00D8126F">
      <w:pPr>
        <w:rPr>
          <w:rFonts w:ascii="Cambria" w:hAnsi="Cambria"/>
        </w:rPr>
      </w:pPr>
    </w:p>
    <w:p w14:paraId="0D45196D" w14:textId="77777777" w:rsidR="00D8126F" w:rsidRPr="0037249F" w:rsidRDefault="00D8126F" w:rsidP="00D8126F">
      <w:pPr>
        <w:rPr>
          <w:rFonts w:ascii="Cambria" w:hAnsi="Cambria"/>
          <w:sz w:val="2"/>
        </w:rPr>
      </w:pPr>
    </w:p>
    <w:tbl>
      <w:tblPr>
        <w:tblStyle w:val="TableGrid"/>
        <w:tblW w:w="10342" w:type="dxa"/>
        <w:tblInd w:w="1"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CellMar>
          <w:left w:w="107" w:type="dxa"/>
          <w:right w:w="115" w:type="dxa"/>
        </w:tblCellMar>
        <w:tblLook w:val="04A0" w:firstRow="1" w:lastRow="0" w:firstColumn="1" w:lastColumn="0" w:noHBand="0" w:noVBand="1"/>
      </w:tblPr>
      <w:tblGrid>
        <w:gridCol w:w="849"/>
        <w:gridCol w:w="849"/>
        <w:gridCol w:w="1698"/>
        <w:gridCol w:w="6946"/>
      </w:tblGrid>
      <w:tr w:rsidR="00D8126F" w:rsidRPr="0037249F" w14:paraId="3F0381E0" w14:textId="77777777" w:rsidTr="008574AE">
        <w:trPr>
          <w:trHeight w:val="326"/>
        </w:trPr>
        <w:tc>
          <w:tcPr>
            <w:tcW w:w="3396" w:type="dxa"/>
            <w:gridSpan w:val="3"/>
            <w:shd w:val="clear" w:color="auto" w:fill="CCCCCC"/>
            <w:vAlign w:val="bottom"/>
          </w:tcPr>
          <w:p w14:paraId="2EED1753" w14:textId="77777777" w:rsidR="00D8126F" w:rsidRPr="0037249F" w:rsidRDefault="00D8126F" w:rsidP="008574AE">
            <w:pPr>
              <w:rPr>
                <w:rFonts w:ascii="Cambria" w:hAnsi="Cambria"/>
              </w:rPr>
            </w:pPr>
            <w:r w:rsidRPr="0037249F">
              <w:rPr>
                <w:rFonts w:ascii="Cambria" w:eastAsia="Cambria" w:hAnsi="Cambria" w:cs="Cambria"/>
                <w:b/>
                <w:sz w:val="20"/>
              </w:rPr>
              <w:t xml:space="preserve">COURSE NAME / CODE </w:t>
            </w:r>
          </w:p>
        </w:tc>
        <w:tc>
          <w:tcPr>
            <w:tcW w:w="6946" w:type="dxa"/>
            <w:vAlign w:val="center"/>
          </w:tcPr>
          <w:p w14:paraId="58A4A2B9" w14:textId="77777777" w:rsidR="00D8126F" w:rsidRPr="0037249F" w:rsidRDefault="00D8126F" w:rsidP="008574AE">
            <w:pPr>
              <w:spacing w:line="240" w:lineRule="auto"/>
              <w:rPr>
                <w:rFonts w:ascii="Cambria" w:hAnsi="Cambria"/>
              </w:rPr>
            </w:pPr>
            <w:r w:rsidRPr="0037249F">
              <w:rPr>
                <w:rFonts w:ascii="Cambria" w:eastAsia="Cambria" w:hAnsi="Cambria" w:cs="Cambria"/>
                <w:sz w:val="20"/>
              </w:rPr>
              <w:t xml:space="preserve">BTEC National Subsidiary / Diploma / Extended Diploma in IT </w:t>
            </w:r>
          </w:p>
        </w:tc>
      </w:tr>
      <w:tr w:rsidR="00D8126F" w:rsidRPr="0037249F" w14:paraId="4432D534" w14:textId="77777777" w:rsidTr="008574AE">
        <w:trPr>
          <w:trHeight w:val="328"/>
        </w:trPr>
        <w:tc>
          <w:tcPr>
            <w:tcW w:w="3396" w:type="dxa"/>
            <w:gridSpan w:val="3"/>
            <w:shd w:val="clear" w:color="auto" w:fill="CCCCCC"/>
            <w:vAlign w:val="bottom"/>
          </w:tcPr>
          <w:p w14:paraId="049A5315" w14:textId="77777777" w:rsidR="00D8126F" w:rsidRPr="0037249F" w:rsidRDefault="00D8126F" w:rsidP="008574AE">
            <w:pPr>
              <w:rPr>
                <w:rFonts w:ascii="Cambria" w:hAnsi="Cambria"/>
              </w:rPr>
            </w:pPr>
            <w:r w:rsidRPr="0037249F">
              <w:rPr>
                <w:rFonts w:ascii="Cambria" w:eastAsia="Cambria" w:hAnsi="Cambria" w:cs="Cambria"/>
                <w:b/>
                <w:sz w:val="20"/>
              </w:rPr>
              <w:t>UNIT(s) No / Name</w:t>
            </w:r>
          </w:p>
        </w:tc>
        <w:tc>
          <w:tcPr>
            <w:tcW w:w="6946" w:type="dxa"/>
            <w:vAlign w:val="center"/>
          </w:tcPr>
          <w:p w14:paraId="2F7204E7" w14:textId="37C9A85E" w:rsidR="00D8126F" w:rsidRPr="0037249F" w:rsidRDefault="00E72499" w:rsidP="008574AE">
            <w:pPr>
              <w:spacing w:line="240" w:lineRule="auto"/>
              <w:rPr>
                <w:rFonts w:ascii="Cambria" w:hAnsi="Cambria"/>
              </w:rPr>
            </w:pPr>
            <w:sdt>
              <w:sdtPr>
                <w:rPr>
                  <w:rFonts w:ascii="Cambria" w:eastAsia="Cambria" w:hAnsi="Cambria" w:cs="Cambria"/>
                  <w:sz w:val="20"/>
                </w:rPr>
                <w:id w:val="-2107021940"/>
                <w:placeholder>
                  <w:docPart w:val="EE5556DE668843B6B124EEF609621D0C"/>
                </w:placeholder>
              </w:sdtPr>
              <w:sdtEndPr/>
              <w:sdtContent>
                <w:r w:rsidR="00D8126F">
                  <w:rPr>
                    <w:rFonts w:ascii="Cambria" w:eastAsia="Cambria" w:hAnsi="Cambria" w:cs="Cambria"/>
                    <w:sz w:val="20"/>
                  </w:rPr>
                  <w:t>29 – Installing and Upgrading Software</w:t>
                </w:r>
              </w:sdtContent>
            </w:sdt>
          </w:p>
        </w:tc>
      </w:tr>
      <w:tr w:rsidR="00D8126F" w:rsidRPr="0037249F" w14:paraId="4542104E" w14:textId="77777777" w:rsidTr="008574AE">
        <w:trPr>
          <w:trHeight w:val="328"/>
        </w:trPr>
        <w:tc>
          <w:tcPr>
            <w:tcW w:w="849" w:type="dxa"/>
            <w:shd w:val="clear" w:color="auto" w:fill="CCCCCC"/>
            <w:vAlign w:val="center"/>
          </w:tcPr>
          <w:p w14:paraId="6D2A0A13" w14:textId="77777777" w:rsidR="00D8126F" w:rsidRPr="0037249F" w:rsidRDefault="00D8126F" w:rsidP="008574AE">
            <w:pPr>
              <w:rPr>
                <w:rFonts w:ascii="Cambria" w:hAnsi="Cambria"/>
              </w:rPr>
            </w:pPr>
            <w:r w:rsidRPr="0037249F">
              <w:rPr>
                <w:rFonts w:ascii="Cambria" w:eastAsia="Cambria" w:hAnsi="Cambria" w:cs="Cambria"/>
                <w:b/>
                <w:sz w:val="20"/>
              </w:rPr>
              <w:t xml:space="preserve">LEVEL </w:t>
            </w:r>
          </w:p>
        </w:tc>
        <w:tc>
          <w:tcPr>
            <w:tcW w:w="849" w:type="dxa"/>
            <w:shd w:val="clear" w:color="auto" w:fill="auto"/>
            <w:vAlign w:val="center"/>
          </w:tcPr>
          <w:p w14:paraId="00D1611C" w14:textId="77777777" w:rsidR="00D8126F" w:rsidRPr="0037249F" w:rsidRDefault="00D8126F" w:rsidP="008574AE">
            <w:pPr>
              <w:jc w:val="center"/>
              <w:rPr>
                <w:rFonts w:ascii="Cambria" w:hAnsi="Cambria"/>
              </w:rPr>
            </w:pPr>
            <w:r w:rsidRPr="0037249F">
              <w:rPr>
                <w:rFonts w:ascii="Cambria" w:hAnsi="Cambria"/>
              </w:rPr>
              <w:t>3</w:t>
            </w:r>
          </w:p>
        </w:tc>
        <w:tc>
          <w:tcPr>
            <w:tcW w:w="1698" w:type="dxa"/>
            <w:shd w:val="clear" w:color="auto" w:fill="CCCCCC"/>
            <w:vAlign w:val="center"/>
          </w:tcPr>
          <w:p w14:paraId="7B87195A" w14:textId="77777777" w:rsidR="00D8126F" w:rsidRPr="0037249F" w:rsidRDefault="00D8126F" w:rsidP="008574AE">
            <w:pPr>
              <w:rPr>
                <w:rFonts w:ascii="Cambria" w:hAnsi="Cambria"/>
              </w:rPr>
            </w:pPr>
            <w:r w:rsidRPr="0037249F">
              <w:rPr>
                <w:rFonts w:ascii="Cambria" w:hAnsi="Cambria"/>
              </w:rPr>
              <w:t>Assignment No &amp; Title</w:t>
            </w:r>
          </w:p>
        </w:tc>
        <w:tc>
          <w:tcPr>
            <w:tcW w:w="6946" w:type="dxa"/>
            <w:vAlign w:val="center"/>
          </w:tcPr>
          <w:p w14:paraId="08E49C05" w14:textId="29AAF6A6" w:rsidR="00D8126F" w:rsidRPr="0037249F" w:rsidRDefault="00D8126F" w:rsidP="008574AE">
            <w:pPr>
              <w:spacing w:line="240" w:lineRule="auto"/>
              <w:rPr>
                <w:rFonts w:ascii="Cambria" w:hAnsi="Cambria"/>
              </w:rPr>
            </w:pPr>
            <w:r>
              <w:rPr>
                <w:rFonts w:ascii="Cambria" w:eastAsia="Cambria" w:hAnsi="Cambria" w:cs="Cambria"/>
                <w:sz w:val="20"/>
              </w:rPr>
              <w:t>1 – Understand why software needs installing or upgrading</w:t>
            </w:r>
          </w:p>
        </w:tc>
      </w:tr>
    </w:tbl>
    <w:p w14:paraId="12786BC9" w14:textId="77777777" w:rsidR="00D8126F" w:rsidRPr="0037249F" w:rsidRDefault="00D8126F" w:rsidP="00D8126F">
      <w:pPr>
        <w:spacing w:after="6"/>
        <w:rPr>
          <w:rFonts w:ascii="Cambria" w:hAnsi="Cambria"/>
          <w:sz w:val="8"/>
        </w:rPr>
      </w:pPr>
      <w:r w:rsidRPr="0037249F">
        <w:rPr>
          <w:rFonts w:ascii="Cambria" w:eastAsia="Cambria" w:hAnsi="Cambria" w:cs="Cambria"/>
          <w:sz w:val="16"/>
        </w:rPr>
        <w:t xml:space="preserve"> </w:t>
      </w:r>
    </w:p>
    <w:tbl>
      <w:tblPr>
        <w:tblStyle w:val="TableGrid"/>
        <w:tblW w:w="10342" w:type="dxa"/>
        <w:tblInd w:w="1" w:type="dxa"/>
        <w:tblCellMar>
          <w:left w:w="107" w:type="dxa"/>
          <w:right w:w="3" w:type="dxa"/>
        </w:tblCellMar>
        <w:tblLook w:val="04A0" w:firstRow="1" w:lastRow="0" w:firstColumn="1" w:lastColumn="0" w:noHBand="0" w:noVBand="1"/>
      </w:tblPr>
      <w:tblGrid>
        <w:gridCol w:w="4164"/>
        <w:gridCol w:w="2059"/>
        <w:gridCol w:w="434"/>
        <w:gridCol w:w="1625"/>
        <w:gridCol w:w="217"/>
        <w:gridCol w:w="1843"/>
      </w:tblGrid>
      <w:tr w:rsidR="00D8126F" w:rsidRPr="0037249F" w14:paraId="2F1EC621" w14:textId="77777777" w:rsidTr="008574AE">
        <w:trPr>
          <w:trHeight w:val="344"/>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30CBC3A1" w14:textId="77777777" w:rsidR="00D8126F" w:rsidRPr="0037249F" w:rsidRDefault="00D8126F" w:rsidP="008574AE">
            <w:pPr>
              <w:rPr>
                <w:rFonts w:ascii="Cambria" w:hAnsi="Cambria"/>
              </w:rPr>
            </w:pPr>
            <w:r w:rsidRPr="0037249F">
              <w:rPr>
                <w:rFonts w:ascii="Cambria" w:eastAsia="Cambria" w:hAnsi="Cambria" w:cs="Cambria"/>
                <w:b/>
                <w:sz w:val="20"/>
              </w:rPr>
              <w:t xml:space="preserve">LECTURER/ASSESSOR </w:t>
            </w:r>
          </w:p>
        </w:tc>
        <w:tc>
          <w:tcPr>
            <w:tcW w:w="6178" w:type="dxa"/>
            <w:gridSpan w:val="5"/>
            <w:tcBorders>
              <w:top w:val="single" w:sz="4" w:space="0" w:color="000000"/>
              <w:left w:val="single" w:sz="4" w:space="0" w:color="000000"/>
              <w:bottom w:val="single" w:sz="4" w:space="0" w:color="000000"/>
              <w:right w:val="single" w:sz="4" w:space="0" w:color="auto"/>
            </w:tcBorders>
            <w:vAlign w:val="center"/>
          </w:tcPr>
          <w:p w14:paraId="141CC784" w14:textId="48F997AB" w:rsidR="00D8126F" w:rsidRPr="0037249F" w:rsidRDefault="00522436" w:rsidP="00522436">
            <w:pPr>
              <w:rPr>
                <w:rFonts w:ascii="Cambria" w:hAnsi="Cambria"/>
              </w:rPr>
            </w:pPr>
            <w:r>
              <w:rPr>
                <w:rFonts w:ascii="Cambria" w:eastAsia="Cambria" w:hAnsi="Cambria" w:cs="Cambria"/>
                <w:sz w:val="20"/>
              </w:rPr>
              <w:t>Sandra Taylor / Gargi Gupta</w:t>
            </w:r>
          </w:p>
        </w:tc>
      </w:tr>
      <w:tr w:rsidR="00D8126F" w:rsidRPr="0037249F" w14:paraId="41BD654A" w14:textId="77777777" w:rsidTr="008574AE">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4AA3BC26" w14:textId="77777777" w:rsidR="00D8126F" w:rsidRPr="0037249F" w:rsidRDefault="00D8126F" w:rsidP="008574AE">
            <w:pPr>
              <w:rPr>
                <w:rFonts w:ascii="Cambria" w:hAnsi="Cambria"/>
              </w:rPr>
            </w:pPr>
            <w:r w:rsidRPr="0037249F">
              <w:rPr>
                <w:rFonts w:ascii="Cambria" w:eastAsia="Cambria" w:hAnsi="Cambria" w:cs="Cambria"/>
                <w:b/>
                <w:sz w:val="20"/>
              </w:rPr>
              <w:t xml:space="preserve">ISSUE DATE </w:t>
            </w:r>
          </w:p>
        </w:tc>
        <w:tc>
          <w:tcPr>
            <w:tcW w:w="2059" w:type="dxa"/>
            <w:tcBorders>
              <w:top w:val="single" w:sz="4" w:space="0" w:color="000000"/>
              <w:left w:val="single" w:sz="4" w:space="0" w:color="000000"/>
              <w:bottom w:val="single" w:sz="4" w:space="0" w:color="000000"/>
              <w:right w:val="single" w:sz="4" w:space="0" w:color="auto"/>
            </w:tcBorders>
            <w:vAlign w:val="center"/>
          </w:tcPr>
          <w:p w14:paraId="0675E7AF" w14:textId="23241215" w:rsidR="00D8126F" w:rsidRPr="0037249F" w:rsidRDefault="00E72499" w:rsidP="008574AE">
            <w:pPr>
              <w:ind w:left="2"/>
              <w:rPr>
                <w:rFonts w:ascii="Cambria" w:hAnsi="Cambria"/>
              </w:rPr>
            </w:pPr>
            <w:r>
              <w:rPr>
                <w:rFonts w:ascii="Cambria" w:hAnsi="Cambria"/>
              </w:rPr>
              <w:t>22</w:t>
            </w:r>
            <w:r w:rsidR="00467B24">
              <w:rPr>
                <w:rFonts w:ascii="Cambria" w:hAnsi="Cambria"/>
              </w:rPr>
              <w:t>.09.16</w:t>
            </w:r>
          </w:p>
        </w:tc>
        <w:tc>
          <w:tcPr>
            <w:tcW w:w="2059" w:type="dxa"/>
            <w:gridSpan w:val="2"/>
            <w:tcBorders>
              <w:top w:val="single" w:sz="4" w:space="0" w:color="000000"/>
              <w:left w:val="single" w:sz="4" w:space="0" w:color="000000"/>
              <w:bottom w:val="single" w:sz="4" w:space="0" w:color="000000"/>
              <w:right w:val="single" w:sz="4" w:space="0" w:color="auto"/>
            </w:tcBorders>
            <w:shd w:val="clear" w:color="auto" w:fill="D0CECE" w:themeFill="background2" w:themeFillShade="E6"/>
            <w:vAlign w:val="bottom"/>
          </w:tcPr>
          <w:p w14:paraId="7445CAEF" w14:textId="77777777" w:rsidR="00D8126F" w:rsidRPr="0037249F" w:rsidRDefault="00D8126F" w:rsidP="008574AE">
            <w:pPr>
              <w:ind w:left="2"/>
              <w:rPr>
                <w:rFonts w:ascii="Cambria" w:hAnsi="Cambria"/>
              </w:rPr>
            </w:pPr>
            <w:r w:rsidRPr="0037249F">
              <w:rPr>
                <w:rFonts w:ascii="Cambria" w:eastAsia="Cambria" w:hAnsi="Cambria" w:cs="Cambria"/>
                <w:b/>
                <w:sz w:val="20"/>
              </w:rPr>
              <w:t xml:space="preserve">DEADLINE DATE </w:t>
            </w:r>
          </w:p>
        </w:tc>
        <w:tc>
          <w:tcPr>
            <w:tcW w:w="2060" w:type="dxa"/>
            <w:gridSpan w:val="2"/>
            <w:tcBorders>
              <w:top w:val="single" w:sz="4" w:space="0" w:color="000000"/>
              <w:left w:val="single" w:sz="4" w:space="0" w:color="000000"/>
              <w:bottom w:val="single" w:sz="4" w:space="0" w:color="000000"/>
              <w:right w:val="single" w:sz="4" w:space="0" w:color="auto"/>
            </w:tcBorders>
            <w:vAlign w:val="center"/>
          </w:tcPr>
          <w:p w14:paraId="34873307" w14:textId="232718EF" w:rsidR="00D8126F" w:rsidRPr="0037249F" w:rsidRDefault="00E72499" w:rsidP="008574AE">
            <w:pPr>
              <w:ind w:left="2"/>
              <w:rPr>
                <w:rFonts w:ascii="Cambria" w:hAnsi="Cambria"/>
              </w:rPr>
            </w:pPr>
            <w:r>
              <w:rPr>
                <w:rFonts w:ascii="Cambria" w:hAnsi="Cambria"/>
              </w:rPr>
              <w:t>6</w:t>
            </w:r>
            <w:bookmarkStart w:id="0" w:name="_GoBack"/>
            <w:bookmarkEnd w:id="0"/>
            <w:r w:rsidR="00467B24" w:rsidRPr="00467B24">
              <w:rPr>
                <w:rFonts w:ascii="Cambria" w:hAnsi="Cambria"/>
              </w:rPr>
              <w:t>.10.16</w:t>
            </w:r>
          </w:p>
        </w:tc>
      </w:tr>
      <w:tr w:rsidR="00D8126F" w:rsidRPr="0037249F" w14:paraId="44622DDB" w14:textId="77777777" w:rsidTr="008574AE">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19E3A83E" w14:textId="77777777" w:rsidR="00D8126F" w:rsidRPr="0037249F" w:rsidRDefault="00D8126F" w:rsidP="008574AE">
            <w:pPr>
              <w:rPr>
                <w:rFonts w:ascii="Cambria" w:eastAsia="Cambria" w:hAnsi="Cambria" w:cs="Cambria"/>
                <w:b/>
                <w:sz w:val="20"/>
              </w:rPr>
            </w:pPr>
            <w:r w:rsidRPr="0037249F">
              <w:rPr>
                <w:rFonts w:ascii="Cambria" w:eastAsia="Cambria" w:hAnsi="Cambria" w:cs="Cambria"/>
                <w:b/>
                <w:sz w:val="20"/>
              </w:rPr>
              <w:t>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4DBA1CA1" w14:textId="77777777" w:rsidR="00D8126F" w:rsidRPr="0037249F" w:rsidRDefault="00D8126F" w:rsidP="008574AE">
            <w:pPr>
              <w:ind w:left="2"/>
              <w:rPr>
                <w:rFonts w:ascii="Cambria" w:eastAsia="Cambria" w:hAnsi="Cambria" w:cs="Cambria"/>
                <w:sz w:val="20"/>
              </w:rPr>
            </w:pPr>
          </w:p>
        </w:tc>
        <w:tc>
          <w:tcPr>
            <w:tcW w:w="3685" w:type="dxa"/>
            <w:gridSpan w:val="3"/>
            <w:tcBorders>
              <w:top w:val="single" w:sz="4" w:space="0" w:color="000000"/>
              <w:left w:val="single" w:sz="4" w:space="0" w:color="000000"/>
              <w:bottom w:val="single" w:sz="4" w:space="0" w:color="000000"/>
            </w:tcBorders>
            <w:vAlign w:val="center"/>
          </w:tcPr>
          <w:p w14:paraId="77E9189D" w14:textId="77777777" w:rsidR="00D8126F" w:rsidRPr="0037249F" w:rsidRDefault="00D8126F" w:rsidP="008574AE">
            <w:pPr>
              <w:ind w:left="2"/>
              <w:rPr>
                <w:rFonts w:ascii="Cambria" w:eastAsia="Cambria" w:hAnsi="Cambria" w:cs="Cambria"/>
                <w:sz w:val="20"/>
              </w:rPr>
            </w:pPr>
          </w:p>
        </w:tc>
      </w:tr>
      <w:tr w:rsidR="00D8126F" w:rsidRPr="0037249F" w14:paraId="4F5C4E2A" w14:textId="77777777" w:rsidTr="008574AE">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0585F6EA" w14:textId="77777777" w:rsidR="00D8126F" w:rsidRPr="0037249F" w:rsidRDefault="00D8126F" w:rsidP="008574AE">
            <w:pPr>
              <w:rPr>
                <w:rFonts w:ascii="Cambria" w:eastAsia="Cambria" w:hAnsi="Cambria" w:cs="Cambria"/>
                <w:b/>
                <w:sz w:val="20"/>
              </w:rPr>
            </w:pPr>
            <w:r w:rsidRPr="0037249F">
              <w:rPr>
                <w:rFonts w:ascii="Cambria" w:eastAsia="Cambria" w:hAnsi="Cambria" w:cs="Cambria"/>
                <w:b/>
                <w:sz w:val="20"/>
              </w:rPr>
              <w:t xml:space="preserve">RESUBMISSION AUTHORISATION </w:t>
            </w:r>
          </w:p>
          <w:p w14:paraId="7F5E2600" w14:textId="77777777" w:rsidR="00D8126F" w:rsidRPr="0037249F" w:rsidRDefault="00D8126F" w:rsidP="008574AE">
            <w:pPr>
              <w:rPr>
                <w:rFonts w:ascii="Cambria" w:eastAsia="Cambria" w:hAnsi="Cambria" w:cs="Cambria"/>
                <w:b/>
                <w:sz w:val="20"/>
              </w:rPr>
            </w:pPr>
            <w:r w:rsidRPr="0037249F">
              <w:rPr>
                <w:rFonts w:ascii="Cambria" w:eastAsia="Cambria" w:hAnsi="Cambria" w:cs="Cambria"/>
                <w:sz w:val="16"/>
              </w:rPr>
              <w:t>BY LEAD INTERNAL VERIFIER*</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59E4DAA4" w14:textId="77777777" w:rsidR="00D8126F" w:rsidRPr="0037249F" w:rsidRDefault="00D8126F" w:rsidP="008574AE">
            <w:pPr>
              <w:ind w:left="2"/>
              <w:rPr>
                <w:rFonts w:ascii="Cambria" w:eastAsia="Cambria" w:hAnsi="Cambria" w:cs="Cambria"/>
                <w:sz w:val="20"/>
              </w:rPr>
            </w:pPr>
          </w:p>
        </w:tc>
        <w:tc>
          <w:tcPr>
            <w:tcW w:w="1842" w:type="dxa"/>
            <w:gridSpan w:val="2"/>
            <w:tcBorders>
              <w:top w:val="single" w:sz="4" w:space="0" w:color="000000"/>
              <w:left w:val="single" w:sz="4" w:space="0" w:color="000000"/>
              <w:bottom w:val="single" w:sz="4" w:space="0" w:color="000000"/>
              <w:right w:val="single" w:sz="4" w:space="0" w:color="auto"/>
            </w:tcBorders>
            <w:shd w:val="clear" w:color="auto" w:fill="C5E0B3" w:themeFill="accent6" w:themeFillTint="66"/>
          </w:tcPr>
          <w:p w14:paraId="3BA49D2B" w14:textId="77777777" w:rsidR="00D8126F" w:rsidRPr="0037249F" w:rsidRDefault="00D8126F" w:rsidP="008574AE">
            <w:pPr>
              <w:ind w:left="2"/>
              <w:rPr>
                <w:rFonts w:ascii="Cambria" w:eastAsia="Cambria" w:hAnsi="Cambria" w:cs="Cambria"/>
                <w:b/>
                <w:caps/>
                <w:sz w:val="20"/>
              </w:rPr>
            </w:pPr>
            <w:r w:rsidRPr="0037249F">
              <w:rPr>
                <w:rFonts w:ascii="Cambria" w:eastAsia="Cambria" w:hAnsi="Cambria" w:cs="Cambria"/>
                <w:b/>
                <w:caps/>
                <w:sz w:val="20"/>
              </w:rPr>
              <w:t>Authorisation Date (</w:t>
            </w:r>
            <w:r w:rsidRPr="0037249F">
              <w:rPr>
                <w:rFonts w:ascii="Cambria" w:eastAsia="Cambria" w:hAnsi="Cambria" w:cs="Cambria"/>
                <w:b/>
                <w:caps/>
                <w:sz w:val="16"/>
                <w:szCs w:val="16"/>
              </w:rPr>
              <w:t>By iv</w:t>
            </w:r>
            <w:r w:rsidRPr="0037249F">
              <w:rPr>
                <w:rFonts w:ascii="Cambria" w:eastAsia="Cambria" w:hAnsi="Cambria" w:cs="Cambria"/>
                <w:b/>
                <w:caps/>
                <w:sz w:val="20"/>
              </w:rPr>
              <w:t>)</w:t>
            </w:r>
          </w:p>
        </w:tc>
        <w:tc>
          <w:tcPr>
            <w:tcW w:w="1843" w:type="dxa"/>
            <w:tcBorders>
              <w:top w:val="single" w:sz="4" w:space="0" w:color="000000"/>
              <w:left w:val="single" w:sz="4" w:space="0" w:color="000000"/>
              <w:bottom w:val="single" w:sz="4" w:space="0" w:color="000000"/>
              <w:right w:val="single" w:sz="4" w:space="0" w:color="auto"/>
            </w:tcBorders>
            <w:vAlign w:val="center"/>
          </w:tcPr>
          <w:p w14:paraId="352E616C" w14:textId="77777777" w:rsidR="00D8126F" w:rsidRPr="0037249F" w:rsidRDefault="00D8126F" w:rsidP="008574AE">
            <w:pPr>
              <w:ind w:left="2"/>
              <w:rPr>
                <w:rFonts w:ascii="Cambria" w:eastAsia="Cambria" w:hAnsi="Cambria" w:cs="Cambria"/>
                <w:sz w:val="20"/>
              </w:rPr>
            </w:pPr>
          </w:p>
        </w:tc>
      </w:tr>
      <w:tr w:rsidR="00D8126F" w:rsidRPr="0037249F" w14:paraId="6A96050F" w14:textId="77777777" w:rsidTr="008574AE">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232F8A9C" w14:textId="77777777" w:rsidR="00D8126F" w:rsidRPr="0037249F" w:rsidRDefault="00D8126F" w:rsidP="008574AE">
            <w:pPr>
              <w:rPr>
                <w:rFonts w:ascii="Cambria" w:eastAsia="Cambria" w:hAnsi="Cambria" w:cs="Cambria"/>
                <w:b/>
                <w:sz w:val="20"/>
              </w:rPr>
            </w:pPr>
            <w:r w:rsidRPr="0037249F">
              <w:rPr>
                <w:rFonts w:ascii="Cambria" w:eastAsia="Cambria" w:hAnsi="Cambria" w:cs="Cambria"/>
                <w:b/>
                <w:sz w:val="20"/>
              </w:rPr>
              <w:t>RESUBMISSION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71E544FB" w14:textId="77777777" w:rsidR="00D8126F" w:rsidRPr="0037249F" w:rsidRDefault="00D8126F" w:rsidP="008574AE">
            <w:pPr>
              <w:ind w:left="2"/>
              <w:rPr>
                <w:rFonts w:ascii="Cambria" w:eastAsia="Cambria" w:hAnsi="Cambria" w:cs="Cambria"/>
                <w:sz w:val="20"/>
              </w:rPr>
            </w:pPr>
          </w:p>
        </w:tc>
        <w:tc>
          <w:tcPr>
            <w:tcW w:w="3685" w:type="dxa"/>
            <w:gridSpan w:val="3"/>
            <w:tcBorders>
              <w:top w:val="single" w:sz="4" w:space="0" w:color="000000"/>
              <w:left w:val="single" w:sz="4" w:space="0" w:color="000000"/>
            </w:tcBorders>
            <w:vAlign w:val="center"/>
          </w:tcPr>
          <w:p w14:paraId="039447E0" w14:textId="77777777" w:rsidR="00D8126F" w:rsidRPr="0037249F" w:rsidRDefault="00D8126F" w:rsidP="008574AE">
            <w:pPr>
              <w:ind w:left="2"/>
              <w:rPr>
                <w:rFonts w:ascii="Cambria" w:eastAsia="Cambria" w:hAnsi="Cambria" w:cs="Cambria"/>
                <w:sz w:val="20"/>
              </w:rPr>
            </w:pPr>
          </w:p>
        </w:tc>
      </w:tr>
    </w:tbl>
    <w:p w14:paraId="07561840" w14:textId="594952F2" w:rsidR="00533AF7" w:rsidRPr="00474E20" w:rsidRDefault="00533AF7">
      <w:pPr>
        <w:spacing w:after="25" w:line="240" w:lineRule="auto"/>
        <w:rPr>
          <w:rFonts w:ascii="Cambria" w:eastAsia="Cambria" w:hAnsi="Cambria" w:cs="Cambria"/>
          <w:b/>
          <w:sz w:val="6"/>
        </w:rPr>
      </w:pPr>
    </w:p>
    <w:tbl>
      <w:tblPr>
        <w:tblStyle w:val="TableGrid0"/>
        <w:tblW w:w="0" w:type="auto"/>
        <w:tblLook w:val="04A0" w:firstRow="1" w:lastRow="0" w:firstColumn="1" w:lastColumn="0" w:noHBand="0" w:noVBand="1"/>
      </w:tblPr>
      <w:tblGrid>
        <w:gridCol w:w="10712"/>
      </w:tblGrid>
      <w:tr w:rsidR="002675B5" w14:paraId="2B0C9A0A" w14:textId="77777777" w:rsidTr="002675B5">
        <w:tc>
          <w:tcPr>
            <w:tcW w:w="10712" w:type="dxa"/>
          </w:tcPr>
          <w:p w14:paraId="0CED06C6" w14:textId="77777777" w:rsidR="002675B5" w:rsidRDefault="002675B5">
            <w:pPr>
              <w:spacing w:after="25" w:line="240" w:lineRule="auto"/>
              <w:rPr>
                <w:rFonts w:ascii="Cambria" w:eastAsia="Cambria" w:hAnsi="Cambria" w:cs="Cambria"/>
                <w:sz w:val="16"/>
              </w:rPr>
            </w:pPr>
            <w:r>
              <w:rPr>
                <w:rFonts w:ascii="Cambria" w:eastAsia="Cambria" w:hAnsi="Cambria" w:cs="Cambria"/>
                <w:b/>
                <w:sz w:val="16"/>
              </w:rPr>
              <w:t>*</w:t>
            </w:r>
            <w:r>
              <w:rPr>
                <w:rFonts w:ascii="Cambria" w:eastAsia="Cambria" w:hAnsi="Cambria" w:cs="Cambria"/>
                <w:sz w:val="16"/>
              </w:rPr>
              <w:t xml:space="preserve">All resubmissions must be authorised by the </w:t>
            </w:r>
            <w:r w:rsidRPr="002675B5">
              <w:rPr>
                <w:rFonts w:ascii="Cambria" w:eastAsia="Cambria" w:hAnsi="Cambria" w:cs="Cambria"/>
                <w:b/>
                <w:sz w:val="16"/>
              </w:rPr>
              <w:t>Lead Internal Verifier</w:t>
            </w:r>
            <w:r>
              <w:rPr>
                <w:rFonts w:ascii="Cambria" w:eastAsia="Cambria" w:hAnsi="Cambria" w:cs="Cambria"/>
                <w:sz w:val="16"/>
              </w:rPr>
              <w:t xml:space="preserve">. Only </w:t>
            </w:r>
            <w:r w:rsidRPr="002675B5">
              <w:rPr>
                <w:rFonts w:ascii="Cambria" w:eastAsia="Cambria" w:hAnsi="Cambria" w:cs="Cambria"/>
                <w:b/>
                <w:sz w:val="16"/>
              </w:rPr>
              <w:t>one</w:t>
            </w:r>
            <w:r>
              <w:rPr>
                <w:rFonts w:ascii="Cambria" w:eastAsia="Cambria" w:hAnsi="Cambria" w:cs="Cambria"/>
                <w:sz w:val="16"/>
              </w:rPr>
              <w:t xml:space="preserve"> resubmission is possible per assignment, providing:</w:t>
            </w:r>
          </w:p>
          <w:p w14:paraId="7C29A441" w14:textId="77777777" w:rsidR="002675B5" w:rsidRDefault="002675B5" w:rsidP="002675B5">
            <w:pPr>
              <w:pStyle w:val="ListParagraph"/>
              <w:numPr>
                <w:ilvl w:val="0"/>
                <w:numId w:val="3"/>
              </w:numPr>
              <w:spacing w:after="25" w:line="240" w:lineRule="auto"/>
              <w:rPr>
                <w:rFonts w:ascii="Cambria" w:eastAsia="Cambria" w:hAnsi="Cambria" w:cs="Cambria"/>
                <w:sz w:val="16"/>
              </w:rPr>
            </w:pPr>
            <w:r>
              <w:rPr>
                <w:rFonts w:ascii="Cambria" w:eastAsia="Cambria" w:hAnsi="Cambria" w:cs="Cambria"/>
                <w:sz w:val="16"/>
              </w:rPr>
              <w:t>The learner has met the initial deadlines set in the assignment, or ha met an agreed deadline extension</w:t>
            </w:r>
          </w:p>
          <w:p w14:paraId="648F5902" w14:textId="77777777" w:rsidR="002675B5" w:rsidRDefault="002675B5" w:rsidP="002675B5">
            <w:pPr>
              <w:pStyle w:val="ListParagraph"/>
              <w:numPr>
                <w:ilvl w:val="0"/>
                <w:numId w:val="3"/>
              </w:numPr>
              <w:spacing w:after="25" w:line="240" w:lineRule="auto"/>
              <w:rPr>
                <w:rFonts w:ascii="Cambria" w:eastAsia="Cambria" w:hAnsi="Cambria" w:cs="Cambria"/>
                <w:sz w:val="16"/>
              </w:rPr>
            </w:pPr>
            <w:r>
              <w:rPr>
                <w:rFonts w:ascii="Cambria" w:eastAsia="Cambria" w:hAnsi="Cambria" w:cs="Cambria"/>
                <w:sz w:val="16"/>
              </w:rPr>
              <w:t>The tutor considers that the learner will be able to provide improved evidence without further guidance</w:t>
            </w:r>
          </w:p>
          <w:p w14:paraId="6A568441" w14:textId="77777777" w:rsidR="002675B5" w:rsidRDefault="002675B5" w:rsidP="002675B5">
            <w:pPr>
              <w:pStyle w:val="ListParagraph"/>
              <w:numPr>
                <w:ilvl w:val="0"/>
                <w:numId w:val="3"/>
              </w:numPr>
              <w:spacing w:after="25" w:line="240" w:lineRule="auto"/>
              <w:rPr>
                <w:rFonts w:ascii="Cambria" w:eastAsia="Cambria" w:hAnsi="Cambria" w:cs="Cambria"/>
                <w:sz w:val="16"/>
              </w:rPr>
            </w:pPr>
            <w:r>
              <w:rPr>
                <w:rFonts w:ascii="Cambria" w:eastAsia="Cambria" w:hAnsi="Cambria" w:cs="Cambria"/>
                <w:sz w:val="16"/>
              </w:rPr>
              <w:t>Evidence submitted for assessment has been authenticated and accompanied by a signed and dated declaration of authenticity by the learner</w:t>
            </w:r>
          </w:p>
          <w:p w14:paraId="141CAC59" w14:textId="77777777" w:rsidR="002675B5" w:rsidRPr="002675B5" w:rsidRDefault="002675B5" w:rsidP="002675B5">
            <w:pPr>
              <w:spacing w:after="25" w:line="240" w:lineRule="auto"/>
              <w:rPr>
                <w:rFonts w:ascii="Cambria" w:eastAsia="Cambria" w:hAnsi="Cambria" w:cs="Cambria"/>
                <w:sz w:val="16"/>
              </w:rPr>
            </w:pPr>
            <w:r>
              <w:rPr>
                <w:rFonts w:ascii="Cambria" w:eastAsia="Cambria" w:hAnsi="Cambria" w:cs="Cambria"/>
                <w:sz w:val="16"/>
              </w:rPr>
              <w:t xml:space="preserve">**Any resubmission evidence </w:t>
            </w:r>
            <w:r w:rsidRPr="002675B5">
              <w:rPr>
                <w:rFonts w:ascii="Cambria" w:eastAsia="Cambria" w:hAnsi="Cambria" w:cs="Cambria"/>
                <w:b/>
                <w:sz w:val="16"/>
              </w:rPr>
              <w:t>must</w:t>
            </w:r>
            <w:r>
              <w:rPr>
                <w:rFonts w:ascii="Cambria" w:eastAsia="Cambria" w:hAnsi="Cambria" w:cs="Cambria"/>
                <w:sz w:val="16"/>
              </w:rPr>
              <w:t xml:space="preserve"> be submitted within 10 working days of receipt of assessment</w:t>
            </w:r>
          </w:p>
        </w:tc>
      </w:tr>
    </w:tbl>
    <w:p w14:paraId="1D7E44F5" w14:textId="77777777" w:rsidR="002675B5" w:rsidRPr="00474E20" w:rsidRDefault="002675B5">
      <w:pPr>
        <w:spacing w:after="25" w:line="240" w:lineRule="auto"/>
        <w:rPr>
          <w:rFonts w:ascii="Cambria" w:eastAsia="Cambria" w:hAnsi="Cambria" w:cs="Cambria"/>
          <w:b/>
          <w:sz w:val="2"/>
        </w:rPr>
      </w:pPr>
    </w:p>
    <w:p w14:paraId="10281DE2" w14:textId="77777777" w:rsidR="00533AF7" w:rsidRPr="00FA7090" w:rsidRDefault="00E107AC">
      <w:pPr>
        <w:spacing w:after="18" w:line="240" w:lineRule="auto"/>
        <w:ind w:left="-5" w:right="-15" w:hanging="10"/>
        <w:rPr>
          <w:rFonts w:ascii="Cambria" w:hAnsi="Cambria"/>
        </w:rPr>
      </w:pPr>
      <w:r w:rsidRPr="00FA7090">
        <w:rPr>
          <w:rFonts w:ascii="Cambria" w:eastAsia="Cambria" w:hAnsi="Cambria" w:cs="Cambria"/>
          <w:b/>
          <w:sz w:val="20"/>
        </w:rPr>
        <w:t xml:space="preserve">Student declaration </w:t>
      </w:r>
    </w:p>
    <w:p w14:paraId="6E0F2763" w14:textId="77777777" w:rsidR="00533AF7" w:rsidRPr="00FA7090" w:rsidRDefault="00E107AC">
      <w:pPr>
        <w:spacing w:after="5" w:line="240" w:lineRule="auto"/>
        <w:rPr>
          <w:rFonts w:ascii="Cambria" w:hAnsi="Cambria"/>
        </w:rPr>
      </w:pPr>
      <w:r w:rsidRPr="00FA7090">
        <w:rPr>
          <w:rFonts w:ascii="Cambria" w:eastAsia="Cambria" w:hAnsi="Cambria" w:cs="Cambria"/>
          <w:i/>
          <w:sz w:val="20"/>
        </w:rPr>
        <w:t xml:space="preserve">I declare that this assignment is all my own work and the sources of information and material I have used (including the internet) have been fully identified and properly acknowledged as required. </w:t>
      </w:r>
    </w:p>
    <w:p w14:paraId="5666FB52" w14:textId="77777777" w:rsidR="00533AF7" w:rsidRPr="00474E20" w:rsidRDefault="00E107AC">
      <w:pPr>
        <w:spacing w:after="5"/>
        <w:rPr>
          <w:rFonts w:ascii="Cambria" w:hAnsi="Cambria"/>
          <w:sz w:val="10"/>
        </w:rPr>
      </w:pPr>
      <w:r w:rsidRPr="00474E20">
        <w:rPr>
          <w:rFonts w:ascii="Cambria" w:eastAsia="Cambria" w:hAnsi="Cambria" w:cs="Cambria"/>
          <w:i/>
          <w:sz w:val="2"/>
        </w:rPr>
        <w:t xml:space="preserve"> </w:t>
      </w:r>
    </w:p>
    <w:tbl>
      <w:tblPr>
        <w:tblStyle w:val="TableGrid"/>
        <w:tblW w:w="10694" w:type="dxa"/>
        <w:tblInd w:w="1" w:type="dxa"/>
        <w:tblCellMar>
          <w:left w:w="107" w:type="dxa"/>
          <w:right w:w="115" w:type="dxa"/>
        </w:tblCellMar>
        <w:tblLook w:val="04A0" w:firstRow="1" w:lastRow="0" w:firstColumn="1" w:lastColumn="0" w:noHBand="0" w:noVBand="1"/>
      </w:tblPr>
      <w:tblGrid>
        <w:gridCol w:w="6238"/>
        <w:gridCol w:w="4456"/>
      </w:tblGrid>
      <w:tr w:rsidR="00533AF7" w:rsidRPr="00FA7090" w14:paraId="6690D383" w14:textId="77777777">
        <w:trPr>
          <w:trHeight w:val="242"/>
        </w:trPr>
        <w:tc>
          <w:tcPr>
            <w:tcW w:w="6238" w:type="dxa"/>
            <w:tcBorders>
              <w:top w:val="single" w:sz="4" w:space="0" w:color="000000"/>
              <w:left w:val="single" w:sz="4" w:space="0" w:color="000000"/>
              <w:bottom w:val="single" w:sz="4" w:space="0" w:color="000000"/>
              <w:right w:val="single" w:sz="4" w:space="0" w:color="000000"/>
            </w:tcBorders>
            <w:shd w:val="clear" w:color="auto" w:fill="CCCCCC"/>
          </w:tcPr>
          <w:p w14:paraId="47C46A75" w14:textId="77777777" w:rsidR="00533AF7" w:rsidRPr="00FA7090" w:rsidRDefault="00E107AC">
            <w:pPr>
              <w:rPr>
                <w:rFonts w:ascii="Cambria" w:hAnsi="Cambria"/>
              </w:rPr>
            </w:pPr>
            <w:r w:rsidRPr="00FA7090">
              <w:rPr>
                <w:rFonts w:ascii="Cambria" w:eastAsia="Cambria" w:hAnsi="Cambria" w:cs="Cambria"/>
                <w:b/>
                <w:sz w:val="20"/>
              </w:rPr>
              <w:t xml:space="preserve">STUDENT NAME </w:t>
            </w:r>
          </w:p>
        </w:tc>
        <w:tc>
          <w:tcPr>
            <w:tcW w:w="4456" w:type="dxa"/>
            <w:tcBorders>
              <w:top w:val="single" w:sz="4" w:space="0" w:color="000000"/>
              <w:left w:val="single" w:sz="4" w:space="0" w:color="000000"/>
              <w:bottom w:val="single" w:sz="4" w:space="0" w:color="000000"/>
              <w:right w:val="single" w:sz="4" w:space="0" w:color="000000"/>
            </w:tcBorders>
            <w:shd w:val="clear" w:color="auto" w:fill="CCCCCC"/>
          </w:tcPr>
          <w:p w14:paraId="5534D309" w14:textId="77777777" w:rsidR="00533AF7" w:rsidRPr="00FA7090" w:rsidRDefault="00E107AC">
            <w:pPr>
              <w:ind w:left="1"/>
              <w:rPr>
                <w:rFonts w:ascii="Cambria" w:hAnsi="Cambria"/>
              </w:rPr>
            </w:pPr>
            <w:r w:rsidRPr="00FA7090">
              <w:rPr>
                <w:rFonts w:ascii="Cambria" w:eastAsia="Cambria" w:hAnsi="Cambria" w:cs="Cambria"/>
                <w:b/>
                <w:sz w:val="20"/>
              </w:rPr>
              <w:t xml:space="preserve">SIGNATURE </w:t>
            </w:r>
          </w:p>
        </w:tc>
      </w:tr>
      <w:tr w:rsidR="00533AF7" w:rsidRPr="00FA7090" w14:paraId="743FCC4D" w14:textId="77777777">
        <w:trPr>
          <w:trHeight w:val="323"/>
        </w:trPr>
        <w:tc>
          <w:tcPr>
            <w:tcW w:w="6238" w:type="dxa"/>
            <w:tcBorders>
              <w:top w:val="single" w:sz="4" w:space="0" w:color="000000"/>
              <w:left w:val="single" w:sz="4" w:space="0" w:color="000000"/>
              <w:bottom w:val="single" w:sz="4" w:space="0" w:color="000000"/>
              <w:right w:val="single" w:sz="4" w:space="0" w:color="000000"/>
            </w:tcBorders>
          </w:tcPr>
          <w:p w14:paraId="5D0F4139" w14:textId="77777777" w:rsidR="00533AF7" w:rsidRPr="00FA7090" w:rsidRDefault="00E107AC">
            <w:pPr>
              <w:rPr>
                <w:rFonts w:ascii="Cambria" w:hAnsi="Cambria"/>
              </w:rPr>
            </w:pPr>
            <w:r w:rsidRPr="00FA7090">
              <w:rPr>
                <w:rFonts w:ascii="Cambria" w:eastAsia="Cambria" w:hAnsi="Cambria" w:cs="Cambria"/>
                <w:b/>
                <w:sz w:val="20"/>
              </w:rPr>
              <w:t xml:space="preserve"> </w:t>
            </w:r>
          </w:p>
        </w:tc>
        <w:tc>
          <w:tcPr>
            <w:tcW w:w="4456" w:type="dxa"/>
            <w:tcBorders>
              <w:top w:val="single" w:sz="4" w:space="0" w:color="000000"/>
              <w:left w:val="single" w:sz="4" w:space="0" w:color="000000"/>
              <w:bottom w:val="single" w:sz="4" w:space="0" w:color="000000"/>
              <w:right w:val="single" w:sz="4" w:space="0" w:color="000000"/>
            </w:tcBorders>
          </w:tcPr>
          <w:p w14:paraId="2D46127B" w14:textId="77777777" w:rsidR="00533AF7" w:rsidRPr="00FA7090" w:rsidRDefault="00E107AC">
            <w:pPr>
              <w:ind w:left="1"/>
              <w:rPr>
                <w:rFonts w:ascii="Cambria" w:hAnsi="Cambria"/>
              </w:rPr>
            </w:pPr>
            <w:r w:rsidRPr="00FA7090">
              <w:rPr>
                <w:rFonts w:ascii="Cambria" w:eastAsia="Cambria" w:hAnsi="Cambria" w:cs="Cambria"/>
                <w:b/>
                <w:sz w:val="20"/>
              </w:rPr>
              <w:t xml:space="preserve"> </w:t>
            </w:r>
          </w:p>
        </w:tc>
      </w:tr>
    </w:tbl>
    <w:p w14:paraId="4E8D9B16" w14:textId="77777777" w:rsidR="00533AF7" w:rsidRPr="00474E20" w:rsidRDefault="00E107AC">
      <w:pPr>
        <w:spacing w:after="28" w:line="240" w:lineRule="auto"/>
        <w:rPr>
          <w:rFonts w:ascii="Cambria" w:hAnsi="Cambria"/>
          <w:sz w:val="10"/>
        </w:rPr>
      </w:pPr>
      <w:r w:rsidRPr="00FA7090">
        <w:rPr>
          <w:rFonts w:ascii="Cambria" w:eastAsia="Cambria" w:hAnsi="Cambria" w:cs="Cambria"/>
          <w:sz w:val="16"/>
        </w:rPr>
        <w:t xml:space="preserve"> </w:t>
      </w:r>
    </w:p>
    <w:p w14:paraId="2983713D" w14:textId="77777777" w:rsidR="00533AF7" w:rsidRPr="00FA7090" w:rsidRDefault="00E107AC">
      <w:pPr>
        <w:spacing w:after="7" w:line="240" w:lineRule="auto"/>
        <w:ind w:left="130" w:right="-15" w:hanging="10"/>
        <w:rPr>
          <w:rFonts w:ascii="Cambria" w:hAnsi="Cambria"/>
        </w:rPr>
      </w:pPr>
      <w:r w:rsidRPr="00FA7090">
        <w:rPr>
          <w:rFonts w:ascii="Cambria" w:eastAsia="Cambria" w:hAnsi="Cambria" w:cs="Cambria"/>
          <w:b/>
        </w:rPr>
        <w:t>ASSESSMENT DETAILS &amp; GRADING CRITERIA</w:t>
      </w:r>
      <w:r w:rsidRPr="00FA7090">
        <w:rPr>
          <w:rFonts w:ascii="Cambria" w:eastAsia="Cambria" w:hAnsi="Cambria" w:cs="Cambria"/>
          <w:sz w:val="20"/>
        </w:rPr>
        <w:t xml:space="preserve"> </w:t>
      </w:r>
    </w:p>
    <w:p w14:paraId="329BE742" w14:textId="77777777" w:rsidR="00533AF7" w:rsidRPr="00FA7090" w:rsidRDefault="00E107AC">
      <w:pPr>
        <w:spacing w:line="239" w:lineRule="auto"/>
        <w:ind w:left="120"/>
        <w:rPr>
          <w:rFonts w:ascii="Cambria" w:hAnsi="Cambria"/>
        </w:rPr>
      </w:pPr>
      <w:r w:rsidRPr="00FA7090">
        <w:rPr>
          <w:rFonts w:ascii="Cambria" w:eastAsia="Cambria" w:hAnsi="Cambria" w:cs="Cambria"/>
          <w:sz w:val="18"/>
        </w:rPr>
        <w:t>(NB: Columns 1 &amp;2 of the table below will be completed once the assignment has been submitted) Pleas</w:t>
      </w:r>
      <w:r w:rsidR="00307EB9" w:rsidRPr="00FA7090">
        <w:rPr>
          <w:rFonts w:ascii="Cambria" w:eastAsia="Cambria" w:hAnsi="Cambria" w:cs="Cambria"/>
          <w:sz w:val="18"/>
        </w:rPr>
        <w:t xml:space="preserve">e note that criteria &amp; evidence </w:t>
      </w:r>
      <w:r w:rsidRPr="00FA7090">
        <w:rPr>
          <w:rFonts w:ascii="Cambria" w:eastAsia="Cambria" w:hAnsi="Cambria" w:cs="Cambria"/>
          <w:sz w:val="18"/>
        </w:rPr>
        <w:t>should be aimed to give the learner the maximum grade available within their qualification (i.e. A, Pass, Distinction)</w:t>
      </w:r>
      <w:r w:rsidRPr="00FA7090">
        <w:rPr>
          <w:rFonts w:ascii="Cambria" w:eastAsia="Cambria" w:hAnsi="Cambria" w:cs="Cambria"/>
          <w:sz w:val="4"/>
        </w:rPr>
        <w:t xml:space="preserve"> </w:t>
      </w:r>
    </w:p>
    <w:p w14:paraId="2203AE5D" w14:textId="77777777" w:rsidR="00533AF7" w:rsidRPr="00474E20" w:rsidRDefault="00E107AC">
      <w:pPr>
        <w:spacing w:after="8"/>
        <w:ind w:left="120"/>
        <w:rPr>
          <w:rFonts w:ascii="Cambria" w:hAnsi="Cambria"/>
          <w:sz w:val="6"/>
        </w:rPr>
      </w:pPr>
      <w:r w:rsidRPr="00474E20">
        <w:rPr>
          <w:rFonts w:ascii="Cambria" w:eastAsia="Cambria" w:hAnsi="Cambria" w:cs="Cambria"/>
          <w:sz w:val="2"/>
        </w:rPr>
        <w:t xml:space="preserve"> </w:t>
      </w:r>
    </w:p>
    <w:tbl>
      <w:tblPr>
        <w:tblStyle w:val="TableGrid"/>
        <w:tblW w:w="10809" w:type="dxa"/>
        <w:tblInd w:w="1" w:type="dxa"/>
        <w:tblLayout w:type="fixed"/>
        <w:tblCellMar>
          <w:left w:w="107" w:type="dxa"/>
          <w:right w:w="92" w:type="dxa"/>
        </w:tblCellMar>
        <w:tblLook w:val="04A0" w:firstRow="1" w:lastRow="0" w:firstColumn="1" w:lastColumn="0" w:noHBand="0" w:noVBand="1"/>
      </w:tblPr>
      <w:tblGrid>
        <w:gridCol w:w="562"/>
        <w:gridCol w:w="2979"/>
        <w:gridCol w:w="3537"/>
        <w:gridCol w:w="709"/>
        <w:gridCol w:w="712"/>
        <w:gridCol w:w="567"/>
        <w:gridCol w:w="567"/>
        <w:gridCol w:w="567"/>
        <w:gridCol w:w="609"/>
      </w:tblGrid>
      <w:tr w:rsidR="00533AF7" w:rsidRPr="00FA7090" w14:paraId="4AC889DE" w14:textId="77777777" w:rsidTr="00A573D9">
        <w:trPr>
          <w:trHeight w:val="349"/>
        </w:trPr>
        <w:tc>
          <w:tcPr>
            <w:tcW w:w="3541" w:type="dxa"/>
            <w:gridSpan w:val="2"/>
            <w:tcBorders>
              <w:top w:val="single" w:sz="4" w:space="0" w:color="000000"/>
              <w:left w:val="single" w:sz="4" w:space="0" w:color="000000"/>
              <w:bottom w:val="single" w:sz="4" w:space="0" w:color="000000"/>
              <w:right w:val="single" w:sz="4" w:space="0" w:color="000000"/>
            </w:tcBorders>
            <w:shd w:val="clear" w:color="auto" w:fill="E0E0E0"/>
          </w:tcPr>
          <w:p w14:paraId="0244E208" w14:textId="77777777" w:rsidR="00533AF7" w:rsidRPr="00FA7090" w:rsidRDefault="00FA7090">
            <w:pPr>
              <w:rPr>
                <w:rFonts w:ascii="Cambria" w:hAnsi="Cambria"/>
              </w:rPr>
            </w:pPr>
            <w:r w:rsidRPr="00FA7090">
              <w:rPr>
                <w:rFonts w:ascii="Cambria" w:eastAsia="Cambria" w:hAnsi="Cambria" w:cs="Cambria"/>
                <w:b/>
                <w:sz w:val="20"/>
              </w:rPr>
              <w:t>Learning Aims Covered</w:t>
            </w:r>
          </w:p>
        </w:tc>
        <w:tc>
          <w:tcPr>
            <w:tcW w:w="4958" w:type="dxa"/>
            <w:gridSpan w:val="3"/>
            <w:tcBorders>
              <w:top w:val="single" w:sz="4" w:space="0" w:color="000000"/>
              <w:left w:val="single" w:sz="4" w:space="0" w:color="000000"/>
              <w:bottom w:val="single" w:sz="4" w:space="0" w:color="000000"/>
              <w:right w:val="nil"/>
            </w:tcBorders>
            <w:shd w:val="clear" w:color="auto" w:fill="E0E0E0"/>
          </w:tcPr>
          <w:p w14:paraId="27A001E2" w14:textId="77777777" w:rsidR="00533AF7" w:rsidRPr="00FA7090" w:rsidRDefault="00533AF7">
            <w:pPr>
              <w:ind w:left="1"/>
              <w:rPr>
                <w:rFonts w:ascii="Cambria" w:hAnsi="Cambria"/>
              </w:rPr>
            </w:pPr>
          </w:p>
        </w:tc>
        <w:tc>
          <w:tcPr>
            <w:tcW w:w="1701" w:type="dxa"/>
            <w:gridSpan w:val="3"/>
            <w:tcBorders>
              <w:top w:val="single" w:sz="4" w:space="0" w:color="000000"/>
              <w:left w:val="nil"/>
              <w:bottom w:val="single" w:sz="4" w:space="0" w:color="000000"/>
              <w:right w:val="nil"/>
            </w:tcBorders>
            <w:shd w:val="clear" w:color="auto" w:fill="E0E0E0"/>
          </w:tcPr>
          <w:p w14:paraId="4074FEB1" w14:textId="77777777" w:rsidR="00533AF7" w:rsidRPr="00FA7090" w:rsidRDefault="00533AF7">
            <w:pPr>
              <w:rPr>
                <w:rFonts w:ascii="Cambria" w:hAnsi="Cambria"/>
              </w:rPr>
            </w:pPr>
          </w:p>
        </w:tc>
        <w:tc>
          <w:tcPr>
            <w:tcW w:w="609" w:type="dxa"/>
            <w:tcBorders>
              <w:top w:val="single" w:sz="4" w:space="0" w:color="000000"/>
              <w:left w:val="nil"/>
              <w:bottom w:val="single" w:sz="4" w:space="0" w:color="000000"/>
              <w:right w:val="single" w:sz="4" w:space="0" w:color="000000"/>
            </w:tcBorders>
            <w:shd w:val="clear" w:color="auto" w:fill="E0E0E0"/>
          </w:tcPr>
          <w:p w14:paraId="635B90A2" w14:textId="77777777" w:rsidR="00533AF7" w:rsidRPr="00FA7090" w:rsidRDefault="00533AF7">
            <w:pPr>
              <w:rPr>
                <w:rFonts w:ascii="Cambria" w:hAnsi="Cambria"/>
              </w:rPr>
            </w:pPr>
          </w:p>
        </w:tc>
      </w:tr>
      <w:tr w:rsidR="00533AF7" w:rsidRPr="00FA7090" w14:paraId="5B34156E" w14:textId="77777777" w:rsidTr="00A573D9">
        <w:trPr>
          <w:trHeight w:val="338"/>
        </w:trPr>
        <w:tc>
          <w:tcPr>
            <w:tcW w:w="3541" w:type="dxa"/>
            <w:gridSpan w:val="2"/>
            <w:tcBorders>
              <w:top w:val="single" w:sz="4" w:space="0" w:color="000000"/>
              <w:left w:val="single" w:sz="4" w:space="0" w:color="000000"/>
              <w:bottom w:val="single" w:sz="4" w:space="0" w:color="000000"/>
              <w:right w:val="single" w:sz="4" w:space="0" w:color="000000"/>
            </w:tcBorders>
          </w:tcPr>
          <w:p w14:paraId="0A5DDC86" w14:textId="2D7D8BD3" w:rsidR="00533AF7" w:rsidRPr="00FA7090" w:rsidRDefault="00A968C4">
            <w:pPr>
              <w:rPr>
                <w:rFonts w:ascii="Cambria" w:hAnsi="Cambria"/>
              </w:rPr>
            </w:pPr>
            <w:r>
              <w:rPr>
                <w:rFonts w:ascii="Cambria" w:hAnsi="Cambria"/>
              </w:rPr>
              <w:t>L01</w:t>
            </w:r>
          </w:p>
        </w:tc>
        <w:tc>
          <w:tcPr>
            <w:tcW w:w="4958" w:type="dxa"/>
            <w:gridSpan w:val="3"/>
            <w:tcBorders>
              <w:top w:val="single" w:sz="4" w:space="0" w:color="000000"/>
              <w:left w:val="single" w:sz="4" w:space="0" w:color="000000"/>
              <w:bottom w:val="single" w:sz="4" w:space="0" w:color="000000"/>
              <w:right w:val="nil"/>
            </w:tcBorders>
          </w:tcPr>
          <w:p w14:paraId="4DE1B01C" w14:textId="7D641211" w:rsidR="00533AF7" w:rsidRPr="00FA7090" w:rsidRDefault="009D0353" w:rsidP="003F377F">
            <w:pPr>
              <w:ind w:left="1"/>
              <w:rPr>
                <w:rFonts w:ascii="Cambria" w:hAnsi="Cambria"/>
              </w:rPr>
            </w:pPr>
            <w:r w:rsidRPr="009D0353">
              <w:rPr>
                <w:rFonts w:ascii="Cambria" w:eastAsia="Cambria" w:hAnsi="Cambria" w:cs="Cambria"/>
                <w:sz w:val="20"/>
              </w:rPr>
              <w:t>Understand why software needs installing or upgrading</w:t>
            </w:r>
          </w:p>
        </w:tc>
        <w:tc>
          <w:tcPr>
            <w:tcW w:w="1701" w:type="dxa"/>
            <w:gridSpan w:val="3"/>
            <w:tcBorders>
              <w:top w:val="single" w:sz="4" w:space="0" w:color="000000"/>
              <w:left w:val="nil"/>
              <w:bottom w:val="single" w:sz="4" w:space="0" w:color="000000"/>
              <w:right w:val="nil"/>
            </w:tcBorders>
          </w:tcPr>
          <w:p w14:paraId="662DFB2F" w14:textId="77777777" w:rsidR="00533AF7" w:rsidRPr="00FA7090" w:rsidRDefault="00533AF7">
            <w:pPr>
              <w:rPr>
                <w:rFonts w:ascii="Cambria" w:hAnsi="Cambria"/>
              </w:rPr>
            </w:pPr>
          </w:p>
        </w:tc>
        <w:tc>
          <w:tcPr>
            <w:tcW w:w="609" w:type="dxa"/>
            <w:tcBorders>
              <w:top w:val="single" w:sz="4" w:space="0" w:color="000000"/>
              <w:left w:val="nil"/>
              <w:bottom w:val="single" w:sz="4" w:space="0" w:color="000000"/>
              <w:right w:val="single" w:sz="4" w:space="0" w:color="000000"/>
            </w:tcBorders>
          </w:tcPr>
          <w:p w14:paraId="0D0A3230" w14:textId="77777777" w:rsidR="00533AF7" w:rsidRPr="00FA7090" w:rsidRDefault="00533AF7">
            <w:pPr>
              <w:rPr>
                <w:rFonts w:ascii="Cambria" w:hAnsi="Cambria"/>
              </w:rPr>
            </w:pPr>
          </w:p>
        </w:tc>
      </w:tr>
      <w:tr w:rsidR="00533AF7" w:rsidRPr="00FA7090" w14:paraId="6BA5EA88" w14:textId="77777777" w:rsidTr="00A573D9">
        <w:trPr>
          <w:trHeight w:val="244"/>
        </w:trPr>
        <w:tc>
          <w:tcPr>
            <w:tcW w:w="3541" w:type="dxa"/>
            <w:gridSpan w:val="2"/>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78270D6D" w14:textId="77777777" w:rsidR="00533AF7" w:rsidRPr="00FA7090" w:rsidRDefault="00E107AC">
            <w:pPr>
              <w:rPr>
                <w:rFonts w:ascii="Cambria" w:hAnsi="Cambria"/>
              </w:rPr>
            </w:pPr>
            <w:r w:rsidRPr="00FA7090">
              <w:rPr>
                <w:rFonts w:ascii="Cambria" w:eastAsia="Cambria" w:hAnsi="Cambria" w:cs="Cambria"/>
                <w:b/>
                <w:sz w:val="20"/>
              </w:rPr>
              <w:t xml:space="preserve">GRADING CRITERIA FOR TASK </w:t>
            </w:r>
          </w:p>
        </w:tc>
        <w:tc>
          <w:tcPr>
            <w:tcW w:w="3537" w:type="dxa"/>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0D3B0117" w14:textId="77777777" w:rsidR="00533AF7" w:rsidRPr="00FA7090" w:rsidRDefault="00E107AC">
            <w:pPr>
              <w:ind w:left="1"/>
              <w:rPr>
                <w:rFonts w:ascii="Cambria" w:hAnsi="Cambria"/>
              </w:rPr>
            </w:pPr>
            <w:r w:rsidRPr="00FA7090">
              <w:rPr>
                <w:rFonts w:ascii="Cambria" w:eastAsia="Cambria" w:hAnsi="Cambria" w:cs="Cambria"/>
                <w:b/>
                <w:sz w:val="20"/>
              </w:rPr>
              <w:t xml:space="preserve">EVIDENCE </w:t>
            </w:r>
          </w:p>
        </w:tc>
        <w:tc>
          <w:tcPr>
            <w:tcW w:w="1421" w:type="dxa"/>
            <w:gridSpan w:val="2"/>
            <w:tcBorders>
              <w:top w:val="single" w:sz="4" w:space="0" w:color="000000"/>
              <w:left w:val="single" w:sz="4" w:space="0" w:color="000000"/>
              <w:bottom w:val="single" w:sz="4" w:space="0" w:color="000000"/>
              <w:right w:val="single" w:sz="4" w:space="0" w:color="000000"/>
            </w:tcBorders>
            <w:shd w:val="clear" w:color="auto" w:fill="E0E0E0"/>
          </w:tcPr>
          <w:p w14:paraId="2BA597D0" w14:textId="77777777" w:rsidR="00533AF7" w:rsidRPr="00FA7090" w:rsidRDefault="00E107AC">
            <w:pPr>
              <w:ind w:left="1"/>
              <w:rPr>
                <w:rFonts w:ascii="Cambria" w:hAnsi="Cambria"/>
                <w:sz w:val="18"/>
              </w:rPr>
            </w:pPr>
            <w:r w:rsidRPr="00FA7090">
              <w:rPr>
                <w:rFonts w:ascii="Cambria" w:eastAsia="Cambria" w:hAnsi="Cambria" w:cs="Cambria"/>
                <w:b/>
                <w:sz w:val="18"/>
              </w:rPr>
              <w:t xml:space="preserve">1) EVIDENCE SEEN </w:t>
            </w:r>
          </w:p>
        </w:tc>
        <w:tc>
          <w:tcPr>
            <w:tcW w:w="1701" w:type="dxa"/>
            <w:gridSpan w:val="3"/>
            <w:tcBorders>
              <w:top w:val="single" w:sz="4" w:space="0" w:color="000000"/>
              <w:left w:val="single" w:sz="4" w:space="0" w:color="000000"/>
              <w:bottom w:val="single" w:sz="4" w:space="0" w:color="000000"/>
              <w:right w:val="nil"/>
            </w:tcBorders>
            <w:shd w:val="clear" w:color="auto" w:fill="E0E0E0"/>
          </w:tcPr>
          <w:p w14:paraId="0ABDD2D8" w14:textId="77777777" w:rsidR="00533AF7" w:rsidRPr="00FA7090" w:rsidRDefault="00E107AC">
            <w:pPr>
              <w:ind w:left="1"/>
              <w:rPr>
                <w:rFonts w:ascii="Cambria" w:hAnsi="Cambria"/>
                <w:sz w:val="18"/>
              </w:rPr>
            </w:pPr>
            <w:r w:rsidRPr="00FA7090">
              <w:rPr>
                <w:rFonts w:ascii="Cambria" w:eastAsia="Cambria" w:hAnsi="Cambria" w:cs="Cambria"/>
                <w:b/>
                <w:sz w:val="18"/>
              </w:rPr>
              <w:t xml:space="preserve">2) CRITERIA MET </w:t>
            </w:r>
          </w:p>
        </w:tc>
        <w:tc>
          <w:tcPr>
            <w:tcW w:w="609" w:type="dxa"/>
            <w:tcBorders>
              <w:top w:val="single" w:sz="4" w:space="0" w:color="000000"/>
              <w:left w:val="nil"/>
              <w:bottom w:val="single" w:sz="4" w:space="0" w:color="000000"/>
              <w:right w:val="single" w:sz="4" w:space="0" w:color="000000"/>
            </w:tcBorders>
            <w:shd w:val="clear" w:color="auto" w:fill="E0E0E0"/>
          </w:tcPr>
          <w:p w14:paraId="2F4E5880" w14:textId="77777777" w:rsidR="00533AF7" w:rsidRPr="00FA7090" w:rsidRDefault="00533AF7">
            <w:pPr>
              <w:rPr>
                <w:rFonts w:ascii="Cambria" w:hAnsi="Cambria"/>
              </w:rPr>
            </w:pPr>
          </w:p>
        </w:tc>
      </w:tr>
      <w:tr w:rsidR="00307EB9" w:rsidRPr="00FA7090" w14:paraId="4A027FCC" w14:textId="77777777" w:rsidTr="00A573D9">
        <w:trPr>
          <w:trHeight w:val="245"/>
        </w:trPr>
        <w:tc>
          <w:tcPr>
            <w:tcW w:w="3541" w:type="dxa"/>
            <w:gridSpan w:val="2"/>
            <w:vMerge/>
            <w:tcBorders>
              <w:top w:val="nil"/>
              <w:left w:val="single" w:sz="4" w:space="0" w:color="000000"/>
              <w:bottom w:val="single" w:sz="4" w:space="0" w:color="000000"/>
              <w:right w:val="single" w:sz="4" w:space="0" w:color="000000"/>
            </w:tcBorders>
          </w:tcPr>
          <w:p w14:paraId="572360E9" w14:textId="77777777" w:rsidR="00307EB9" w:rsidRPr="00FA7090" w:rsidRDefault="00307EB9">
            <w:pPr>
              <w:rPr>
                <w:rFonts w:ascii="Cambria" w:hAnsi="Cambria"/>
              </w:rPr>
            </w:pPr>
          </w:p>
        </w:tc>
        <w:tc>
          <w:tcPr>
            <w:tcW w:w="3537" w:type="dxa"/>
            <w:vMerge/>
            <w:tcBorders>
              <w:top w:val="nil"/>
              <w:left w:val="single" w:sz="4" w:space="0" w:color="000000"/>
              <w:bottom w:val="single" w:sz="4" w:space="0" w:color="000000"/>
              <w:right w:val="single" w:sz="4" w:space="0" w:color="000000"/>
            </w:tcBorders>
          </w:tcPr>
          <w:p w14:paraId="0349AE14" w14:textId="77777777" w:rsidR="00307EB9" w:rsidRPr="00FA7090" w:rsidRDefault="00307EB9">
            <w:pPr>
              <w:rPr>
                <w:rFonts w:ascii="Cambria" w:hAnsi="Cambria"/>
              </w:rPr>
            </w:pPr>
          </w:p>
        </w:tc>
        <w:tc>
          <w:tcPr>
            <w:tcW w:w="709" w:type="dxa"/>
            <w:tcBorders>
              <w:top w:val="single" w:sz="4" w:space="0" w:color="000000"/>
              <w:left w:val="single" w:sz="4" w:space="0" w:color="000000"/>
              <w:bottom w:val="single" w:sz="4" w:space="0" w:color="000000"/>
              <w:right w:val="single" w:sz="4" w:space="0" w:color="000000"/>
            </w:tcBorders>
            <w:shd w:val="clear" w:color="auto" w:fill="E0E0E0"/>
          </w:tcPr>
          <w:p w14:paraId="3CA7EA2A" w14:textId="77777777" w:rsidR="00307EB9" w:rsidRPr="00FA7090" w:rsidRDefault="00307EB9">
            <w:pPr>
              <w:jc w:val="center"/>
              <w:rPr>
                <w:rFonts w:ascii="Cambria" w:hAnsi="Cambria"/>
              </w:rPr>
            </w:pPr>
            <w:r w:rsidRPr="00FA7090">
              <w:rPr>
                <w:rFonts w:ascii="Cambria" w:eastAsia="Cambria" w:hAnsi="Cambria" w:cs="Cambria"/>
                <w:b/>
                <w:sz w:val="20"/>
              </w:rPr>
              <w:t xml:space="preserve">Y </w:t>
            </w:r>
          </w:p>
        </w:tc>
        <w:tc>
          <w:tcPr>
            <w:tcW w:w="712" w:type="dxa"/>
            <w:tcBorders>
              <w:top w:val="single" w:sz="4" w:space="0" w:color="000000"/>
              <w:left w:val="single" w:sz="4" w:space="0" w:color="000000"/>
              <w:bottom w:val="single" w:sz="4" w:space="0" w:color="000000"/>
              <w:right w:val="single" w:sz="4" w:space="0" w:color="000000"/>
            </w:tcBorders>
            <w:shd w:val="clear" w:color="auto" w:fill="E0E0E0"/>
          </w:tcPr>
          <w:p w14:paraId="10CF303E" w14:textId="77777777" w:rsidR="00307EB9" w:rsidRPr="00FA7090" w:rsidRDefault="00307EB9">
            <w:pPr>
              <w:jc w:val="center"/>
              <w:rPr>
                <w:rFonts w:ascii="Cambria" w:hAnsi="Cambria"/>
              </w:rPr>
            </w:pPr>
            <w:r w:rsidRPr="00FA7090">
              <w:rPr>
                <w:rFonts w:ascii="Cambria" w:eastAsia="Cambria" w:hAnsi="Cambria" w:cs="Cambria"/>
                <w:b/>
                <w:sz w:val="20"/>
              </w:rPr>
              <w:t xml:space="preserve">N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777A82FA" w14:textId="77777777" w:rsidR="00307EB9" w:rsidRPr="00FA7090" w:rsidRDefault="00307EB9">
            <w:pPr>
              <w:jc w:val="center"/>
              <w:rPr>
                <w:rFonts w:ascii="Cambria" w:hAnsi="Cambria"/>
              </w:rPr>
            </w:pPr>
            <w:r w:rsidRPr="00FA7090">
              <w:rPr>
                <w:rFonts w:ascii="Cambria" w:eastAsia="Cambria" w:hAnsi="Cambria" w:cs="Cambria"/>
                <w:b/>
                <w:sz w:val="20"/>
              </w:rPr>
              <w:t xml:space="preserve">Y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1FFA376" w14:textId="77777777" w:rsidR="00307EB9" w:rsidRPr="00FA7090" w:rsidRDefault="00307EB9">
            <w:pPr>
              <w:jc w:val="center"/>
              <w:rPr>
                <w:rFonts w:ascii="Cambria" w:hAnsi="Cambria"/>
              </w:rPr>
            </w:pPr>
            <w:r w:rsidRPr="00FA7090">
              <w:rPr>
                <w:rFonts w:ascii="Cambria" w:eastAsia="Cambria" w:hAnsi="Cambria" w:cs="Cambria"/>
                <w:b/>
                <w:sz w:val="20"/>
              </w:rPr>
              <w:t xml:space="preserve">I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72EBC69" w14:textId="77777777" w:rsidR="00307EB9" w:rsidRPr="00FA7090" w:rsidRDefault="00307EB9">
            <w:pPr>
              <w:jc w:val="center"/>
              <w:rPr>
                <w:rFonts w:ascii="Cambria" w:hAnsi="Cambria"/>
              </w:rPr>
            </w:pPr>
            <w:r w:rsidRPr="00FA7090">
              <w:rPr>
                <w:rFonts w:ascii="Cambria" w:eastAsia="Cambria" w:hAnsi="Cambria" w:cs="Cambria"/>
                <w:b/>
                <w:sz w:val="20"/>
              </w:rPr>
              <w:t xml:space="preserve">N </w:t>
            </w:r>
          </w:p>
        </w:tc>
        <w:tc>
          <w:tcPr>
            <w:tcW w:w="609" w:type="dxa"/>
            <w:tcBorders>
              <w:top w:val="single" w:sz="4" w:space="0" w:color="000000"/>
              <w:left w:val="single" w:sz="4" w:space="0" w:color="000000"/>
              <w:bottom w:val="single" w:sz="4" w:space="0" w:color="000000"/>
              <w:right w:val="single" w:sz="4" w:space="0" w:color="000000"/>
            </w:tcBorders>
            <w:shd w:val="clear" w:color="auto" w:fill="E0E0E0"/>
          </w:tcPr>
          <w:p w14:paraId="16FEDA1E" w14:textId="77777777" w:rsidR="00307EB9" w:rsidRPr="00FA7090" w:rsidRDefault="00307EB9">
            <w:pPr>
              <w:jc w:val="center"/>
              <w:rPr>
                <w:rFonts w:ascii="Cambria" w:hAnsi="Cambria"/>
              </w:rPr>
            </w:pPr>
            <w:r w:rsidRPr="00FA7090">
              <w:rPr>
                <w:rFonts w:ascii="Cambria" w:eastAsia="Cambria" w:hAnsi="Cambria" w:cs="Cambria"/>
                <w:b/>
                <w:sz w:val="20"/>
              </w:rPr>
              <w:t xml:space="preserve">IV </w:t>
            </w:r>
          </w:p>
        </w:tc>
      </w:tr>
      <w:tr w:rsidR="0008765F" w:rsidRPr="00FA7090" w14:paraId="2D4AA88C" w14:textId="77777777" w:rsidTr="00623E30">
        <w:trPr>
          <w:trHeight w:val="618"/>
        </w:trPr>
        <w:tc>
          <w:tcPr>
            <w:tcW w:w="562" w:type="dxa"/>
            <w:tcBorders>
              <w:top w:val="single" w:sz="4" w:space="0" w:color="000000"/>
              <w:left w:val="single" w:sz="4" w:space="0" w:color="000000"/>
              <w:right w:val="single" w:sz="4" w:space="0" w:color="000000"/>
            </w:tcBorders>
            <w:shd w:val="clear" w:color="auto" w:fill="D9D9D9"/>
          </w:tcPr>
          <w:p w14:paraId="221BA03C" w14:textId="1B4977C4" w:rsidR="0008765F" w:rsidRPr="00FA7090" w:rsidRDefault="003F377F" w:rsidP="00A968C4">
            <w:pPr>
              <w:jc w:val="center"/>
              <w:rPr>
                <w:rFonts w:ascii="Cambria" w:hAnsi="Cambria"/>
              </w:rPr>
            </w:pPr>
            <w:r>
              <w:rPr>
                <w:rFonts w:ascii="Cambria" w:eastAsia="Cambria" w:hAnsi="Cambria" w:cs="Cambria"/>
                <w:sz w:val="21"/>
              </w:rPr>
              <w:t>P</w:t>
            </w:r>
            <w:r w:rsidR="00A968C4">
              <w:rPr>
                <w:rFonts w:ascii="Cambria" w:eastAsia="Cambria" w:hAnsi="Cambria" w:cs="Cambria"/>
                <w:sz w:val="21"/>
              </w:rPr>
              <w:t>1</w:t>
            </w:r>
          </w:p>
        </w:tc>
        <w:tc>
          <w:tcPr>
            <w:tcW w:w="2979" w:type="dxa"/>
            <w:tcBorders>
              <w:top w:val="single" w:sz="4" w:space="0" w:color="000000"/>
              <w:left w:val="single" w:sz="4" w:space="0" w:color="000000"/>
              <w:bottom w:val="single" w:sz="4" w:space="0" w:color="000000"/>
              <w:right w:val="single" w:sz="4" w:space="0" w:color="000000"/>
            </w:tcBorders>
          </w:tcPr>
          <w:p w14:paraId="18DEDBB1" w14:textId="238E7A09" w:rsidR="0008765F" w:rsidRPr="00FA7090" w:rsidRDefault="00A968C4" w:rsidP="00D851E5">
            <w:pPr>
              <w:ind w:left="3"/>
              <w:rPr>
                <w:rFonts w:ascii="Cambria" w:hAnsi="Cambria"/>
              </w:rPr>
            </w:pPr>
            <w:r>
              <w:rPr>
                <w:rFonts w:ascii="Cambria" w:hAnsi="Cambria"/>
              </w:rPr>
              <w:t>Describe the potential prompts that initiate the installation of new or upgraded software</w:t>
            </w:r>
          </w:p>
        </w:tc>
        <w:tc>
          <w:tcPr>
            <w:tcW w:w="3537" w:type="dxa"/>
            <w:tcBorders>
              <w:top w:val="single" w:sz="4" w:space="0" w:color="000000"/>
              <w:left w:val="single" w:sz="4" w:space="0" w:color="000000"/>
              <w:bottom w:val="single" w:sz="4" w:space="0" w:color="000000"/>
              <w:right w:val="single" w:sz="4" w:space="0" w:color="000000"/>
            </w:tcBorders>
          </w:tcPr>
          <w:p w14:paraId="389ECA20" w14:textId="54ADDE5F" w:rsidR="0008765F" w:rsidRPr="00FA7090" w:rsidRDefault="00B50A58" w:rsidP="00B50A58">
            <w:pPr>
              <w:rPr>
                <w:rFonts w:ascii="Cambria" w:hAnsi="Cambria"/>
              </w:rPr>
            </w:pPr>
            <w:r>
              <w:rPr>
                <w:rFonts w:ascii="Cambria" w:eastAsia="Cambria" w:hAnsi="Cambria" w:cs="Cambria"/>
                <w:color w:val="323232"/>
                <w:sz w:val="20"/>
              </w:rPr>
              <w:t xml:space="preserve">Task 1. </w:t>
            </w:r>
            <w:r w:rsidRPr="00B50A58">
              <w:rPr>
                <w:rFonts w:ascii="Cambria" w:eastAsia="Cambria" w:hAnsi="Cambria" w:cs="Cambria"/>
                <w:b/>
                <w:color w:val="323232"/>
                <w:sz w:val="20"/>
              </w:rPr>
              <w:t>Report</w:t>
            </w:r>
            <w:r w:rsidR="006772F5">
              <w:rPr>
                <w:rFonts w:ascii="Cambria" w:eastAsia="Cambria" w:hAnsi="Cambria" w:cs="Cambria"/>
                <w:b/>
                <w:color w:val="323232"/>
                <w:sz w:val="20"/>
              </w:rPr>
              <w:t xml:space="preserve"> on prompts</w:t>
            </w:r>
          </w:p>
        </w:tc>
        <w:tc>
          <w:tcPr>
            <w:tcW w:w="709" w:type="dxa"/>
            <w:tcBorders>
              <w:top w:val="single" w:sz="4" w:space="0" w:color="000000"/>
              <w:left w:val="single" w:sz="4" w:space="0" w:color="000000"/>
              <w:bottom w:val="single" w:sz="4" w:space="0" w:color="000000"/>
              <w:right w:val="single" w:sz="4" w:space="0" w:color="000000"/>
            </w:tcBorders>
            <w:vAlign w:val="center"/>
          </w:tcPr>
          <w:p w14:paraId="3EBD09A3" w14:textId="53431AA1" w:rsidR="0008765F" w:rsidRPr="00FA7090" w:rsidRDefault="0008765F" w:rsidP="0008765F">
            <w:pPr>
              <w:ind w:left="1"/>
              <w:rPr>
                <w:rFonts w:ascii="Cambria" w:hAnsi="Cambria"/>
              </w:rPr>
            </w:pPr>
          </w:p>
        </w:tc>
        <w:tc>
          <w:tcPr>
            <w:tcW w:w="712" w:type="dxa"/>
            <w:tcBorders>
              <w:top w:val="single" w:sz="4" w:space="0" w:color="000000"/>
              <w:left w:val="single" w:sz="4" w:space="0" w:color="000000"/>
              <w:right w:val="single" w:sz="4" w:space="0" w:color="000000"/>
            </w:tcBorders>
            <w:vAlign w:val="center"/>
          </w:tcPr>
          <w:p w14:paraId="09854324" w14:textId="613BB3B9" w:rsidR="0008765F" w:rsidRPr="00FA7090" w:rsidRDefault="0008765F" w:rsidP="003F377F">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86D6EF4" w14:textId="2C736F19" w:rsidR="0008765F" w:rsidRPr="00FA7090" w:rsidRDefault="0008765F" w:rsidP="0008765F">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9466D4A" w14:textId="6379DB49" w:rsidR="0008765F" w:rsidRPr="00FA7090" w:rsidRDefault="0008765F" w:rsidP="0008765F">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DDBAA3E" w14:textId="73C03171" w:rsidR="0008765F" w:rsidRPr="00FA7090" w:rsidRDefault="0008765F" w:rsidP="0008765F">
            <w:pPr>
              <w:ind w:left="1"/>
              <w:rPr>
                <w:rFonts w:ascii="Cambria" w:hAnsi="Cambria"/>
              </w:rPr>
            </w:pPr>
          </w:p>
        </w:tc>
        <w:tc>
          <w:tcPr>
            <w:tcW w:w="609" w:type="dxa"/>
            <w:tcBorders>
              <w:top w:val="single" w:sz="4" w:space="0" w:color="000000"/>
              <w:left w:val="single" w:sz="4" w:space="0" w:color="000000"/>
              <w:bottom w:val="single" w:sz="4" w:space="0" w:color="000000"/>
              <w:right w:val="single" w:sz="4" w:space="0" w:color="000000"/>
            </w:tcBorders>
            <w:vAlign w:val="center"/>
          </w:tcPr>
          <w:p w14:paraId="0F1ED7D4" w14:textId="77777777" w:rsidR="0008765F" w:rsidRPr="00FA7090" w:rsidRDefault="0008765F" w:rsidP="0008765F">
            <w:pPr>
              <w:ind w:left="1"/>
              <w:rPr>
                <w:rFonts w:ascii="Cambria" w:hAnsi="Cambria"/>
              </w:rPr>
            </w:pPr>
            <w:r w:rsidRPr="00FA7090">
              <w:rPr>
                <w:rFonts w:ascii="Cambria" w:eastAsia="Cambria" w:hAnsi="Cambria" w:cs="Cambria"/>
                <w:sz w:val="20"/>
              </w:rPr>
              <w:t xml:space="preserve"> </w:t>
            </w:r>
          </w:p>
        </w:tc>
      </w:tr>
      <w:tr w:rsidR="00495383" w:rsidRPr="00FA7090" w14:paraId="1BD77AFD" w14:textId="77777777" w:rsidTr="00623E30">
        <w:trPr>
          <w:trHeight w:val="618"/>
        </w:trPr>
        <w:tc>
          <w:tcPr>
            <w:tcW w:w="562" w:type="dxa"/>
            <w:tcBorders>
              <w:top w:val="single" w:sz="4" w:space="0" w:color="000000"/>
              <w:left w:val="single" w:sz="4" w:space="0" w:color="000000"/>
              <w:right w:val="single" w:sz="4" w:space="0" w:color="000000"/>
            </w:tcBorders>
            <w:shd w:val="clear" w:color="auto" w:fill="D9D9D9"/>
          </w:tcPr>
          <w:p w14:paraId="6DBCC11D" w14:textId="3495F621" w:rsidR="00495383" w:rsidRDefault="00495383" w:rsidP="00495383">
            <w:pPr>
              <w:jc w:val="center"/>
              <w:rPr>
                <w:rFonts w:ascii="Cambria" w:eastAsia="Cambria" w:hAnsi="Cambria" w:cs="Cambria"/>
                <w:sz w:val="21"/>
              </w:rPr>
            </w:pPr>
            <w:r>
              <w:rPr>
                <w:rFonts w:ascii="Cambria" w:eastAsia="Cambria" w:hAnsi="Cambria" w:cs="Cambria"/>
                <w:sz w:val="21"/>
              </w:rPr>
              <w:t>P2</w:t>
            </w:r>
          </w:p>
        </w:tc>
        <w:tc>
          <w:tcPr>
            <w:tcW w:w="2979" w:type="dxa"/>
            <w:tcBorders>
              <w:top w:val="single" w:sz="4" w:space="0" w:color="000000"/>
              <w:left w:val="single" w:sz="4" w:space="0" w:color="000000"/>
              <w:bottom w:val="single" w:sz="4" w:space="0" w:color="000000"/>
              <w:right w:val="single" w:sz="4" w:space="0" w:color="000000"/>
            </w:tcBorders>
          </w:tcPr>
          <w:p w14:paraId="7D496D6B" w14:textId="14501B68" w:rsidR="00495383" w:rsidRDefault="00495383" w:rsidP="00D851E5">
            <w:pPr>
              <w:ind w:left="3"/>
              <w:rPr>
                <w:rFonts w:ascii="Cambria" w:hAnsi="Cambria"/>
              </w:rPr>
            </w:pPr>
            <w:r>
              <w:rPr>
                <w:rFonts w:ascii="Cambria" w:hAnsi="Cambria"/>
              </w:rPr>
              <w:t>Describe the potential risks of installing or upgrading software</w:t>
            </w:r>
          </w:p>
        </w:tc>
        <w:tc>
          <w:tcPr>
            <w:tcW w:w="3537" w:type="dxa"/>
            <w:tcBorders>
              <w:top w:val="single" w:sz="4" w:space="0" w:color="000000"/>
              <w:left w:val="single" w:sz="4" w:space="0" w:color="000000"/>
              <w:bottom w:val="single" w:sz="4" w:space="0" w:color="000000"/>
              <w:right w:val="single" w:sz="4" w:space="0" w:color="000000"/>
            </w:tcBorders>
          </w:tcPr>
          <w:p w14:paraId="04F79F3B" w14:textId="083663C5" w:rsidR="00495383" w:rsidRPr="00FA7090" w:rsidRDefault="00495383" w:rsidP="00701028">
            <w:pPr>
              <w:rPr>
                <w:rFonts w:ascii="Cambria" w:eastAsia="Cambria" w:hAnsi="Cambria" w:cs="Cambria"/>
                <w:color w:val="323232"/>
                <w:sz w:val="20"/>
              </w:rPr>
            </w:pPr>
            <w:r>
              <w:rPr>
                <w:rFonts w:ascii="Cambria" w:eastAsia="Cambria" w:hAnsi="Cambria" w:cs="Cambria"/>
                <w:color w:val="323232"/>
                <w:sz w:val="20"/>
              </w:rPr>
              <w:t xml:space="preserve">Task </w:t>
            </w:r>
            <w:r w:rsidR="00701028">
              <w:rPr>
                <w:rFonts w:ascii="Cambria" w:eastAsia="Cambria" w:hAnsi="Cambria" w:cs="Cambria"/>
                <w:color w:val="323232"/>
                <w:sz w:val="20"/>
              </w:rPr>
              <w:t>2</w:t>
            </w:r>
            <w:r>
              <w:rPr>
                <w:rFonts w:ascii="Cambria" w:eastAsia="Cambria" w:hAnsi="Cambria" w:cs="Cambria"/>
                <w:color w:val="323232"/>
                <w:sz w:val="20"/>
              </w:rPr>
              <w:t xml:space="preserve">. </w:t>
            </w:r>
            <w:r>
              <w:rPr>
                <w:rFonts w:ascii="Cambria" w:eastAsia="Cambria" w:hAnsi="Cambria" w:cs="Cambria"/>
                <w:b/>
                <w:color w:val="323232"/>
                <w:sz w:val="20"/>
              </w:rPr>
              <w:t>Group discussion with observation, followed by a r</w:t>
            </w:r>
            <w:r w:rsidRPr="00B50A58">
              <w:rPr>
                <w:rFonts w:ascii="Cambria" w:eastAsia="Cambria" w:hAnsi="Cambria" w:cs="Cambria"/>
                <w:b/>
                <w:color w:val="323232"/>
                <w:sz w:val="20"/>
              </w:rPr>
              <w:t>eport</w:t>
            </w:r>
          </w:p>
        </w:tc>
        <w:tc>
          <w:tcPr>
            <w:tcW w:w="709" w:type="dxa"/>
            <w:tcBorders>
              <w:top w:val="single" w:sz="4" w:space="0" w:color="000000"/>
              <w:left w:val="single" w:sz="4" w:space="0" w:color="000000"/>
              <w:bottom w:val="single" w:sz="4" w:space="0" w:color="000000"/>
              <w:right w:val="single" w:sz="4" w:space="0" w:color="000000"/>
            </w:tcBorders>
            <w:vAlign w:val="center"/>
          </w:tcPr>
          <w:p w14:paraId="2AA44991" w14:textId="77777777" w:rsidR="00495383" w:rsidRPr="00FA7090" w:rsidRDefault="00495383" w:rsidP="00495383">
            <w:pPr>
              <w:ind w:left="1"/>
              <w:rPr>
                <w:rFonts w:ascii="Cambria" w:hAnsi="Cambria"/>
              </w:rPr>
            </w:pPr>
          </w:p>
        </w:tc>
        <w:tc>
          <w:tcPr>
            <w:tcW w:w="712" w:type="dxa"/>
            <w:tcBorders>
              <w:top w:val="single" w:sz="4" w:space="0" w:color="000000"/>
              <w:left w:val="single" w:sz="4" w:space="0" w:color="000000"/>
              <w:right w:val="single" w:sz="4" w:space="0" w:color="000000"/>
            </w:tcBorders>
            <w:vAlign w:val="center"/>
          </w:tcPr>
          <w:p w14:paraId="7BA6FCD0" w14:textId="77777777" w:rsidR="00495383" w:rsidRPr="00FA7090" w:rsidRDefault="00495383" w:rsidP="00495383">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03DC028" w14:textId="77777777" w:rsidR="00495383" w:rsidRPr="00FA7090" w:rsidRDefault="00495383" w:rsidP="00495383">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6C019D77" w14:textId="77777777" w:rsidR="00495383" w:rsidRPr="00FA7090" w:rsidRDefault="00495383" w:rsidP="00495383">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502BD64" w14:textId="77777777" w:rsidR="00495383" w:rsidRPr="00FA7090" w:rsidRDefault="00495383" w:rsidP="00495383">
            <w:pPr>
              <w:ind w:left="1"/>
              <w:rPr>
                <w:rFonts w:ascii="Cambria" w:hAnsi="Cambria"/>
              </w:rPr>
            </w:pPr>
          </w:p>
        </w:tc>
        <w:tc>
          <w:tcPr>
            <w:tcW w:w="609" w:type="dxa"/>
            <w:tcBorders>
              <w:top w:val="single" w:sz="4" w:space="0" w:color="000000"/>
              <w:left w:val="single" w:sz="4" w:space="0" w:color="000000"/>
              <w:bottom w:val="single" w:sz="4" w:space="0" w:color="000000"/>
              <w:right w:val="single" w:sz="4" w:space="0" w:color="000000"/>
            </w:tcBorders>
            <w:vAlign w:val="center"/>
          </w:tcPr>
          <w:p w14:paraId="2528732E" w14:textId="77777777" w:rsidR="00495383" w:rsidRPr="00FA7090" w:rsidRDefault="00495383" w:rsidP="00495383">
            <w:pPr>
              <w:ind w:left="1"/>
              <w:rPr>
                <w:rFonts w:ascii="Cambria" w:eastAsia="Cambria" w:hAnsi="Cambria" w:cs="Cambria"/>
                <w:sz w:val="20"/>
              </w:rPr>
            </w:pPr>
          </w:p>
        </w:tc>
      </w:tr>
      <w:tr w:rsidR="00495383" w:rsidRPr="00FA7090" w14:paraId="26DD6E14" w14:textId="77777777" w:rsidTr="00A968C4">
        <w:trPr>
          <w:trHeight w:val="618"/>
        </w:trPr>
        <w:tc>
          <w:tcPr>
            <w:tcW w:w="562" w:type="dxa"/>
            <w:tcBorders>
              <w:top w:val="single" w:sz="4" w:space="0" w:color="000000"/>
              <w:left w:val="single" w:sz="4" w:space="0" w:color="000000"/>
              <w:right w:val="single" w:sz="4" w:space="0" w:color="000000"/>
            </w:tcBorders>
            <w:shd w:val="clear" w:color="auto" w:fill="D9D9D9"/>
          </w:tcPr>
          <w:p w14:paraId="00929C16" w14:textId="1168AA8F" w:rsidR="00495383" w:rsidRPr="00FA7090" w:rsidRDefault="00495383" w:rsidP="00495383">
            <w:pPr>
              <w:ind w:left="58"/>
              <w:rPr>
                <w:rFonts w:ascii="Cambria" w:hAnsi="Cambria"/>
              </w:rPr>
            </w:pPr>
            <w:r>
              <w:rPr>
                <w:rFonts w:ascii="Cambria" w:eastAsia="Cambria" w:hAnsi="Cambria" w:cs="Cambria"/>
                <w:sz w:val="21"/>
              </w:rPr>
              <w:t>M1</w:t>
            </w:r>
          </w:p>
        </w:tc>
        <w:tc>
          <w:tcPr>
            <w:tcW w:w="2979" w:type="dxa"/>
            <w:tcBorders>
              <w:top w:val="single" w:sz="4" w:space="0" w:color="000000"/>
              <w:left w:val="single" w:sz="4" w:space="0" w:color="000000"/>
              <w:bottom w:val="single" w:sz="4" w:space="0" w:color="000000"/>
              <w:right w:val="single" w:sz="4" w:space="0" w:color="000000"/>
            </w:tcBorders>
          </w:tcPr>
          <w:p w14:paraId="137A960B" w14:textId="025BF03F" w:rsidR="00495383" w:rsidRPr="00FA7090" w:rsidRDefault="00495383" w:rsidP="00D851E5">
            <w:pPr>
              <w:ind w:left="3"/>
              <w:rPr>
                <w:rFonts w:ascii="Cambria" w:hAnsi="Cambria"/>
              </w:rPr>
            </w:pPr>
            <w:r>
              <w:rPr>
                <w:rFonts w:ascii="Cambria" w:hAnsi="Cambria"/>
              </w:rPr>
              <w:t>Explain the advantages and potential disadvantages of installation or upgrade of software</w:t>
            </w:r>
          </w:p>
        </w:tc>
        <w:tc>
          <w:tcPr>
            <w:tcW w:w="3537" w:type="dxa"/>
            <w:tcBorders>
              <w:top w:val="single" w:sz="4" w:space="0" w:color="000000"/>
              <w:left w:val="single" w:sz="4" w:space="0" w:color="000000"/>
              <w:bottom w:val="single" w:sz="4" w:space="0" w:color="000000"/>
              <w:right w:val="single" w:sz="4" w:space="0" w:color="000000"/>
            </w:tcBorders>
          </w:tcPr>
          <w:p w14:paraId="60DAD141" w14:textId="5BABEEEB" w:rsidR="00495383" w:rsidRPr="00FA7090" w:rsidRDefault="00495383" w:rsidP="00701028">
            <w:pPr>
              <w:rPr>
                <w:rFonts w:ascii="Cambria" w:hAnsi="Cambria"/>
              </w:rPr>
            </w:pPr>
            <w:r>
              <w:rPr>
                <w:rFonts w:ascii="Cambria" w:eastAsia="Cambria" w:hAnsi="Cambria" w:cs="Cambria"/>
                <w:color w:val="323232"/>
                <w:sz w:val="20"/>
              </w:rPr>
              <w:t xml:space="preserve">Task </w:t>
            </w:r>
            <w:r w:rsidR="00701028">
              <w:rPr>
                <w:rFonts w:ascii="Cambria" w:eastAsia="Cambria" w:hAnsi="Cambria" w:cs="Cambria"/>
                <w:color w:val="323232"/>
                <w:sz w:val="20"/>
              </w:rPr>
              <w:t>3</w:t>
            </w:r>
            <w:r>
              <w:rPr>
                <w:rFonts w:ascii="Cambria" w:eastAsia="Cambria" w:hAnsi="Cambria" w:cs="Cambria"/>
                <w:color w:val="323232"/>
                <w:sz w:val="20"/>
              </w:rPr>
              <w:t xml:space="preserve">. </w:t>
            </w:r>
            <w:r>
              <w:rPr>
                <w:rFonts w:ascii="Cambria" w:eastAsia="Cambria" w:hAnsi="Cambria" w:cs="Cambria"/>
                <w:b/>
                <w:color w:val="323232"/>
                <w:sz w:val="20"/>
              </w:rPr>
              <w:t>Presentation</w:t>
            </w:r>
            <w:r w:rsidR="006772F5">
              <w:rPr>
                <w:rFonts w:ascii="Cambria" w:eastAsia="Cambria" w:hAnsi="Cambria" w:cs="Cambria"/>
                <w:b/>
                <w:color w:val="323232"/>
                <w:sz w:val="20"/>
              </w:rPr>
              <w:t xml:space="preserve"> </w:t>
            </w:r>
          </w:p>
        </w:tc>
        <w:tc>
          <w:tcPr>
            <w:tcW w:w="709" w:type="dxa"/>
            <w:tcBorders>
              <w:top w:val="single" w:sz="4" w:space="0" w:color="000000"/>
              <w:left w:val="single" w:sz="4" w:space="0" w:color="000000"/>
              <w:bottom w:val="single" w:sz="4" w:space="0" w:color="000000"/>
              <w:right w:val="single" w:sz="4" w:space="0" w:color="000000"/>
            </w:tcBorders>
            <w:vAlign w:val="center"/>
          </w:tcPr>
          <w:p w14:paraId="459A84DD" w14:textId="506172FF" w:rsidR="00495383" w:rsidRPr="00FA7090" w:rsidRDefault="00495383" w:rsidP="00495383">
            <w:pPr>
              <w:ind w:left="1"/>
              <w:rPr>
                <w:rFonts w:ascii="Cambria" w:hAnsi="Cambria"/>
              </w:rPr>
            </w:pPr>
          </w:p>
        </w:tc>
        <w:tc>
          <w:tcPr>
            <w:tcW w:w="712" w:type="dxa"/>
            <w:tcBorders>
              <w:top w:val="single" w:sz="4" w:space="0" w:color="000000"/>
              <w:left w:val="single" w:sz="4" w:space="0" w:color="000000"/>
              <w:bottom w:val="single" w:sz="4" w:space="0" w:color="000000"/>
              <w:right w:val="single" w:sz="4" w:space="0" w:color="000000"/>
            </w:tcBorders>
            <w:vAlign w:val="center"/>
          </w:tcPr>
          <w:p w14:paraId="0500E64A" w14:textId="3EBF9CCC" w:rsidR="00495383" w:rsidRPr="00FA7090" w:rsidRDefault="00495383" w:rsidP="00495383">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0E8F5FEE" w14:textId="458578AD" w:rsidR="00495383" w:rsidRPr="00FA7090" w:rsidRDefault="00495383" w:rsidP="00495383">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2D5FE609" w14:textId="54DE6B1E" w:rsidR="00495383" w:rsidRPr="00FA7090" w:rsidRDefault="00495383" w:rsidP="00495383">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308A010" w14:textId="2F35AA32" w:rsidR="00495383" w:rsidRPr="00FA7090" w:rsidRDefault="00495383" w:rsidP="00495383">
            <w:pPr>
              <w:ind w:left="1"/>
              <w:rPr>
                <w:rFonts w:ascii="Cambria" w:hAnsi="Cambria"/>
              </w:rPr>
            </w:pPr>
          </w:p>
        </w:tc>
        <w:tc>
          <w:tcPr>
            <w:tcW w:w="609" w:type="dxa"/>
            <w:tcBorders>
              <w:top w:val="single" w:sz="4" w:space="0" w:color="000000"/>
              <w:left w:val="single" w:sz="4" w:space="0" w:color="000000"/>
              <w:bottom w:val="single" w:sz="4" w:space="0" w:color="000000"/>
              <w:right w:val="single" w:sz="4" w:space="0" w:color="000000"/>
            </w:tcBorders>
            <w:vAlign w:val="center"/>
          </w:tcPr>
          <w:p w14:paraId="0CF179E1" w14:textId="77777777" w:rsidR="00495383" w:rsidRPr="00FA7090" w:rsidRDefault="00495383" w:rsidP="00495383">
            <w:pPr>
              <w:ind w:left="1"/>
              <w:rPr>
                <w:rFonts w:ascii="Cambria" w:hAnsi="Cambria"/>
              </w:rPr>
            </w:pPr>
            <w:r w:rsidRPr="00FA7090">
              <w:rPr>
                <w:rFonts w:ascii="Cambria" w:eastAsia="Cambria" w:hAnsi="Cambria" w:cs="Cambria"/>
                <w:sz w:val="20"/>
              </w:rPr>
              <w:t xml:space="preserve"> </w:t>
            </w:r>
          </w:p>
        </w:tc>
      </w:tr>
      <w:tr w:rsidR="00495383" w:rsidRPr="00FA7090" w14:paraId="784A0CED" w14:textId="77777777" w:rsidTr="00E97C79">
        <w:trPr>
          <w:trHeight w:val="618"/>
        </w:trPr>
        <w:tc>
          <w:tcPr>
            <w:tcW w:w="562" w:type="dxa"/>
            <w:tcBorders>
              <w:top w:val="single" w:sz="4" w:space="0" w:color="000000"/>
              <w:left w:val="single" w:sz="4" w:space="0" w:color="000000"/>
              <w:bottom w:val="single" w:sz="4" w:space="0" w:color="000000"/>
              <w:right w:val="single" w:sz="4" w:space="0" w:color="000000"/>
            </w:tcBorders>
            <w:shd w:val="clear" w:color="auto" w:fill="D9D9D9"/>
          </w:tcPr>
          <w:p w14:paraId="3B426AEB" w14:textId="4BDED848" w:rsidR="00495383" w:rsidRDefault="00495383" w:rsidP="00495383">
            <w:pPr>
              <w:ind w:left="58"/>
              <w:rPr>
                <w:rFonts w:ascii="Cambria" w:eastAsia="Cambria" w:hAnsi="Cambria" w:cs="Cambria"/>
                <w:sz w:val="21"/>
              </w:rPr>
            </w:pPr>
            <w:r>
              <w:rPr>
                <w:rFonts w:ascii="Cambria" w:eastAsia="Cambria" w:hAnsi="Cambria" w:cs="Cambria"/>
                <w:sz w:val="21"/>
              </w:rPr>
              <w:t>M2</w:t>
            </w:r>
          </w:p>
        </w:tc>
        <w:tc>
          <w:tcPr>
            <w:tcW w:w="2979" w:type="dxa"/>
            <w:tcBorders>
              <w:top w:val="single" w:sz="4" w:space="0" w:color="000000"/>
              <w:left w:val="single" w:sz="4" w:space="0" w:color="000000"/>
              <w:bottom w:val="single" w:sz="4" w:space="0" w:color="000000"/>
              <w:right w:val="single" w:sz="4" w:space="0" w:color="000000"/>
            </w:tcBorders>
          </w:tcPr>
          <w:p w14:paraId="7E0C9202" w14:textId="358C6445" w:rsidR="00495383" w:rsidRDefault="00495383" w:rsidP="00D851E5">
            <w:pPr>
              <w:ind w:left="3"/>
              <w:rPr>
                <w:rFonts w:ascii="Cambria" w:hAnsi="Cambria"/>
              </w:rPr>
            </w:pPr>
            <w:r>
              <w:rPr>
                <w:rFonts w:ascii="Cambria" w:hAnsi="Cambria"/>
              </w:rPr>
              <w:t>Explain the requirements in preparing for a software installation and upgrade</w:t>
            </w:r>
          </w:p>
        </w:tc>
        <w:tc>
          <w:tcPr>
            <w:tcW w:w="3537" w:type="dxa"/>
            <w:tcBorders>
              <w:top w:val="single" w:sz="4" w:space="0" w:color="000000"/>
              <w:left w:val="single" w:sz="4" w:space="0" w:color="000000"/>
              <w:bottom w:val="single" w:sz="4" w:space="0" w:color="000000"/>
              <w:right w:val="single" w:sz="4" w:space="0" w:color="000000"/>
            </w:tcBorders>
          </w:tcPr>
          <w:p w14:paraId="434A525C" w14:textId="0A97D475" w:rsidR="00495383" w:rsidRDefault="00495383" w:rsidP="00701028">
            <w:pPr>
              <w:rPr>
                <w:rFonts w:ascii="Cambria" w:eastAsia="Cambria" w:hAnsi="Cambria" w:cs="Cambria"/>
                <w:color w:val="323232"/>
                <w:sz w:val="20"/>
              </w:rPr>
            </w:pPr>
            <w:r>
              <w:rPr>
                <w:rFonts w:ascii="Cambria" w:eastAsia="Cambria" w:hAnsi="Cambria" w:cs="Cambria"/>
                <w:color w:val="323232"/>
                <w:sz w:val="20"/>
              </w:rPr>
              <w:t xml:space="preserve">Task </w:t>
            </w:r>
            <w:r w:rsidR="00701028">
              <w:rPr>
                <w:rFonts w:ascii="Cambria" w:eastAsia="Cambria" w:hAnsi="Cambria" w:cs="Cambria"/>
                <w:color w:val="323232"/>
                <w:sz w:val="20"/>
              </w:rPr>
              <w:t>4</w:t>
            </w:r>
            <w:r>
              <w:rPr>
                <w:rFonts w:ascii="Cambria" w:eastAsia="Cambria" w:hAnsi="Cambria" w:cs="Cambria"/>
                <w:color w:val="323232"/>
                <w:sz w:val="20"/>
              </w:rPr>
              <w:t xml:space="preserve">. </w:t>
            </w:r>
            <w:r w:rsidRPr="00B50A58">
              <w:rPr>
                <w:rFonts w:ascii="Cambria" w:eastAsia="Cambria" w:hAnsi="Cambria" w:cs="Cambria"/>
                <w:b/>
                <w:color w:val="323232"/>
                <w:sz w:val="20"/>
              </w:rPr>
              <w:t>Report</w:t>
            </w:r>
            <w:r w:rsidR="006772F5">
              <w:rPr>
                <w:rFonts w:ascii="Cambria" w:eastAsia="Cambria" w:hAnsi="Cambria" w:cs="Cambria"/>
                <w:b/>
                <w:color w:val="323232"/>
                <w:sz w:val="20"/>
              </w:rPr>
              <w:t xml:space="preserve"> on planning software installation/upgrade</w:t>
            </w:r>
          </w:p>
        </w:tc>
        <w:tc>
          <w:tcPr>
            <w:tcW w:w="709" w:type="dxa"/>
            <w:tcBorders>
              <w:top w:val="single" w:sz="4" w:space="0" w:color="000000"/>
              <w:left w:val="single" w:sz="4" w:space="0" w:color="000000"/>
              <w:bottom w:val="single" w:sz="4" w:space="0" w:color="000000"/>
              <w:right w:val="single" w:sz="4" w:space="0" w:color="000000"/>
            </w:tcBorders>
            <w:vAlign w:val="center"/>
          </w:tcPr>
          <w:p w14:paraId="1546622D" w14:textId="77777777" w:rsidR="00495383" w:rsidRPr="00FA7090" w:rsidRDefault="00495383" w:rsidP="00495383">
            <w:pPr>
              <w:ind w:left="1"/>
              <w:rPr>
                <w:rFonts w:ascii="Cambria" w:hAnsi="Cambria"/>
              </w:rPr>
            </w:pPr>
          </w:p>
        </w:tc>
        <w:tc>
          <w:tcPr>
            <w:tcW w:w="712" w:type="dxa"/>
            <w:tcBorders>
              <w:top w:val="single" w:sz="4" w:space="0" w:color="000000"/>
              <w:left w:val="single" w:sz="4" w:space="0" w:color="000000"/>
              <w:bottom w:val="single" w:sz="4" w:space="0" w:color="000000"/>
              <w:right w:val="single" w:sz="4" w:space="0" w:color="000000"/>
            </w:tcBorders>
            <w:vAlign w:val="center"/>
          </w:tcPr>
          <w:p w14:paraId="48310827" w14:textId="77777777" w:rsidR="00495383" w:rsidRPr="00FA7090" w:rsidRDefault="00495383" w:rsidP="00495383">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C1295AA" w14:textId="77777777" w:rsidR="00495383" w:rsidRPr="00FA7090" w:rsidRDefault="00495383" w:rsidP="00495383">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00457E7" w14:textId="77777777" w:rsidR="00495383" w:rsidRPr="00FA7090" w:rsidRDefault="00495383" w:rsidP="00495383">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1ACF4CA" w14:textId="77777777" w:rsidR="00495383" w:rsidRPr="00FA7090" w:rsidRDefault="00495383" w:rsidP="00495383">
            <w:pPr>
              <w:ind w:left="1"/>
              <w:rPr>
                <w:rFonts w:ascii="Cambria" w:hAnsi="Cambria"/>
              </w:rPr>
            </w:pPr>
          </w:p>
        </w:tc>
        <w:tc>
          <w:tcPr>
            <w:tcW w:w="609" w:type="dxa"/>
            <w:tcBorders>
              <w:top w:val="single" w:sz="4" w:space="0" w:color="000000"/>
              <w:left w:val="single" w:sz="4" w:space="0" w:color="000000"/>
              <w:bottom w:val="single" w:sz="4" w:space="0" w:color="000000"/>
              <w:right w:val="single" w:sz="4" w:space="0" w:color="000000"/>
            </w:tcBorders>
            <w:vAlign w:val="center"/>
          </w:tcPr>
          <w:p w14:paraId="3337A1E1" w14:textId="77777777" w:rsidR="00495383" w:rsidRPr="00FA7090" w:rsidRDefault="00495383" w:rsidP="00495383">
            <w:pPr>
              <w:ind w:left="1"/>
              <w:rPr>
                <w:rFonts w:ascii="Cambria" w:eastAsia="Cambria" w:hAnsi="Cambria" w:cs="Cambria"/>
                <w:sz w:val="20"/>
              </w:rPr>
            </w:pPr>
          </w:p>
        </w:tc>
      </w:tr>
      <w:tr w:rsidR="00495383" w:rsidRPr="00FA7090" w14:paraId="61347A8A" w14:textId="77777777" w:rsidTr="00E97C79">
        <w:trPr>
          <w:trHeight w:val="618"/>
        </w:trPr>
        <w:tc>
          <w:tcPr>
            <w:tcW w:w="562" w:type="dxa"/>
            <w:tcBorders>
              <w:top w:val="single" w:sz="4" w:space="0" w:color="000000"/>
              <w:left w:val="single" w:sz="4" w:space="0" w:color="000000"/>
              <w:bottom w:val="single" w:sz="4" w:space="0" w:color="auto"/>
              <w:right w:val="single" w:sz="4" w:space="0" w:color="000000"/>
            </w:tcBorders>
            <w:shd w:val="clear" w:color="auto" w:fill="D9D9D9"/>
          </w:tcPr>
          <w:p w14:paraId="18026037" w14:textId="412A5003" w:rsidR="00495383" w:rsidRDefault="00495383" w:rsidP="00495383">
            <w:pPr>
              <w:ind w:left="58"/>
              <w:rPr>
                <w:rFonts w:ascii="Cambria" w:eastAsia="Cambria" w:hAnsi="Cambria" w:cs="Cambria"/>
                <w:sz w:val="21"/>
              </w:rPr>
            </w:pPr>
            <w:r>
              <w:rPr>
                <w:rFonts w:ascii="Cambria" w:eastAsia="Cambria" w:hAnsi="Cambria" w:cs="Cambria"/>
                <w:sz w:val="21"/>
              </w:rPr>
              <w:t>D2</w:t>
            </w:r>
          </w:p>
        </w:tc>
        <w:tc>
          <w:tcPr>
            <w:tcW w:w="2979" w:type="dxa"/>
            <w:tcBorders>
              <w:top w:val="single" w:sz="4" w:space="0" w:color="000000"/>
              <w:left w:val="single" w:sz="4" w:space="0" w:color="000000"/>
              <w:bottom w:val="single" w:sz="4" w:space="0" w:color="000000"/>
              <w:right w:val="single" w:sz="4" w:space="0" w:color="000000"/>
            </w:tcBorders>
          </w:tcPr>
          <w:p w14:paraId="2E31EF47" w14:textId="55822359" w:rsidR="00495383" w:rsidRDefault="00495383" w:rsidP="00D851E5">
            <w:pPr>
              <w:ind w:left="3"/>
              <w:rPr>
                <w:rFonts w:ascii="Cambria" w:hAnsi="Cambria"/>
              </w:rPr>
            </w:pPr>
            <w:r>
              <w:rPr>
                <w:rFonts w:ascii="Cambria" w:hAnsi="Cambria"/>
              </w:rPr>
              <w:t>Evaluate the risks involved in the installation or upgrade of software and explain how the risks could be minimised</w:t>
            </w:r>
          </w:p>
        </w:tc>
        <w:tc>
          <w:tcPr>
            <w:tcW w:w="3537" w:type="dxa"/>
            <w:tcBorders>
              <w:top w:val="single" w:sz="4" w:space="0" w:color="000000"/>
              <w:left w:val="single" w:sz="4" w:space="0" w:color="000000"/>
              <w:bottom w:val="single" w:sz="4" w:space="0" w:color="000000"/>
              <w:right w:val="single" w:sz="4" w:space="0" w:color="000000"/>
            </w:tcBorders>
          </w:tcPr>
          <w:p w14:paraId="4CB553B4" w14:textId="737D0642" w:rsidR="00495383" w:rsidRDefault="00495383" w:rsidP="00701028">
            <w:pPr>
              <w:rPr>
                <w:rFonts w:ascii="Cambria" w:eastAsia="Cambria" w:hAnsi="Cambria" w:cs="Cambria"/>
                <w:color w:val="323232"/>
                <w:sz w:val="20"/>
              </w:rPr>
            </w:pPr>
            <w:r>
              <w:rPr>
                <w:rFonts w:ascii="Cambria" w:eastAsia="Cambria" w:hAnsi="Cambria" w:cs="Cambria"/>
                <w:color w:val="323232"/>
                <w:sz w:val="20"/>
              </w:rPr>
              <w:t xml:space="preserve">Task </w:t>
            </w:r>
            <w:r w:rsidR="00701028">
              <w:rPr>
                <w:rFonts w:ascii="Cambria" w:eastAsia="Cambria" w:hAnsi="Cambria" w:cs="Cambria"/>
                <w:color w:val="323232"/>
                <w:sz w:val="20"/>
              </w:rPr>
              <w:t>2</w:t>
            </w:r>
            <w:r>
              <w:rPr>
                <w:rFonts w:ascii="Cambria" w:eastAsia="Cambria" w:hAnsi="Cambria" w:cs="Cambria"/>
                <w:color w:val="323232"/>
                <w:sz w:val="20"/>
              </w:rPr>
              <w:t xml:space="preserve">. </w:t>
            </w:r>
            <w:r w:rsidRPr="00B50A58">
              <w:rPr>
                <w:rFonts w:ascii="Cambria" w:eastAsia="Cambria" w:hAnsi="Cambria" w:cs="Cambria"/>
                <w:b/>
                <w:color w:val="323232"/>
                <w:sz w:val="20"/>
              </w:rPr>
              <w:t>Report</w:t>
            </w:r>
            <w:r w:rsidR="006772F5">
              <w:rPr>
                <w:rFonts w:ascii="Cambria" w:eastAsia="Cambria" w:hAnsi="Cambria" w:cs="Cambria"/>
                <w:b/>
                <w:color w:val="323232"/>
                <w:sz w:val="20"/>
              </w:rPr>
              <w:t xml:space="preserve"> on risk involved</w:t>
            </w:r>
          </w:p>
        </w:tc>
        <w:tc>
          <w:tcPr>
            <w:tcW w:w="709" w:type="dxa"/>
            <w:tcBorders>
              <w:top w:val="single" w:sz="4" w:space="0" w:color="000000"/>
              <w:left w:val="single" w:sz="4" w:space="0" w:color="000000"/>
              <w:bottom w:val="single" w:sz="4" w:space="0" w:color="000000"/>
              <w:right w:val="single" w:sz="4" w:space="0" w:color="000000"/>
            </w:tcBorders>
            <w:vAlign w:val="center"/>
          </w:tcPr>
          <w:p w14:paraId="63590338" w14:textId="77777777" w:rsidR="00495383" w:rsidRPr="00FA7090" w:rsidRDefault="00495383" w:rsidP="00495383">
            <w:pPr>
              <w:ind w:left="1"/>
              <w:rPr>
                <w:rFonts w:ascii="Cambria" w:eastAsia="Cambria" w:hAnsi="Cambria" w:cs="Cambria"/>
                <w:sz w:val="20"/>
              </w:rPr>
            </w:pPr>
          </w:p>
        </w:tc>
        <w:tc>
          <w:tcPr>
            <w:tcW w:w="712" w:type="dxa"/>
            <w:tcBorders>
              <w:top w:val="single" w:sz="4" w:space="0" w:color="000000"/>
              <w:left w:val="single" w:sz="4" w:space="0" w:color="000000"/>
              <w:bottom w:val="single" w:sz="4" w:space="0" w:color="auto"/>
              <w:right w:val="single" w:sz="4" w:space="0" w:color="000000"/>
            </w:tcBorders>
            <w:vAlign w:val="center"/>
          </w:tcPr>
          <w:p w14:paraId="68DD6B96" w14:textId="77777777" w:rsidR="00495383" w:rsidRPr="00FA7090" w:rsidRDefault="00495383" w:rsidP="00495383">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1753715" w14:textId="77777777" w:rsidR="00495383" w:rsidRPr="00FA7090" w:rsidRDefault="00495383" w:rsidP="00495383">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8CECF15" w14:textId="77777777" w:rsidR="00495383" w:rsidRPr="00FA7090" w:rsidRDefault="00495383" w:rsidP="00495383">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0EB4A26" w14:textId="77777777" w:rsidR="00495383" w:rsidRPr="00FA7090" w:rsidRDefault="00495383" w:rsidP="00495383">
            <w:pPr>
              <w:ind w:left="1"/>
              <w:rPr>
                <w:rFonts w:ascii="Cambria" w:eastAsia="Cambria" w:hAnsi="Cambria" w:cs="Cambria"/>
                <w:sz w:val="20"/>
              </w:rPr>
            </w:pPr>
          </w:p>
        </w:tc>
        <w:tc>
          <w:tcPr>
            <w:tcW w:w="609" w:type="dxa"/>
            <w:tcBorders>
              <w:top w:val="single" w:sz="4" w:space="0" w:color="000000"/>
              <w:left w:val="single" w:sz="4" w:space="0" w:color="000000"/>
              <w:bottom w:val="single" w:sz="4" w:space="0" w:color="000000"/>
              <w:right w:val="single" w:sz="4" w:space="0" w:color="000000"/>
            </w:tcBorders>
            <w:vAlign w:val="center"/>
          </w:tcPr>
          <w:p w14:paraId="2D884E66" w14:textId="77777777" w:rsidR="00495383" w:rsidRPr="00FA7090" w:rsidRDefault="00495383" w:rsidP="00495383">
            <w:pPr>
              <w:ind w:left="1"/>
              <w:rPr>
                <w:rFonts w:ascii="Cambria" w:eastAsia="Cambria" w:hAnsi="Cambria" w:cs="Cambria"/>
                <w:sz w:val="20"/>
              </w:rPr>
            </w:pPr>
          </w:p>
        </w:tc>
      </w:tr>
    </w:tbl>
    <w:p w14:paraId="4664194B" w14:textId="77777777" w:rsidR="00533AF7" w:rsidRPr="00474E20" w:rsidRDefault="00E107AC" w:rsidP="00307EB9">
      <w:pPr>
        <w:spacing w:line="240" w:lineRule="auto"/>
        <w:rPr>
          <w:rFonts w:ascii="Cambria" w:hAnsi="Cambria"/>
          <w:sz w:val="8"/>
        </w:rPr>
      </w:pPr>
      <w:r w:rsidRPr="00474E20">
        <w:rPr>
          <w:rFonts w:ascii="Cambria" w:eastAsia="Cambria" w:hAnsi="Cambria" w:cs="Cambria"/>
          <w:sz w:val="2"/>
        </w:rPr>
        <w:t xml:space="preserve"> </w:t>
      </w:r>
    </w:p>
    <w:p w14:paraId="092B33F5" w14:textId="38CF1A9A" w:rsidR="00533AF7" w:rsidRPr="00FA7090" w:rsidRDefault="00E107AC">
      <w:pPr>
        <w:spacing w:after="7" w:line="240" w:lineRule="auto"/>
        <w:ind w:left="-5" w:right="-15" w:hanging="10"/>
        <w:rPr>
          <w:rFonts w:ascii="Cambria" w:hAnsi="Cambria"/>
        </w:rPr>
      </w:pPr>
      <w:r w:rsidRPr="00FA7090">
        <w:rPr>
          <w:rFonts w:ascii="Cambria" w:eastAsia="Cambria" w:hAnsi="Cambria" w:cs="Cambria"/>
          <w:b/>
        </w:rPr>
        <w:t xml:space="preserve">KEY: Y = Yes, I = Incomplete, N = No </w:t>
      </w:r>
    </w:p>
    <w:p w14:paraId="5974EC15" w14:textId="77777777" w:rsidR="00533AF7" w:rsidRPr="00FA7090" w:rsidRDefault="00E107AC">
      <w:pPr>
        <w:spacing w:after="18" w:line="240" w:lineRule="auto"/>
        <w:ind w:left="-5" w:right="-15" w:hanging="10"/>
        <w:rPr>
          <w:rFonts w:ascii="Cambria" w:hAnsi="Cambria"/>
        </w:rPr>
      </w:pPr>
      <w:r w:rsidRPr="00FA7090">
        <w:rPr>
          <w:rFonts w:ascii="Cambria" w:eastAsia="Cambria" w:hAnsi="Cambria" w:cs="Cambria"/>
          <w:b/>
          <w:sz w:val="20"/>
        </w:rPr>
        <w:t xml:space="preserve">BREAKDOWN OF HOW GRADES WILL BE AWARDED: </w:t>
      </w:r>
    </w:p>
    <w:p w14:paraId="7591D6AA" w14:textId="77777777" w:rsidR="00533AF7" w:rsidRPr="00FA7090" w:rsidRDefault="00E107AC">
      <w:pPr>
        <w:spacing w:after="9"/>
        <w:rPr>
          <w:rFonts w:ascii="Cambria" w:hAnsi="Cambria"/>
        </w:rPr>
      </w:pPr>
      <w:r w:rsidRPr="00FA7090">
        <w:rPr>
          <w:rFonts w:ascii="Cambria" w:eastAsia="Cambria" w:hAnsi="Cambria" w:cs="Cambria"/>
          <w:sz w:val="16"/>
        </w:rPr>
        <w:t xml:space="preserve">(NB: Please tick as appropriate)  </w:t>
      </w:r>
    </w:p>
    <w:tbl>
      <w:tblPr>
        <w:tblStyle w:val="TableGrid"/>
        <w:tblW w:w="10729" w:type="dxa"/>
        <w:tblInd w:w="1" w:type="dxa"/>
        <w:tblCellMar>
          <w:left w:w="107" w:type="dxa"/>
          <w:right w:w="115" w:type="dxa"/>
        </w:tblCellMar>
        <w:tblLook w:val="04A0" w:firstRow="1" w:lastRow="0" w:firstColumn="1" w:lastColumn="0" w:noHBand="0" w:noVBand="1"/>
      </w:tblPr>
      <w:tblGrid>
        <w:gridCol w:w="3543"/>
        <w:gridCol w:w="709"/>
        <w:gridCol w:w="6477"/>
      </w:tblGrid>
      <w:tr w:rsidR="00533AF7" w:rsidRPr="00FA7090" w14:paraId="7E16505F" w14:textId="77777777" w:rsidTr="00307EB9">
        <w:trPr>
          <w:trHeight w:val="196"/>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76E52D51" w14:textId="77777777" w:rsidR="00533AF7" w:rsidRPr="00FA7090" w:rsidRDefault="00E107AC">
            <w:pPr>
              <w:rPr>
                <w:rFonts w:ascii="Cambria" w:hAnsi="Cambria"/>
              </w:rPr>
            </w:pPr>
            <w:r w:rsidRPr="00FA7090">
              <w:rPr>
                <w:rFonts w:ascii="Cambria" w:eastAsia="Cambria" w:hAnsi="Cambria" w:cs="Cambria"/>
                <w:b/>
                <w:sz w:val="16"/>
              </w:rPr>
              <w:t xml:space="preserve">TYPE OF QUALIFICATION </w:t>
            </w:r>
          </w:p>
        </w:tc>
        <w:tc>
          <w:tcPr>
            <w:tcW w:w="709" w:type="dxa"/>
            <w:tcBorders>
              <w:top w:val="single" w:sz="4" w:space="0" w:color="000000"/>
              <w:left w:val="single" w:sz="4" w:space="0" w:color="000000"/>
              <w:bottom w:val="single" w:sz="4" w:space="0" w:color="000000"/>
              <w:right w:val="single" w:sz="4" w:space="0" w:color="000000"/>
            </w:tcBorders>
          </w:tcPr>
          <w:p w14:paraId="51087C7A" w14:textId="77777777" w:rsidR="00533AF7" w:rsidRPr="00FA7090" w:rsidRDefault="00E107AC">
            <w:pPr>
              <w:ind w:left="2"/>
              <w:rPr>
                <w:rFonts w:ascii="Cambria" w:hAnsi="Cambria"/>
              </w:rPr>
            </w:pPr>
            <w:r w:rsidRPr="00FA7090">
              <w:rPr>
                <w:rFonts w:ascii="Cambria" w:eastAsia="Cambria" w:hAnsi="Cambria" w:cs="Cambria"/>
                <w:b/>
                <w:sz w:val="16"/>
              </w:rPr>
              <w:t xml:space="preserve">TICK </w:t>
            </w:r>
          </w:p>
        </w:tc>
        <w:tc>
          <w:tcPr>
            <w:tcW w:w="6477" w:type="dxa"/>
            <w:tcBorders>
              <w:top w:val="single" w:sz="4" w:space="0" w:color="000000"/>
              <w:left w:val="single" w:sz="4" w:space="0" w:color="000000"/>
              <w:bottom w:val="single" w:sz="4" w:space="0" w:color="000000"/>
              <w:right w:val="single" w:sz="4" w:space="0" w:color="000000"/>
            </w:tcBorders>
          </w:tcPr>
          <w:p w14:paraId="4D9C3E7E" w14:textId="77777777" w:rsidR="00533AF7" w:rsidRPr="00FA7090" w:rsidRDefault="00E107AC">
            <w:pPr>
              <w:ind w:left="1"/>
              <w:rPr>
                <w:rFonts w:ascii="Cambria" w:hAnsi="Cambria"/>
              </w:rPr>
            </w:pPr>
            <w:r w:rsidRPr="00FA7090">
              <w:rPr>
                <w:rFonts w:ascii="Cambria" w:eastAsia="Cambria" w:hAnsi="Cambria" w:cs="Cambria"/>
                <w:b/>
                <w:sz w:val="16"/>
              </w:rPr>
              <w:t xml:space="preserve">DESCRIPTION </w:t>
            </w:r>
          </w:p>
        </w:tc>
      </w:tr>
      <w:tr w:rsidR="00533AF7" w:rsidRPr="00FA7090" w14:paraId="47123075" w14:textId="77777777" w:rsidTr="00307EB9">
        <w:trPr>
          <w:trHeight w:val="198"/>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39163C3B" w14:textId="77777777" w:rsidR="00533AF7" w:rsidRPr="00FA7090" w:rsidRDefault="00E107AC">
            <w:pPr>
              <w:rPr>
                <w:rFonts w:ascii="Cambria" w:hAnsi="Cambria"/>
              </w:rPr>
            </w:pPr>
            <w:r w:rsidRPr="00FA7090">
              <w:rPr>
                <w:rFonts w:ascii="Cambria" w:eastAsia="Cambria" w:hAnsi="Cambria" w:cs="Cambria"/>
                <w:b/>
                <w:sz w:val="16"/>
              </w:rPr>
              <w:t xml:space="preserve">BTECS / WORKSKILLS </w:t>
            </w:r>
          </w:p>
        </w:tc>
        <w:tc>
          <w:tcPr>
            <w:tcW w:w="709" w:type="dxa"/>
            <w:tcBorders>
              <w:top w:val="single" w:sz="4" w:space="0" w:color="000000"/>
              <w:left w:val="single" w:sz="4" w:space="0" w:color="000000"/>
              <w:bottom w:val="single" w:sz="4" w:space="0" w:color="000000"/>
              <w:right w:val="single" w:sz="4" w:space="0" w:color="000000"/>
            </w:tcBorders>
          </w:tcPr>
          <w:p w14:paraId="251176AE" w14:textId="77777777" w:rsidR="00533AF7" w:rsidRPr="00FA7090" w:rsidRDefault="00E107AC">
            <w:pPr>
              <w:ind w:left="2"/>
              <w:rPr>
                <w:rFonts w:ascii="Cambria" w:hAnsi="Cambria"/>
              </w:rPr>
            </w:pPr>
            <w:r w:rsidRPr="00FA7090">
              <w:rPr>
                <w:rFonts w:ascii="Cambria" w:eastAsia="Cambria" w:hAnsi="Cambria" w:cs="Cambria"/>
                <w:b/>
                <w:sz w:val="16"/>
              </w:rPr>
              <w:t xml:space="preserve">√ </w:t>
            </w:r>
          </w:p>
        </w:tc>
        <w:tc>
          <w:tcPr>
            <w:tcW w:w="6477" w:type="dxa"/>
            <w:tcBorders>
              <w:top w:val="single" w:sz="4" w:space="0" w:color="000000"/>
              <w:left w:val="single" w:sz="4" w:space="0" w:color="000000"/>
              <w:bottom w:val="single" w:sz="4" w:space="0" w:color="000000"/>
              <w:right w:val="single" w:sz="4" w:space="0" w:color="000000"/>
            </w:tcBorders>
          </w:tcPr>
          <w:p w14:paraId="2A02C37C" w14:textId="77777777" w:rsidR="00533AF7" w:rsidRPr="00FA7090" w:rsidRDefault="00E107AC">
            <w:pPr>
              <w:ind w:left="1"/>
              <w:rPr>
                <w:rFonts w:ascii="Cambria" w:hAnsi="Cambria"/>
              </w:rPr>
            </w:pPr>
            <w:r w:rsidRPr="00FA7090">
              <w:rPr>
                <w:rFonts w:ascii="Cambria" w:eastAsia="Cambria" w:hAnsi="Cambria" w:cs="Cambria"/>
                <w:sz w:val="16"/>
              </w:rPr>
              <w:t xml:space="preserve">Pass / Merit / Distinction / Fail </w:t>
            </w:r>
          </w:p>
        </w:tc>
      </w:tr>
      <w:tr w:rsidR="00533AF7" w:rsidRPr="00FA7090" w14:paraId="0E8D167E" w14:textId="77777777" w:rsidTr="00307EB9">
        <w:trPr>
          <w:trHeight w:val="197"/>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1FD9CC20" w14:textId="77777777" w:rsidR="00533AF7" w:rsidRPr="00FA7090" w:rsidRDefault="00E107AC">
            <w:pPr>
              <w:rPr>
                <w:rFonts w:ascii="Cambria" w:hAnsi="Cambria"/>
              </w:rPr>
            </w:pPr>
            <w:r w:rsidRPr="00FA7090">
              <w:rPr>
                <w:rFonts w:ascii="Cambria" w:eastAsia="Cambria" w:hAnsi="Cambria" w:cs="Cambria"/>
                <w:b/>
                <w:sz w:val="16"/>
              </w:rPr>
              <w:lastRenderedPageBreak/>
              <w:t xml:space="preserve">A LEVELS / A2 </w:t>
            </w:r>
          </w:p>
        </w:tc>
        <w:tc>
          <w:tcPr>
            <w:tcW w:w="709" w:type="dxa"/>
            <w:tcBorders>
              <w:top w:val="single" w:sz="4" w:space="0" w:color="000000"/>
              <w:left w:val="single" w:sz="4" w:space="0" w:color="000000"/>
              <w:bottom w:val="single" w:sz="4" w:space="0" w:color="000000"/>
              <w:right w:val="single" w:sz="4" w:space="0" w:color="000000"/>
            </w:tcBorders>
          </w:tcPr>
          <w:p w14:paraId="0178B661" w14:textId="77777777" w:rsidR="00533AF7" w:rsidRPr="00FA7090" w:rsidRDefault="00E107AC">
            <w:pPr>
              <w:ind w:left="2"/>
              <w:rPr>
                <w:rFonts w:ascii="Cambria" w:hAnsi="Cambria"/>
              </w:rPr>
            </w:pPr>
            <w:r w:rsidRPr="00FA7090">
              <w:rPr>
                <w:rFonts w:ascii="Cambria" w:eastAsia="Cambria" w:hAnsi="Cambria" w:cs="Cambria"/>
                <w:b/>
                <w:sz w:val="16"/>
              </w:rPr>
              <w:t xml:space="preserve"> </w:t>
            </w:r>
          </w:p>
        </w:tc>
        <w:tc>
          <w:tcPr>
            <w:tcW w:w="6477" w:type="dxa"/>
            <w:tcBorders>
              <w:top w:val="single" w:sz="4" w:space="0" w:color="000000"/>
              <w:left w:val="single" w:sz="4" w:space="0" w:color="000000"/>
              <w:bottom w:val="single" w:sz="4" w:space="0" w:color="000000"/>
              <w:right w:val="single" w:sz="4" w:space="0" w:color="000000"/>
            </w:tcBorders>
          </w:tcPr>
          <w:p w14:paraId="0EF9570C" w14:textId="77777777" w:rsidR="00533AF7" w:rsidRPr="00FA7090" w:rsidRDefault="00E107AC">
            <w:pPr>
              <w:ind w:left="1"/>
              <w:rPr>
                <w:rFonts w:ascii="Cambria" w:hAnsi="Cambria"/>
              </w:rPr>
            </w:pPr>
            <w:r w:rsidRPr="00FA7090">
              <w:rPr>
                <w:rFonts w:ascii="Cambria" w:eastAsia="Cambria" w:hAnsi="Cambria" w:cs="Cambria"/>
                <w:sz w:val="16"/>
              </w:rPr>
              <w:t xml:space="preserve">A-U </w:t>
            </w:r>
          </w:p>
        </w:tc>
      </w:tr>
    </w:tbl>
    <w:p w14:paraId="55A4A86A" w14:textId="77777777" w:rsidR="00533AF7" w:rsidRPr="00474E20" w:rsidRDefault="00E107AC">
      <w:pPr>
        <w:spacing w:after="26" w:line="240" w:lineRule="auto"/>
        <w:rPr>
          <w:rFonts w:ascii="Cambria" w:hAnsi="Cambria"/>
          <w:sz w:val="6"/>
        </w:rPr>
      </w:pPr>
      <w:r w:rsidRPr="00474E20">
        <w:rPr>
          <w:rFonts w:ascii="Cambria" w:eastAsia="Cambria" w:hAnsi="Cambria" w:cs="Cambria"/>
          <w:b/>
          <w:sz w:val="6"/>
        </w:rPr>
        <w:t xml:space="preserve"> </w:t>
      </w:r>
    </w:p>
    <w:p w14:paraId="28DDDB64" w14:textId="77777777" w:rsidR="00533AF7" w:rsidRPr="00FA7090" w:rsidRDefault="00E107AC">
      <w:pPr>
        <w:spacing w:after="7" w:line="240" w:lineRule="auto"/>
        <w:ind w:left="-5" w:right="-15" w:hanging="10"/>
        <w:rPr>
          <w:rFonts w:ascii="Cambria" w:hAnsi="Cambria"/>
        </w:rPr>
      </w:pPr>
      <w:r w:rsidRPr="00FA7090">
        <w:rPr>
          <w:rFonts w:ascii="Cambria" w:eastAsia="Cambria" w:hAnsi="Cambria" w:cs="Cambria"/>
          <w:b/>
        </w:rPr>
        <w:t xml:space="preserve">Internal Verification of Assignment Brief </w:t>
      </w:r>
    </w:p>
    <w:tbl>
      <w:tblPr>
        <w:tblStyle w:val="TableGrid"/>
        <w:tblW w:w="10774" w:type="dxa"/>
        <w:tblInd w:w="1" w:type="dxa"/>
        <w:tblCellMar>
          <w:left w:w="107" w:type="dxa"/>
          <w:right w:w="115" w:type="dxa"/>
        </w:tblCellMar>
        <w:tblLook w:val="04A0" w:firstRow="1" w:lastRow="0" w:firstColumn="1" w:lastColumn="0" w:noHBand="0" w:noVBand="1"/>
      </w:tblPr>
      <w:tblGrid>
        <w:gridCol w:w="1694"/>
        <w:gridCol w:w="4793"/>
        <w:gridCol w:w="707"/>
        <w:gridCol w:w="1836"/>
        <w:gridCol w:w="754"/>
        <w:gridCol w:w="990"/>
      </w:tblGrid>
      <w:tr w:rsidR="00533AF7" w:rsidRPr="00FA7090" w14:paraId="381755A4" w14:textId="77777777">
        <w:trPr>
          <w:trHeight w:val="354"/>
        </w:trPr>
        <w:tc>
          <w:tcPr>
            <w:tcW w:w="1700"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62364446" w14:textId="77777777" w:rsidR="00533AF7" w:rsidRPr="00FA7090" w:rsidRDefault="00E107AC">
            <w:pPr>
              <w:rPr>
                <w:rFonts w:ascii="Cambria" w:hAnsi="Cambria"/>
              </w:rPr>
            </w:pPr>
            <w:r w:rsidRPr="00FA7090">
              <w:rPr>
                <w:rFonts w:ascii="Cambria" w:eastAsia="Cambria" w:hAnsi="Cambria" w:cs="Cambria"/>
                <w:b/>
              </w:rPr>
              <w:t xml:space="preserve">IV Full Name </w:t>
            </w:r>
          </w:p>
        </w:tc>
        <w:tc>
          <w:tcPr>
            <w:tcW w:w="4823" w:type="dxa"/>
            <w:tcBorders>
              <w:top w:val="single" w:sz="4" w:space="0" w:color="000000"/>
              <w:left w:val="single" w:sz="4" w:space="0" w:color="000000"/>
              <w:bottom w:val="single" w:sz="4" w:space="0" w:color="000000"/>
              <w:right w:val="single" w:sz="4" w:space="0" w:color="000000"/>
            </w:tcBorders>
            <w:vAlign w:val="bottom"/>
          </w:tcPr>
          <w:p w14:paraId="56E60D11" w14:textId="6CFFFBC2" w:rsidR="00533AF7" w:rsidRPr="00FA7090" w:rsidRDefault="00533AF7" w:rsidP="00D25869">
            <w:pPr>
              <w:ind w:left="2"/>
              <w:rPr>
                <w:rFonts w:ascii="Cambria" w:hAnsi="Cambria"/>
              </w:rPr>
            </w:pPr>
          </w:p>
        </w:tc>
        <w:tc>
          <w:tcPr>
            <w:tcW w:w="707"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29024A2" w14:textId="77777777" w:rsidR="00533AF7" w:rsidRPr="00FA7090" w:rsidRDefault="00E107AC">
            <w:pPr>
              <w:rPr>
                <w:rFonts w:ascii="Cambria" w:hAnsi="Cambria"/>
              </w:rPr>
            </w:pPr>
            <w:r w:rsidRPr="00FA7090">
              <w:rPr>
                <w:rFonts w:ascii="Cambria" w:eastAsia="Cambria" w:hAnsi="Cambria" w:cs="Cambria"/>
                <w:b/>
              </w:rPr>
              <w:t xml:space="preserve">Sign </w:t>
            </w:r>
          </w:p>
        </w:tc>
        <w:tc>
          <w:tcPr>
            <w:tcW w:w="1847" w:type="dxa"/>
            <w:tcBorders>
              <w:top w:val="single" w:sz="4" w:space="0" w:color="000000"/>
              <w:left w:val="single" w:sz="4" w:space="0" w:color="000000"/>
              <w:bottom w:val="single" w:sz="4" w:space="0" w:color="000000"/>
              <w:right w:val="single" w:sz="4" w:space="0" w:color="000000"/>
            </w:tcBorders>
            <w:vAlign w:val="bottom"/>
          </w:tcPr>
          <w:p w14:paraId="7EDA446C" w14:textId="336A2642" w:rsidR="00533AF7" w:rsidRPr="00FA7090" w:rsidRDefault="00E107AC" w:rsidP="00D8126F">
            <w:pPr>
              <w:ind w:left="1"/>
              <w:rPr>
                <w:rFonts w:ascii="Cambria" w:hAnsi="Cambria"/>
              </w:rPr>
            </w:pPr>
            <w:r w:rsidRPr="00FA7090">
              <w:rPr>
                <w:rFonts w:ascii="Cambria" w:eastAsia="Cambria" w:hAnsi="Cambria" w:cs="Cambria"/>
                <w:b/>
              </w:rPr>
              <w:t xml:space="preserve"> </w:t>
            </w:r>
          </w:p>
        </w:tc>
        <w:tc>
          <w:tcPr>
            <w:tcW w:w="703"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167FE0D1" w14:textId="77777777" w:rsidR="00533AF7" w:rsidRPr="00FA7090" w:rsidRDefault="00E107AC">
            <w:pPr>
              <w:rPr>
                <w:rFonts w:ascii="Cambria" w:hAnsi="Cambria"/>
              </w:rPr>
            </w:pPr>
            <w:r w:rsidRPr="00FA7090">
              <w:rPr>
                <w:rFonts w:ascii="Cambria" w:eastAsia="Cambria" w:hAnsi="Cambria" w:cs="Cambria"/>
                <w:b/>
              </w:rPr>
              <w:t xml:space="preserve">Date: </w:t>
            </w:r>
          </w:p>
        </w:tc>
        <w:tc>
          <w:tcPr>
            <w:tcW w:w="995" w:type="dxa"/>
            <w:tcBorders>
              <w:top w:val="single" w:sz="4" w:space="0" w:color="000000"/>
              <w:left w:val="single" w:sz="4" w:space="0" w:color="000000"/>
              <w:bottom w:val="single" w:sz="4" w:space="0" w:color="000000"/>
              <w:right w:val="single" w:sz="4" w:space="0" w:color="000000"/>
            </w:tcBorders>
            <w:vAlign w:val="bottom"/>
          </w:tcPr>
          <w:p w14:paraId="42E075E3" w14:textId="0A4A714B" w:rsidR="00533AF7" w:rsidRPr="00FA7090" w:rsidRDefault="00533AF7">
            <w:pPr>
              <w:ind w:left="2"/>
              <w:rPr>
                <w:rFonts w:ascii="Cambria" w:hAnsi="Cambria"/>
              </w:rPr>
            </w:pPr>
          </w:p>
        </w:tc>
      </w:tr>
      <w:tr w:rsidR="00533AF7" w:rsidRPr="00FA7090" w14:paraId="7C5DEDB8" w14:textId="77777777">
        <w:trPr>
          <w:trHeight w:val="352"/>
        </w:trPr>
        <w:tc>
          <w:tcPr>
            <w:tcW w:w="1700"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23D35B0" w14:textId="77777777" w:rsidR="00533AF7" w:rsidRPr="00FA7090" w:rsidRDefault="00E107AC">
            <w:pPr>
              <w:rPr>
                <w:rFonts w:ascii="Cambria" w:hAnsi="Cambria"/>
              </w:rPr>
            </w:pPr>
            <w:r w:rsidRPr="00FA7090">
              <w:rPr>
                <w:rFonts w:ascii="Cambria" w:eastAsia="Cambria" w:hAnsi="Cambria" w:cs="Cambria"/>
                <w:b/>
              </w:rPr>
              <w:t xml:space="preserve">LIV Full Name </w:t>
            </w:r>
          </w:p>
        </w:tc>
        <w:tc>
          <w:tcPr>
            <w:tcW w:w="4823" w:type="dxa"/>
            <w:tcBorders>
              <w:top w:val="single" w:sz="4" w:space="0" w:color="000000"/>
              <w:left w:val="single" w:sz="4" w:space="0" w:color="000000"/>
              <w:bottom w:val="single" w:sz="4" w:space="0" w:color="000000"/>
              <w:right w:val="single" w:sz="4" w:space="0" w:color="000000"/>
            </w:tcBorders>
            <w:vAlign w:val="bottom"/>
          </w:tcPr>
          <w:p w14:paraId="31419B39" w14:textId="77777777" w:rsidR="00533AF7" w:rsidRPr="00FA7090" w:rsidRDefault="00E107AC">
            <w:pPr>
              <w:ind w:left="2"/>
              <w:rPr>
                <w:rFonts w:ascii="Cambria" w:hAnsi="Cambria"/>
              </w:rPr>
            </w:pPr>
            <w:r w:rsidRPr="00FA7090">
              <w:rPr>
                <w:rFonts w:ascii="Cambria" w:eastAsia="Cambria" w:hAnsi="Cambria" w:cs="Cambria"/>
                <w:b/>
              </w:rPr>
              <w:t xml:space="preserve"> </w:t>
            </w:r>
          </w:p>
        </w:tc>
        <w:tc>
          <w:tcPr>
            <w:tcW w:w="707"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3CEC9DF8" w14:textId="77777777" w:rsidR="00533AF7" w:rsidRPr="00FA7090" w:rsidRDefault="00E107AC">
            <w:pPr>
              <w:rPr>
                <w:rFonts w:ascii="Cambria" w:hAnsi="Cambria"/>
              </w:rPr>
            </w:pPr>
            <w:r w:rsidRPr="00FA7090">
              <w:rPr>
                <w:rFonts w:ascii="Cambria" w:eastAsia="Cambria" w:hAnsi="Cambria" w:cs="Cambria"/>
                <w:b/>
              </w:rPr>
              <w:t xml:space="preserve">Sign </w:t>
            </w:r>
          </w:p>
        </w:tc>
        <w:tc>
          <w:tcPr>
            <w:tcW w:w="1847" w:type="dxa"/>
            <w:tcBorders>
              <w:top w:val="single" w:sz="4" w:space="0" w:color="000000"/>
              <w:left w:val="single" w:sz="4" w:space="0" w:color="000000"/>
              <w:bottom w:val="single" w:sz="4" w:space="0" w:color="000000"/>
              <w:right w:val="single" w:sz="4" w:space="0" w:color="000000"/>
            </w:tcBorders>
            <w:vAlign w:val="bottom"/>
          </w:tcPr>
          <w:p w14:paraId="5C74F8C7" w14:textId="77777777" w:rsidR="00533AF7" w:rsidRPr="00FA7090" w:rsidRDefault="00E107AC">
            <w:pPr>
              <w:ind w:left="1"/>
              <w:rPr>
                <w:rFonts w:ascii="Cambria" w:hAnsi="Cambria"/>
              </w:rPr>
            </w:pPr>
            <w:r w:rsidRPr="00FA7090">
              <w:rPr>
                <w:rFonts w:ascii="Cambria" w:eastAsia="Cambria" w:hAnsi="Cambria" w:cs="Cambria"/>
                <w:b/>
              </w:rPr>
              <w:t xml:space="preserve"> </w:t>
            </w:r>
          </w:p>
        </w:tc>
        <w:tc>
          <w:tcPr>
            <w:tcW w:w="703"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0E78C14A" w14:textId="77777777" w:rsidR="00533AF7" w:rsidRPr="00FA7090" w:rsidRDefault="00E107AC">
            <w:pPr>
              <w:rPr>
                <w:rFonts w:ascii="Cambria" w:hAnsi="Cambria"/>
              </w:rPr>
            </w:pPr>
            <w:r w:rsidRPr="00FA7090">
              <w:rPr>
                <w:rFonts w:ascii="Cambria" w:eastAsia="Cambria" w:hAnsi="Cambria" w:cs="Cambria"/>
                <w:b/>
              </w:rPr>
              <w:t xml:space="preserve">Date: </w:t>
            </w:r>
          </w:p>
        </w:tc>
        <w:tc>
          <w:tcPr>
            <w:tcW w:w="995" w:type="dxa"/>
            <w:tcBorders>
              <w:top w:val="single" w:sz="4" w:space="0" w:color="000000"/>
              <w:left w:val="single" w:sz="4" w:space="0" w:color="000000"/>
              <w:bottom w:val="single" w:sz="4" w:space="0" w:color="000000"/>
              <w:right w:val="single" w:sz="4" w:space="0" w:color="000000"/>
            </w:tcBorders>
            <w:vAlign w:val="bottom"/>
          </w:tcPr>
          <w:p w14:paraId="499BE2F0" w14:textId="77777777" w:rsidR="00533AF7" w:rsidRPr="00FA7090" w:rsidRDefault="00E107AC">
            <w:pPr>
              <w:ind w:left="2"/>
              <w:rPr>
                <w:rFonts w:ascii="Cambria" w:hAnsi="Cambria"/>
              </w:rPr>
            </w:pPr>
            <w:r w:rsidRPr="00FA7090">
              <w:rPr>
                <w:rFonts w:ascii="Cambria" w:eastAsia="Cambria" w:hAnsi="Cambria" w:cs="Cambria"/>
              </w:rPr>
              <w:t xml:space="preserve"> </w:t>
            </w:r>
          </w:p>
        </w:tc>
      </w:tr>
    </w:tbl>
    <w:p w14:paraId="349503C9" w14:textId="77777777" w:rsidR="003F377F" w:rsidRDefault="003F377F" w:rsidP="00474E20">
      <w:pPr>
        <w:spacing w:after="160" w:line="259" w:lineRule="auto"/>
        <w:rPr>
          <w:rFonts w:ascii="Cambria" w:eastAsia="Cambria" w:hAnsi="Cambria" w:cs="Cambria"/>
          <w:sz w:val="24"/>
        </w:rPr>
      </w:pPr>
    </w:p>
    <w:p w14:paraId="64E91061" w14:textId="5C2633AD" w:rsidR="00D8126F" w:rsidRDefault="00D8126F">
      <w:pPr>
        <w:spacing w:after="160" w:line="259" w:lineRule="auto"/>
        <w:rPr>
          <w:rFonts w:ascii="Cambria" w:eastAsia="Cambria" w:hAnsi="Cambria" w:cs="Cambria"/>
          <w:sz w:val="24"/>
        </w:rPr>
      </w:pPr>
      <w:r>
        <w:rPr>
          <w:rFonts w:ascii="Cambria" w:eastAsia="Cambria" w:hAnsi="Cambria" w:cs="Cambria"/>
          <w:sz w:val="24"/>
        </w:rPr>
        <w:br w:type="page"/>
      </w:r>
    </w:p>
    <w:p w14:paraId="409956E7" w14:textId="77777777" w:rsidR="00D8126F" w:rsidRDefault="00D8126F" w:rsidP="00474E20">
      <w:pPr>
        <w:spacing w:after="160" w:line="259" w:lineRule="auto"/>
        <w:rPr>
          <w:rFonts w:ascii="Cambria" w:eastAsia="Cambria" w:hAnsi="Cambria" w:cs="Cambria"/>
          <w:sz w:val="24"/>
        </w:rPr>
      </w:pPr>
    </w:p>
    <w:p w14:paraId="00FA038B" w14:textId="77777777" w:rsidR="00D8126F" w:rsidRPr="0037249F" w:rsidRDefault="00D8126F" w:rsidP="00D8126F">
      <w:pPr>
        <w:spacing w:after="160" w:line="259" w:lineRule="auto"/>
        <w:rPr>
          <w:rFonts w:ascii="Cambria" w:eastAsia="Cambria" w:hAnsi="Cambria" w:cs="Cambria"/>
          <w:sz w:val="24"/>
        </w:rPr>
      </w:pPr>
      <w:r w:rsidRPr="0037249F">
        <w:rPr>
          <w:rFonts w:ascii="Cambria" w:eastAsia="Cambria" w:hAnsi="Cambria" w:cs="Cambria"/>
          <w:noProof/>
          <w:sz w:val="24"/>
        </w:rPr>
        <w:drawing>
          <wp:inline distT="0" distB="0" distL="0" distR="0" wp14:anchorId="1ED18968" wp14:editId="6791191F">
            <wp:extent cx="1600200" cy="485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485775"/>
                    </a:xfrm>
                    <a:prstGeom prst="rect">
                      <a:avLst/>
                    </a:prstGeom>
                    <a:noFill/>
                  </pic:spPr>
                </pic:pic>
              </a:graphicData>
            </a:graphic>
          </wp:inline>
        </w:drawing>
      </w:r>
    </w:p>
    <w:p w14:paraId="12669E60" w14:textId="77777777" w:rsidR="00D8126F" w:rsidRPr="0037249F" w:rsidRDefault="00D8126F" w:rsidP="00D8126F">
      <w:pPr>
        <w:spacing w:after="160" w:line="259" w:lineRule="auto"/>
        <w:rPr>
          <w:rFonts w:ascii="Cambria" w:eastAsia="Cambria" w:hAnsi="Cambria" w:cs="Cambria"/>
          <w:sz w:val="24"/>
        </w:rPr>
      </w:pPr>
    </w:p>
    <w:p w14:paraId="05D6892B" w14:textId="77777777" w:rsidR="00D8126F" w:rsidRPr="0037249F" w:rsidRDefault="00D8126F" w:rsidP="00D8126F">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BTEC Sample Material</w:t>
      </w:r>
    </w:p>
    <w:p w14:paraId="1258EFC2" w14:textId="77777777" w:rsidR="00D8126F" w:rsidRPr="0037249F" w:rsidRDefault="00D8126F" w:rsidP="00D8126F">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Learner Consent Declaration</w:t>
      </w:r>
    </w:p>
    <w:tbl>
      <w:tblPr>
        <w:tblStyle w:val="TableGrid0"/>
        <w:tblW w:w="0" w:type="auto"/>
        <w:tblLook w:val="04A0" w:firstRow="1" w:lastRow="0" w:firstColumn="1" w:lastColumn="0" w:noHBand="0" w:noVBand="1"/>
      </w:tblPr>
      <w:tblGrid>
        <w:gridCol w:w="2405"/>
        <w:gridCol w:w="7371"/>
        <w:gridCol w:w="709"/>
      </w:tblGrid>
      <w:tr w:rsidR="00D8126F" w:rsidRPr="0037249F" w14:paraId="0069FD84" w14:textId="77777777" w:rsidTr="008574AE">
        <w:tc>
          <w:tcPr>
            <w:tcW w:w="2405" w:type="dxa"/>
            <w:vAlign w:val="center"/>
          </w:tcPr>
          <w:p w14:paraId="78F298FD" w14:textId="77777777" w:rsidR="00D8126F" w:rsidRPr="0037249F" w:rsidRDefault="00D8126F" w:rsidP="008574AE">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Centre No &amp; Name</w:t>
            </w:r>
          </w:p>
        </w:tc>
        <w:tc>
          <w:tcPr>
            <w:tcW w:w="8080" w:type="dxa"/>
            <w:gridSpan w:val="2"/>
            <w:vAlign w:val="center"/>
          </w:tcPr>
          <w:p w14:paraId="0DE40A40" w14:textId="77777777" w:rsidR="00D8126F" w:rsidRPr="0037249F" w:rsidRDefault="00D8126F" w:rsidP="008574AE">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51330 – UTC Reading</w:t>
            </w:r>
          </w:p>
        </w:tc>
      </w:tr>
      <w:tr w:rsidR="00D8126F" w:rsidRPr="0037249F" w14:paraId="4834A23F" w14:textId="77777777" w:rsidTr="008574AE">
        <w:tc>
          <w:tcPr>
            <w:tcW w:w="2405" w:type="dxa"/>
            <w:vAlign w:val="center"/>
          </w:tcPr>
          <w:p w14:paraId="7D2F5045" w14:textId="77777777" w:rsidR="00D8126F" w:rsidRPr="0037249F" w:rsidRDefault="00D8126F" w:rsidP="008574AE">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Subject &amp; Level</w:t>
            </w:r>
          </w:p>
        </w:tc>
        <w:tc>
          <w:tcPr>
            <w:tcW w:w="7371" w:type="dxa"/>
            <w:vAlign w:val="center"/>
          </w:tcPr>
          <w:p w14:paraId="1B27646D" w14:textId="77777777" w:rsidR="00D8126F" w:rsidRPr="0037249F" w:rsidRDefault="00D8126F" w:rsidP="008574AE">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BTEC National Subsidiary / Diploma / Extended Diploma in IT</w:t>
            </w:r>
          </w:p>
        </w:tc>
        <w:tc>
          <w:tcPr>
            <w:tcW w:w="709" w:type="dxa"/>
            <w:vAlign w:val="center"/>
          </w:tcPr>
          <w:p w14:paraId="5144671D" w14:textId="77777777" w:rsidR="00D8126F" w:rsidRPr="0037249F" w:rsidRDefault="00D8126F" w:rsidP="008574AE">
            <w:pPr>
              <w:spacing w:before="100" w:after="100" w:line="240" w:lineRule="auto"/>
              <w:jc w:val="center"/>
              <w:rPr>
                <w:rFonts w:ascii="Cambria" w:eastAsia="Cambria" w:hAnsi="Cambria" w:cs="Cambria"/>
                <w:b/>
                <w:sz w:val="24"/>
                <w:szCs w:val="28"/>
              </w:rPr>
            </w:pPr>
            <w:r w:rsidRPr="0037249F">
              <w:rPr>
                <w:rFonts w:ascii="Cambria" w:eastAsia="Cambria" w:hAnsi="Cambria" w:cs="Cambria"/>
                <w:b/>
                <w:sz w:val="24"/>
                <w:szCs w:val="28"/>
              </w:rPr>
              <w:t>3</w:t>
            </w:r>
          </w:p>
        </w:tc>
      </w:tr>
      <w:tr w:rsidR="00D8126F" w:rsidRPr="0037249F" w14:paraId="66A7ABA7" w14:textId="77777777" w:rsidTr="008574AE">
        <w:tc>
          <w:tcPr>
            <w:tcW w:w="2405" w:type="dxa"/>
            <w:vAlign w:val="center"/>
          </w:tcPr>
          <w:p w14:paraId="26411524" w14:textId="77777777" w:rsidR="00D8126F" w:rsidRPr="0037249F" w:rsidRDefault="00D8126F" w:rsidP="008574AE">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Unit No &amp; Title</w:t>
            </w:r>
          </w:p>
        </w:tc>
        <w:tc>
          <w:tcPr>
            <w:tcW w:w="8080" w:type="dxa"/>
            <w:gridSpan w:val="2"/>
            <w:vAlign w:val="center"/>
          </w:tcPr>
          <w:p w14:paraId="29D4E025" w14:textId="07061DFD" w:rsidR="00D8126F" w:rsidRPr="00DC2181" w:rsidRDefault="00522436" w:rsidP="008574AE">
            <w:pPr>
              <w:spacing w:before="100" w:after="100" w:line="240" w:lineRule="auto"/>
              <w:rPr>
                <w:rFonts w:ascii="Cambria" w:eastAsia="Cambria" w:hAnsi="Cambria" w:cs="Cambria"/>
                <w:b/>
                <w:sz w:val="24"/>
                <w:szCs w:val="24"/>
              </w:rPr>
            </w:pPr>
            <w:r>
              <w:rPr>
                <w:rFonts w:ascii="Cambria" w:eastAsia="Cambria" w:hAnsi="Cambria" w:cs="Cambria"/>
                <w:b/>
                <w:sz w:val="24"/>
                <w:szCs w:val="24"/>
              </w:rPr>
              <w:t xml:space="preserve">29 - </w:t>
            </w:r>
            <w:r w:rsidRPr="00522436">
              <w:rPr>
                <w:rFonts w:ascii="Cambria" w:eastAsia="Cambria" w:hAnsi="Cambria" w:cs="Cambria"/>
                <w:b/>
                <w:sz w:val="24"/>
                <w:szCs w:val="24"/>
              </w:rPr>
              <w:t>Installing and Upgrading Software</w:t>
            </w:r>
          </w:p>
        </w:tc>
      </w:tr>
      <w:tr w:rsidR="00D8126F" w:rsidRPr="0037249F" w14:paraId="7BF930A8" w14:textId="77777777" w:rsidTr="008574AE">
        <w:tc>
          <w:tcPr>
            <w:tcW w:w="2405" w:type="dxa"/>
            <w:vAlign w:val="center"/>
          </w:tcPr>
          <w:p w14:paraId="4971190F" w14:textId="77777777" w:rsidR="00D8126F" w:rsidRPr="0037249F" w:rsidRDefault="00D8126F" w:rsidP="008574AE">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Learner No &amp; Name</w:t>
            </w:r>
          </w:p>
        </w:tc>
        <w:tc>
          <w:tcPr>
            <w:tcW w:w="8080" w:type="dxa"/>
            <w:gridSpan w:val="2"/>
            <w:vAlign w:val="center"/>
          </w:tcPr>
          <w:p w14:paraId="12DB23CD" w14:textId="77777777" w:rsidR="00D8126F" w:rsidRPr="0037249F" w:rsidRDefault="00D8126F" w:rsidP="008574AE">
            <w:pPr>
              <w:spacing w:before="100" w:after="100" w:line="240" w:lineRule="auto"/>
              <w:rPr>
                <w:rFonts w:ascii="Cambria" w:eastAsia="Cambria" w:hAnsi="Cambria" w:cs="Cambria"/>
                <w:b/>
                <w:sz w:val="24"/>
                <w:szCs w:val="28"/>
              </w:rPr>
            </w:pPr>
          </w:p>
        </w:tc>
      </w:tr>
    </w:tbl>
    <w:p w14:paraId="21CC9E49" w14:textId="77777777" w:rsidR="00D8126F" w:rsidRPr="0037249F" w:rsidRDefault="00D8126F" w:rsidP="00D8126F">
      <w:pPr>
        <w:spacing w:after="160" w:line="259" w:lineRule="auto"/>
        <w:rPr>
          <w:rFonts w:ascii="Cambria" w:eastAsia="Cambria" w:hAnsi="Cambria" w:cs="Cambria"/>
          <w:b/>
          <w:sz w:val="28"/>
          <w:szCs w:val="28"/>
        </w:rPr>
      </w:pPr>
    </w:p>
    <w:p w14:paraId="41E116BC" w14:textId="77777777" w:rsidR="00D8126F" w:rsidRPr="0037249F" w:rsidRDefault="00D8126F" w:rsidP="00D8126F">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I agree to the learner work identified above, after having been made anonymous, being used to support any of the following activities, which may involve the display of work online through the BTEC website or through publications: </w:t>
      </w:r>
    </w:p>
    <w:p w14:paraId="7331F752" w14:textId="77777777" w:rsidR="00D8126F" w:rsidRPr="0037249F" w:rsidRDefault="00D8126F" w:rsidP="00D8126F">
      <w:pPr>
        <w:pStyle w:val="ListParagraph"/>
        <w:numPr>
          <w:ilvl w:val="0"/>
          <w:numId w:val="28"/>
        </w:numPr>
        <w:spacing w:after="160" w:line="259" w:lineRule="auto"/>
        <w:rPr>
          <w:rFonts w:ascii="Cambria" w:eastAsia="Cambria" w:hAnsi="Cambria" w:cs="Cambria"/>
          <w:sz w:val="28"/>
          <w:szCs w:val="28"/>
        </w:rPr>
      </w:pPr>
      <w:r w:rsidRPr="0037249F">
        <w:rPr>
          <w:rFonts w:ascii="Cambria" w:eastAsia="Cambria" w:hAnsi="Cambria" w:cs="Cambria"/>
          <w:sz w:val="28"/>
          <w:szCs w:val="28"/>
        </w:rPr>
        <w:t>Professional Development and Training</w:t>
      </w:r>
    </w:p>
    <w:p w14:paraId="5EE9FA80" w14:textId="77777777" w:rsidR="00D8126F" w:rsidRPr="0037249F" w:rsidRDefault="00D8126F" w:rsidP="00D8126F">
      <w:pPr>
        <w:pStyle w:val="ListParagraph"/>
        <w:numPr>
          <w:ilvl w:val="0"/>
          <w:numId w:val="28"/>
        </w:numPr>
        <w:spacing w:after="160" w:line="259" w:lineRule="auto"/>
        <w:rPr>
          <w:rFonts w:ascii="Cambria" w:eastAsia="Cambria" w:hAnsi="Cambria" w:cs="Cambria"/>
          <w:sz w:val="28"/>
          <w:szCs w:val="28"/>
        </w:rPr>
      </w:pPr>
      <w:r w:rsidRPr="0037249F">
        <w:rPr>
          <w:rFonts w:ascii="Cambria" w:eastAsia="Cambria" w:hAnsi="Cambria" w:cs="Cambria"/>
          <w:sz w:val="28"/>
          <w:szCs w:val="28"/>
        </w:rPr>
        <w:t>Centre Assessment Example Material</w:t>
      </w:r>
    </w:p>
    <w:p w14:paraId="513BE820" w14:textId="77777777" w:rsidR="00D8126F" w:rsidRPr="0037249F" w:rsidRDefault="00D8126F" w:rsidP="00D8126F">
      <w:pPr>
        <w:pStyle w:val="ListParagraph"/>
        <w:numPr>
          <w:ilvl w:val="0"/>
          <w:numId w:val="28"/>
        </w:numPr>
        <w:spacing w:after="160" w:line="259" w:lineRule="auto"/>
        <w:rPr>
          <w:rFonts w:ascii="Cambria" w:eastAsia="Cambria" w:hAnsi="Cambria" w:cs="Cambria"/>
          <w:sz w:val="28"/>
          <w:szCs w:val="28"/>
        </w:rPr>
      </w:pPr>
      <w:r w:rsidRPr="0037249F">
        <w:rPr>
          <w:rFonts w:ascii="Cambria" w:eastAsia="Cambria" w:hAnsi="Cambria" w:cs="Cambria"/>
          <w:sz w:val="28"/>
          <w:szCs w:val="28"/>
        </w:rPr>
        <w:t>Standardisation Support</w:t>
      </w:r>
    </w:p>
    <w:p w14:paraId="0244F57C" w14:textId="77777777" w:rsidR="00D8126F" w:rsidRPr="0037249F" w:rsidRDefault="00D8126F" w:rsidP="00D8126F">
      <w:pPr>
        <w:pStyle w:val="ListParagraph"/>
        <w:numPr>
          <w:ilvl w:val="0"/>
          <w:numId w:val="28"/>
        </w:numPr>
        <w:spacing w:after="160" w:line="259" w:lineRule="auto"/>
        <w:rPr>
          <w:rFonts w:ascii="Cambria" w:eastAsia="Cambria" w:hAnsi="Cambria" w:cs="Cambria"/>
          <w:sz w:val="28"/>
          <w:szCs w:val="28"/>
        </w:rPr>
      </w:pPr>
      <w:r w:rsidRPr="0037249F">
        <w:rPr>
          <w:rFonts w:ascii="Cambria" w:eastAsia="Cambria" w:hAnsi="Cambria" w:cs="Cambria"/>
          <w:sz w:val="28"/>
          <w:szCs w:val="28"/>
        </w:rPr>
        <w:t>Publication Materials</w:t>
      </w:r>
    </w:p>
    <w:p w14:paraId="2A8A5211" w14:textId="77777777" w:rsidR="00D8126F" w:rsidRPr="0037249F" w:rsidRDefault="00D8126F" w:rsidP="00D8126F">
      <w:pPr>
        <w:pStyle w:val="ListParagraph"/>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D8126F" w:rsidRPr="0037249F" w14:paraId="34A02399" w14:textId="77777777" w:rsidTr="008574AE">
        <w:tc>
          <w:tcPr>
            <w:tcW w:w="3397" w:type="dxa"/>
            <w:vAlign w:val="center"/>
          </w:tcPr>
          <w:p w14:paraId="177B1C9D" w14:textId="77777777" w:rsidR="00D8126F" w:rsidRPr="0037249F" w:rsidRDefault="00D8126F" w:rsidP="008574AE">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Assessor Signature</w:t>
            </w:r>
          </w:p>
        </w:tc>
        <w:tc>
          <w:tcPr>
            <w:tcW w:w="7088" w:type="dxa"/>
            <w:vAlign w:val="center"/>
          </w:tcPr>
          <w:p w14:paraId="6905739F" w14:textId="77777777" w:rsidR="00D8126F" w:rsidRPr="0037249F" w:rsidRDefault="00D8126F" w:rsidP="008574AE">
            <w:pPr>
              <w:spacing w:line="240" w:lineRule="auto"/>
              <w:rPr>
                <w:rFonts w:ascii="Cambria" w:eastAsia="Cambria" w:hAnsi="Cambria" w:cs="Cambria"/>
                <w:sz w:val="24"/>
                <w:szCs w:val="24"/>
              </w:rPr>
            </w:pPr>
          </w:p>
          <w:p w14:paraId="11318AA2" w14:textId="77777777" w:rsidR="00D8126F" w:rsidRPr="0037249F" w:rsidRDefault="00D8126F" w:rsidP="008574AE">
            <w:pPr>
              <w:spacing w:line="240" w:lineRule="auto"/>
              <w:rPr>
                <w:rFonts w:ascii="Cambria" w:eastAsia="Cambria" w:hAnsi="Cambria" w:cs="Cambria"/>
                <w:sz w:val="24"/>
                <w:szCs w:val="24"/>
              </w:rPr>
            </w:pPr>
          </w:p>
        </w:tc>
      </w:tr>
      <w:tr w:rsidR="00D8126F" w:rsidRPr="0037249F" w14:paraId="19E895E3" w14:textId="77777777" w:rsidTr="008574AE">
        <w:tc>
          <w:tcPr>
            <w:tcW w:w="3397" w:type="dxa"/>
            <w:vAlign w:val="center"/>
          </w:tcPr>
          <w:p w14:paraId="7E8267A4" w14:textId="77777777" w:rsidR="00D8126F" w:rsidRPr="0037249F" w:rsidRDefault="00D8126F" w:rsidP="008574AE">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14:paraId="6BCEEE38" w14:textId="39B8FE85" w:rsidR="00D8126F" w:rsidRPr="0037249F" w:rsidRDefault="00522436" w:rsidP="008574AE">
            <w:pPr>
              <w:spacing w:line="240" w:lineRule="auto"/>
              <w:rPr>
                <w:rFonts w:ascii="Cambria" w:eastAsia="Cambria" w:hAnsi="Cambria" w:cs="Cambria"/>
                <w:sz w:val="24"/>
                <w:szCs w:val="24"/>
              </w:rPr>
            </w:pPr>
            <w:r>
              <w:rPr>
                <w:rFonts w:ascii="Cambria" w:eastAsia="Cambria" w:hAnsi="Cambria" w:cs="Cambria"/>
                <w:sz w:val="24"/>
                <w:szCs w:val="24"/>
              </w:rPr>
              <w:t>Gargi Gupta</w:t>
            </w:r>
          </w:p>
          <w:p w14:paraId="7C95CD0E" w14:textId="77777777" w:rsidR="00D8126F" w:rsidRPr="0037249F" w:rsidRDefault="00D8126F" w:rsidP="008574AE">
            <w:pPr>
              <w:spacing w:line="240" w:lineRule="auto"/>
              <w:rPr>
                <w:rFonts w:ascii="Cambria" w:eastAsia="Cambria" w:hAnsi="Cambria" w:cs="Cambria"/>
                <w:sz w:val="24"/>
                <w:szCs w:val="24"/>
              </w:rPr>
            </w:pPr>
          </w:p>
        </w:tc>
      </w:tr>
      <w:tr w:rsidR="00D8126F" w:rsidRPr="0037249F" w14:paraId="79C43506" w14:textId="77777777" w:rsidTr="008574AE">
        <w:tc>
          <w:tcPr>
            <w:tcW w:w="3397" w:type="dxa"/>
            <w:vAlign w:val="center"/>
          </w:tcPr>
          <w:p w14:paraId="0ACAEC6D" w14:textId="77777777" w:rsidR="00D8126F" w:rsidRPr="0037249F" w:rsidRDefault="00D8126F" w:rsidP="008574AE">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Job Title</w:t>
            </w:r>
          </w:p>
        </w:tc>
        <w:tc>
          <w:tcPr>
            <w:tcW w:w="7088" w:type="dxa"/>
            <w:vAlign w:val="center"/>
          </w:tcPr>
          <w:p w14:paraId="25DCC59A" w14:textId="4E2FA5D0" w:rsidR="00D8126F" w:rsidRPr="0037249F" w:rsidRDefault="00522436" w:rsidP="008574AE">
            <w:pPr>
              <w:spacing w:line="240" w:lineRule="auto"/>
              <w:rPr>
                <w:rFonts w:ascii="Cambria" w:eastAsia="Cambria" w:hAnsi="Cambria" w:cs="Cambria"/>
                <w:sz w:val="24"/>
                <w:szCs w:val="24"/>
              </w:rPr>
            </w:pPr>
            <w:r>
              <w:rPr>
                <w:rFonts w:ascii="Cambria" w:eastAsia="Cambria" w:hAnsi="Cambria" w:cs="Cambria"/>
                <w:sz w:val="24"/>
                <w:szCs w:val="24"/>
              </w:rPr>
              <w:t>Lecturer in IT</w:t>
            </w:r>
          </w:p>
          <w:p w14:paraId="21955AAC" w14:textId="77777777" w:rsidR="00D8126F" w:rsidRPr="0037249F" w:rsidRDefault="00D8126F" w:rsidP="008574AE">
            <w:pPr>
              <w:spacing w:line="240" w:lineRule="auto"/>
              <w:rPr>
                <w:rFonts w:ascii="Cambria" w:eastAsia="Cambria" w:hAnsi="Cambria" w:cs="Cambria"/>
                <w:sz w:val="24"/>
                <w:szCs w:val="24"/>
              </w:rPr>
            </w:pPr>
          </w:p>
        </w:tc>
      </w:tr>
      <w:tr w:rsidR="00D8126F" w:rsidRPr="0037249F" w14:paraId="113B4206" w14:textId="77777777" w:rsidTr="008574AE">
        <w:tc>
          <w:tcPr>
            <w:tcW w:w="3397" w:type="dxa"/>
            <w:vAlign w:val="center"/>
          </w:tcPr>
          <w:p w14:paraId="77331E63" w14:textId="77777777" w:rsidR="00D8126F" w:rsidRPr="0037249F" w:rsidRDefault="00D8126F" w:rsidP="008574AE">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14:paraId="7F21BBDD" w14:textId="77777777" w:rsidR="00D8126F" w:rsidRPr="0037249F" w:rsidRDefault="00D8126F" w:rsidP="008574AE">
            <w:pPr>
              <w:spacing w:line="240" w:lineRule="auto"/>
              <w:rPr>
                <w:rFonts w:ascii="Cambria" w:eastAsia="Cambria" w:hAnsi="Cambria" w:cs="Cambria"/>
                <w:sz w:val="24"/>
                <w:szCs w:val="24"/>
              </w:rPr>
            </w:pPr>
          </w:p>
          <w:p w14:paraId="4C310FE2" w14:textId="77777777" w:rsidR="00D8126F" w:rsidRPr="0037249F" w:rsidRDefault="00D8126F" w:rsidP="008574AE">
            <w:pPr>
              <w:spacing w:line="240" w:lineRule="auto"/>
              <w:rPr>
                <w:rFonts w:ascii="Cambria" w:eastAsia="Cambria" w:hAnsi="Cambria" w:cs="Cambria"/>
                <w:sz w:val="24"/>
                <w:szCs w:val="24"/>
              </w:rPr>
            </w:pPr>
          </w:p>
        </w:tc>
      </w:tr>
    </w:tbl>
    <w:p w14:paraId="29608964" w14:textId="77777777" w:rsidR="00D8126F" w:rsidRPr="0037249F" w:rsidRDefault="00D8126F" w:rsidP="00D8126F">
      <w:pPr>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D8126F" w:rsidRPr="0037249F" w14:paraId="4082314D" w14:textId="77777777" w:rsidTr="008574AE">
        <w:tc>
          <w:tcPr>
            <w:tcW w:w="3397" w:type="dxa"/>
            <w:shd w:val="clear" w:color="auto" w:fill="BDD6EE" w:themeFill="accent1" w:themeFillTint="66"/>
            <w:vAlign w:val="center"/>
          </w:tcPr>
          <w:p w14:paraId="7783976B" w14:textId="77777777" w:rsidR="00D8126F" w:rsidRPr="0037249F" w:rsidRDefault="00D8126F" w:rsidP="008574AE">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Learner Signature</w:t>
            </w:r>
          </w:p>
        </w:tc>
        <w:tc>
          <w:tcPr>
            <w:tcW w:w="7088" w:type="dxa"/>
            <w:vAlign w:val="center"/>
          </w:tcPr>
          <w:p w14:paraId="0E54D8C3" w14:textId="77777777" w:rsidR="00D8126F" w:rsidRPr="0037249F" w:rsidRDefault="00D8126F" w:rsidP="008574AE">
            <w:pPr>
              <w:spacing w:line="240" w:lineRule="auto"/>
              <w:rPr>
                <w:rFonts w:ascii="Cambria" w:eastAsia="Cambria" w:hAnsi="Cambria" w:cs="Cambria"/>
                <w:sz w:val="24"/>
                <w:szCs w:val="24"/>
              </w:rPr>
            </w:pPr>
          </w:p>
          <w:p w14:paraId="680C721A" w14:textId="77777777" w:rsidR="00D8126F" w:rsidRPr="0037249F" w:rsidRDefault="00D8126F" w:rsidP="008574AE">
            <w:pPr>
              <w:spacing w:line="240" w:lineRule="auto"/>
              <w:rPr>
                <w:rFonts w:ascii="Cambria" w:eastAsia="Cambria" w:hAnsi="Cambria" w:cs="Cambria"/>
                <w:sz w:val="24"/>
                <w:szCs w:val="24"/>
              </w:rPr>
            </w:pPr>
          </w:p>
        </w:tc>
      </w:tr>
      <w:tr w:rsidR="00D8126F" w:rsidRPr="0037249F" w14:paraId="140E66C8" w14:textId="77777777" w:rsidTr="008574AE">
        <w:tc>
          <w:tcPr>
            <w:tcW w:w="3397" w:type="dxa"/>
            <w:shd w:val="clear" w:color="auto" w:fill="BDD6EE" w:themeFill="accent1" w:themeFillTint="66"/>
            <w:vAlign w:val="center"/>
          </w:tcPr>
          <w:p w14:paraId="5DAA395A" w14:textId="77777777" w:rsidR="00D8126F" w:rsidRPr="0037249F" w:rsidRDefault="00D8126F" w:rsidP="008574AE">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14:paraId="66671E7D" w14:textId="77777777" w:rsidR="00D8126F" w:rsidRPr="0037249F" w:rsidRDefault="00D8126F" w:rsidP="008574AE">
            <w:pPr>
              <w:spacing w:line="240" w:lineRule="auto"/>
              <w:rPr>
                <w:rFonts w:ascii="Cambria" w:eastAsia="Cambria" w:hAnsi="Cambria" w:cs="Cambria"/>
                <w:sz w:val="24"/>
                <w:szCs w:val="24"/>
              </w:rPr>
            </w:pPr>
          </w:p>
          <w:p w14:paraId="1D0997B9" w14:textId="77777777" w:rsidR="00D8126F" w:rsidRPr="0037249F" w:rsidRDefault="00D8126F" w:rsidP="008574AE">
            <w:pPr>
              <w:spacing w:line="240" w:lineRule="auto"/>
              <w:rPr>
                <w:rFonts w:ascii="Cambria" w:eastAsia="Cambria" w:hAnsi="Cambria" w:cs="Cambria"/>
                <w:sz w:val="24"/>
                <w:szCs w:val="24"/>
              </w:rPr>
            </w:pPr>
          </w:p>
        </w:tc>
      </w:tr>
      <w:tr w:rsidR="00D8126F" w:rsidRPr="0037249F" w14:paraId="04685E2C" w14:textId="77777777" w:rsidTr="008574AE">
        <w:tc>
          <w:tcPr>
            <w:tcW w:w="3397" w:type="dxa"/>
            <w:shd w:val="clear" w:color="auto" w:fill="BDD6EE" w:themeFill="accent1" w:themeFillTint="66"/>
            <w:vAlign w:val="center"/>
          </w:tcPr>
          <w:p w14:paraId="0789C094" w14:textId="77777777" w:rsidR="00D8126F" w:rsidRPr="0037249F" w:rsidRDefault="00D8126F" w:rsidP="008574AE">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Parent/Guardian consent if under 16 years of age</w:t>
            </w:r>
          </w:p>
        </w:tc>
        <w:tc>
          <w:tcPr>
            <w:tcW w:w="7088" w:type="dxa"/>
            <w:vAlign w:val="center"/>
          </w:tcPr>
          <w:p w14:paraId="4AADB0E7" w14:textId="77777777" w:rsidR="00D8126F" w:rsidRPr="0037249F" w:rsidRDefault="00D8126F" w:rsidP="008574AE">
            <w:pPr>
              <w:spacing w:line="240" w:lineRule="auto"/>
              <w:rPr>
                <w:rFonts w:ascii="Cambria" w:eastAsia="Cambria" w:hAnsi="Cambria" w:cs="Cambria"/>
                <w:sz w:val="24"/>
                <w:szCs w:val="24"/>
              </w:rPr>
            </w:pPr>
          </w:p>
        </w:tc>
      </w:tr>
      <w:tr w:rsidR="00D8126F" w:rsidRPr="0037249F" w14:paraId="742462D9" w14:textId="77777777" w:rsidTr="008574AE">
        <w:tc>
          <w:tcPr>
            <w:tcW w:w="3397" w:type="dxa"/>
            <w:shd w:val="clear" w:color="auto" w:fill="BDD6EE" w:themeFill="accent1" w:themeFillTint="66"/>
            <w:vAlign w:val="center"/>
          </w:tcPr>
          <w:p w14:paraId="32F15FB4" w14:textId="77777777" w:rsidR="00D8126F" w:rsidRPr="0037249F" w:rsidRDefault="00D8126F" w:rsidP="008574AE">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14:paraId="70F14C30" w14:textId="77777777" w:rsidR="00D8126F" w:rsidRPr="0037249F" w:rsidRDefault="00D8126F" w:rsidP="008574AE">
            <w:pPr>
              <w:spacing w:line="240" w:lineRule="auto"/>
              <w:rPr>
                <w:rFonts w:ascii="Cambria" w:eastAsia="Cambria" w:hAnsi="Cambria" w:cs="Cambria"/>
                <w:sz w:val="24"/>
                <w:szCs w:val="24"/>
              </w:rPr>
            </w:pPr>
          </w:p>
          <w:p w14:paraId="7404B86F" w14:textId="77777777" w:rsidR="00D8126F" w:rsidRPr="0037249F" w:rsidRDefault="00D8126F" w:rsidP="008574AE">
            <w:pPr>
              <w:spacing w:line="240" w:lineRule="auto"/>
              <w:rPr>
                <w:rFonts w:ascii="Cambria" w:eastAsia="Cambria" w:hAnsi="Cambria" w:cs="Cambria"/>
                <w:sz w:val="24"/>
                <w:szCs w:val="24"/>
              </w:rPr>
            </w:pPr>
          </w:p>
        </w:tc>
      </w:tr>
    </w:tbl>
    <w:p w14:paraId="32F107A8" w14:textId="77777777" w:rsidR="00D8126F" w:rsidRPr="0037249F" w:rsidRDefault="00D8126F" w:rsidP="00D8126F">
      <w:pPr>
        <w:spacing w:after="160" w:line="259" w:lineRule="auto"/>
        <w:rPr>
          <w:rFonts w:ascii="Cambria" w:eastAsia="Cambria" w:hAnsi="Cambria" w:cs="Cambria"/>
          <w:sz w:val="24"/>
        </w:rPr>
      </w:pPr>
    </w:p>
    <w:p w14:paraId="63BF965D" w14:textId="77777777" w:rsidR="00D8126F" w:rsidRPr="0037249F" w:rsidRDefault="00D8126F" w:rsidP="00D8126F">
      <w:pPr>
        <w:spacing w:after="160" w:line="259" w:lineRule="auto"/>
        <w:rPr>
          <w:rFonts w:ascii="Cambria" w:eastAsia="Cambria" w:hAnsi="Cambria" w:cs="Cambria"/>
          <w:sz w:val="28"/>
          <w:szCs w:val="28"/>
        </w:rPr>
      </w:pPr>
      <w:r w:rsidRPr="0037249F">
        <w:rPr>
          <w:rFonts w:ascii="Cambria" w:eastAsia="Cambria" w:hAnsi="Cambria" w:cs="Cambria"/>
          <w:sz w:val="28"/>
          <w:szCs w:val="28"/>
        </w:rPr>
        <w:t>Please ensure that this sheet is completed on submission of your assignment.</w:t>
      </w:r>
    </w:p>
    <w:p w14:paraId="47F861ED" w14:textId="77777777" w:rsidR="00D8126F" w:rsidRPr="0037249F" w:rsidRDefault="00D8126F" w:rsidP="00D8126F">
      <w:pPr>
        <w:spacing w:after="160" w:line="259" w:lineRule="auto"/>
        <w:rPr>
          <w:rFonts w:ascii="Cambria" w:eastAsia="Cambria" w:hAnsi="Cambria" w:cs="Cambria"/>
          <w:sz w:val="28"/>
          <w:szCs w:val="28"/>
        </w:rPr>
      </w:pPr>
      <w:r w:rsidRPr="0037249F">
        <w:rPr>
          <w:rFonts w:ascii="Cambria" w:eastAsia="Cambria" w:hAnsi="Cambria" w:cs="Cambria"/>
          <w:sz w:val="28"/>
          <w:szCs w:val="28"/>
        </w:rPr>
        <w:br w:type="page"/>
      </w:r>
    </w:p>
    <w:p w14:paraId="3A75B88F" w14:textId="53BF0751" w:rsidR="00533AF7" w:rsidRPr="00474E20" w:rsidRDefault="00E107AC" w:rsidP="00474E20">
      <w:pPr>
        <w:spacing w:after="160" w:line="259" w:lineRule="auto"/>
        <w:rPr>
          <w:rFonts w:ascii="Cambria" w:eastAsia="Cambria" w:hAnsi="Cambria" w:cs="Cambria"/>
          <w:sz w:val="24"/>
        </w:rPr>
      </w:pPr>
      <w:r w:rsidRPr="00FA7090">
        <w:rPr>
          <w:rFonts w:ascii="Cambria" w:eastAsia="Cambria" w:hAnsi="Cambria" w:cs="Cambria"/>
          <w:sz w:val="24"/>
        </w:rPr>
        <w:lastRenderedPageBreak/>
        <w:t xml:space="preserve">Please note that your assignment </w:t>
      </w:r>
      <w:r w:rsidRPr="00FA7090">
        <w:rPr>
          <w:rFonts w:ascii="Cambria" w:eastAsia="Cambria" w:hAnsi="Cambria" w:cs="Cambria"/>
          <w:b/>
          <w:sz w:val="24"/>
        </w:rPr>
        <w:t xml:space="preserve">MUST </w:t>
      </w:r>
      <w:r w:rsidRPr="00FA7090">
        <w:rPr>
          <w:rFonts w:ascii="Cambria" w:eastAsia="Cambria" w:hAnsi="Cambria" w:cs="Cambria"/>
          <w:sz w:val="24"/>
        </w:rPr>
        <w:t>have the following</w:t>
      </w:r>
      <w:r w:rsidR="00190667" w:rsidRPr="00FA7090">
        <w:rPr>
          <w:rFonts w:ascii="Cambria" w:eastAsia="Cambria" w:hAnsi="Cambria" w:cs="Cambria"/>
          <w:sz w:val="24"/>
        </w:rPr>
        <w:t xml:space="preserve"> (unless otherwise stated)</w:t>
      </w:r>
      <w:r w:rsidRPr="00FA7090">
        <w:rPr>
          <w:rFonts w:ascii="Cambria" w:eastAsia="Cambria" w:hAnsi="Cambria" w:cs="Cambria"/>
          <w:sz w:val="24"/>
        </w:rPr>
        <w:t>:</w:t>
      </w:r>
      <w:r w:rsidRPr="00FA7090">
        <w:rPr>
          <w:rFonts w:ascii="Cambria" w:eastAsia="Cambria" w:hAnsi="Cambria" w:cs="Cambria"/>
          <w:b/>
          <w:sz w:val="24"/>
        </w:rPr>
        <w:t xml:space="preserve"> </w:t>
      </w:r>
    </w:p>
    <w:p w14:paraId="51362495" w14:textId="77777777" w:rsidR="00533AF7" w:rsidRPr="00FA7090" w:rsidRDefault="00E107AC">
      <w:pPr>
        <w:numPr>
          <w:ilvl w:val="0"/>
          <w:numId w:val="1"/>
        </w:numPr>
        <w:spacing w:after="71" w:line="246" w:lineRule="auto"/>
        <w:ind w:right="-15" w:hanging="360"/>
        <w:rPr>
          <w:rFonts w:ascii="Cambria" w:hAnsi="Cambria"/>
        </w:rPr>
      </w:pPr>
      <w:r w:rsidRPr="00FA7090">
        <w:rPr>
          <w:rFonts w:ascii="Cambria" w:eastAsia="Cambria" w:hAnsi="Cambria" w:cs="Cambria"/>
          <w:sz w:val="24"/>
        </w:rPr>
        <w:t xml:space="preserve">Cover page </w:t>
      </w:r>
    </w:p>
    <w:p w14:paraId="252651C8" w14:textId="77777777" w:rsidR="00533AF7" w:rsidRPr="00FA7090" w:rsidRDefault="00E107AC">
      <w:pPr>
        <w:numPr>
          <w:ilvl w:val="0"/>
          <w:numId w:val="1"/>
        </w:numPr>
        <w:spacing w:after="71" w:line="246" w:lineRule="auto"/>
        <w:ind w:right="-15" w:hanging="360"/>
        <w:rPr>
          <w:rFonts w:ascii="Cambria" w:hAnsi="Cambria"/>
        </w:rPr>
      </w:pPr>
      <w:r w:rsidRPr="00FA7090">
        <w:rPr>
          <w:rFonts w:ascii="Cambria" w:eastAsia="Cambria" w:hAnsi="Cambria" w:cs="Cambria"/>
          <w:sz w:val="24"/>
        </w:rPr>
        <w:t xml:space="preserve">Contents page </w:t>
      </w:r>
    </w:p>
    <w:p w14:paraId="4A1C1D7A" w14:textId="77777777" w:rsidR="00533AF7" w:rsidRPr="00FA7090" w:rsidRDefault="00E107AC">
      <w:pPr>
        <w:numPr>
          <w:ilvl w:val="0"/>
          <w:numId w:val="1"/>
        </w:numPr>
        <w:spacing w:after="71" w:line="246" w:lineRule="auto"/>
        <w:ind w:right="-15" w:hanging="360"/>
        <w:rPr>
          <w:rFonts w:ascii="Cambria" w:hAnsi="Cambria"/>
        </w:rPr>
      </w:pPr>
      <w:r w:rsidRPr="00FA7090">
        <w:rPr>
          <w:rFonts w:ascii="Cambria" w:eastAsia="Cambria" w:hAnsi="Cambria" w:cs="Cambria"/>
          <w:sz w:val="24"/>
        </w:rPr>
        <w:t xml:space="preserve">Introduction </w:t>
      </w:r>
    </w:p>
    <w:p w14:paraId="33A3B786" w14:textId="77777777" w:rsidR="00533AF7" w:rsidRPr="00FA7090" w:rsidRDefault="00E107AC">
      <w:pPr>
        <w:numPr>
          <w:ilvl w:val="0"/>
          <w:numId w:val="1"/>
        </w:numPr>
        <w:spacing w:after="71" w:line="246" w:lineRule="auto"/>
        <w:ind w:right="-15" w:hanging="360"/>
        <w:rPr>
          <w:rFonts w:ascii="Cambria" w:hAnsi="Cambria"/>
        </w:rPr>
      </w:pPr>
      <w:r w:rsidRPr="00FA7090">
        <w:rPr>
          <w:rFonts w:ascii="Cambria" w:eastAsia="Cambria" w:hAnsi="Cambria" w:cs="Cambria"/>
          <w:sz w:val="24"/>
        </w:rPr>
        <w:t xml:space="preserve">Conclusion </w:t>
      </w:r>
    </w:p>
    <w:p w14:paraId="2AC4603B" w14:textId="77777777" w:rsidR="00533AF7" w:rsidRPr="00FA7090" w:rsidRDefault="00E107AC">
      <w:pPr>
        <w:numPr>
          <w:ilvl w:val="0"/>
          <w:numId w:val="1"/>
        </w:numPr>
        <w:spacing w:after="274" w:line="246" w:lineRule="auto"/>
        <w:ind w:right="-15" w:hanging="360"/>
        <w:rPr>
          <w:rFonts w:ascii="Cambria" w:hAnsi="Cambria"/>
        </w:rPr>
      </w:pPr>
      <w:r w:rsidRPr="00FA7090">
        <w:rPr>
          <w:rFonts w:ascii="Cambria" w:eastAsia="Cambria" w:hAnsi="Cambria" w:cs="Cambria"/>
          <w:sz w:val="24"/>
        </w:rPr>
        <w:t>Bibliography</w:t>
      </w:r>
      <w:r w:rsidRPr="00FA7090">
        <w:rPr>
          <w:rFonts w:ascii="Cambria" w:eastAsia="Cambria" w:hAnsi="Cambria" w:cs="Cambria"/>
          <w:b/>
          <w:sz w:val="24"/>
        </w:rPr>
        <w:t xml:space="preserve">  </w:t>
      </w:r>
      <w:r w:rsidRPr="00FA7090">
        <w:rPr>
          <w:rFonts w:ascii="Cambria" w:eastAsia="Cambria" w:hAnsi="Cambria" w:cs="Cambria"/>
          <w:sz w:val="24"/>
        </w:rPr>
        <w:t xml:space="preserve"> </w:t>
      </w:r>
    </w:p>
    <w:p w14:paraId="4AAC7506" w14:textId="77777777" w:rsidR="00533AF7" w:rsidRPr="00FA7090" w:rsidRDefault="00533AF7">
      <w:pPr>
        <w:spacing w:after="24" w:line="240" w:lineRule="auto"/>
        <w:rPr>
          <w:rFonts w:ascii="Cambria" w:hAnsi="Cambria"/>
        </w:rPr>
      </w:pPr>
    </w:p>
    <w:p w14:paraId="55124CDB" w14:textId="720488F4" w:rsidR="00A61953" w:rsidRDefault="009633A9" w:rsidP="00A61953">
      <w:pPr>
        <w:spacing w:after="31" w:line="245" w:lineRule="auto"/>
        <w:ind w:right="-15"/>
        <w:rPr>
          <w:rFonts w:ascii="Cambria" w:eastAsia="Cambria" w:hAnsi="Cambria" w:cs="Cambria"/>
          <w:b/>
          <w:color w:val="999999"/>
          <w:sz w:val="20"/>
        </w:rPr>
      </w:pPr>
      <w:r>
        <w:rPr>
          <w:rFonts w:ascii="Cambria" w:eastAsia="Cambria" w:hAnsi="Cambria" w:cs="Cambria"/>
          <w:b/>
          <w:color w:val="999999"/>
          <w:sz w:val="20"/>
        </w:rPr>
        <w:t xml:space="preserve">SCENARIO </w:t>
      </w:r>
    </w:p>
    <w:p w14:paraId="3A1B5A0E" w14:textId="781BEBF1" w:rsidR="00533AF7" w:rsidRPr="00B726BD" w:rsidRDefault="00CE1E96" w:rsidP="00A61953">
      <w:pPr>
        <w:spacing w:after="31" w:line="245" w:lineRule="auto"/>
        <w:ind w:right="-15"/>
        <w:rPr>
          <w:rFonts w:ascii="Cambria" w:eastAsia="Cambria" w:hAnsi="Cambria" w:cs="Cambria"/>
        </w:rPr>
      </w:pPr>
      <w:r>
        <w:rPr>
          <w:rFonts w:ascii="Cambria" w:eastAsia="Cambria" w:hAnsi="Cambria" w:cs="Cambria"/>
        </w:rPr>
        <w:t xml:space="preserve">You have recently been hired as an IT Consultant by </w:t>
      </w:r>
      <w:r w:rsidRPr="00EF6B34">
        <w:rPr>
          <w:rFonts w:ascii="Cambria" w:eastAsia="Cambria" w:hAnsi="Cambria" w:cs="Cambria"/>
          <w:b/>
        </w:rPr>
        <w:t>UTC Reading</w:t>
      </w:r>
      <w:r>
        <w:rPr>
          <w:rFonts w:ascii="Cambria" w:eastAsia="Cambria" w:hAnsi="Cambria" w:cs="Cambria"/>
        </w:rPr>
        <w:t xml:space="preserve">, who wish to ensure that they remain at the forefront of </w:t>
      </w:r>
      <w:r w:rsidR="009633A9">
        <w:rPr>
          <w:rFonts w:ascii="Cambria" w:eastAsia="Cambria" w:hAnsi="Cambria" w:cs="Cambria"/>
        </w:rPr>
        <w:t>the latest technological developments</w:t>
      </w:r>
      <w:r>
        <w:rPr>
          <w:rFonts w:ascii="Cambria" w:eastAsia="Cambria" w:hAnsi="Cambria" w:cs="Cambria"/>
        </w:rPr>
        <w:t>. This means that they need to ensure that they have all of the</w:t>
      </w:r>
      <w:r w:rsidR="00BD1B26">
        <w:rPr>
          <w:rFonts w:ascii="Cambria" w:eastAsia="Cambria" w:hAnsi="Cambria" w:cs="Cambria"/>
        </w:rPr>
        <w:t>ir</w:t>
      </w:r>
      <w:r>
        <w:rPr>
          <w:rFonts w:ascii="Cambria" w:eastAsia="Cambria" w:hAnsi="Cambria" w:cs="Cambria"/>
        </w:rPr>
        <w:t xml:space="preserve"> computers and servers</w:t>
      </w:r>
      <w:r w:rsidR="00BD1B26">
        <w:rPr>
          <w:rFonts w:ascii="Cambria" w:eastAsia="Cambria" w:hAnsi="Cambria" w:cs="Cambria"/>
        </w:rPr>
        <w:t xml:space="preserve"> on the latest software versions and up to date with the latest service updates to ensure stability, integrity and security. They have asked you to look at their current computer systems and advise on any new software installation or upgrades that may be necessary</w:t>
      </w:r>
    </w:p>
    <w:p w14:paraId="7636B7D9" w14:textId="41ACA99B" w:rsidR="00AA702E" w:rsidRDefault="00AA702E">
      <w:pPr>
        <w:spacing w:after="160" w:line="259" w:lineRule="auto"/>
        <w:rPr>
          <w:rFonts w:ascii="Cambria" w:eastAsia="Cambria" w:hAnsi="Cambria" w:cs="Cambria"/>
          <w:b/>
          <w:color w:val="999999"/>
          <w:sz w:val="20"/>
        </w:rPr>
      </w:pPr>
    </w:p>
    <w:p w14:paraId="1E8CE8BD" w14:textId="794C110A" w:rsidR="00533AF7" w:rsidRPr="00FA7090" w:rsidRDefault="00E107AC" w:rsidP="008347EB">
      <w:pPr>
        <w:tabs>
          <w:tab w:val="center" w:pos="960"/>
          <w:tab w:val="center" w:pos="4252"/>
        </w:tabs>
        <w:spacing w:after="7" w:line="240" w:lineRule="auto"/>
        <w:jc w:val="both"/>
        <w:rPr>
          <w:rFonts w:ascii="Cambria" w:hAnsi="Cambria"/>
        </w:rPr>
      </w:pPr>
      <w:r w:rsidRPr="00FA7090">
        <w:rPr>
          <w:rFonts w:ascii="Cambria" w:eastAsia="Cambria" w:hAnsi="Cambria" w:cs="Cambria"/>
          <w:b/>
          <w:color w:val="999999"/>
          <w:sz w:val="20"/>
        </w:rPr>
        <w:t xml:space="preserve">TASK 1 </w:t>
      </w:r>
      <w:r w:rsidRPr="00FA7090">
        <w:rPr>
          <w:rFonts w:ascii="Cambria" w:eastAsia="Cambria" w:hAnsi="Cambria" w:cs="Cambria"/>
          <w:b/>
          <w:color w:val="999999"/>
          <w:sz w:val="20"/>
        </w:rPr>
        <w:tab/>
      </w:r>
      <w:r w:rsidR="00DC467B">
        <w:rPr>
          <w:rFonts w:ascii="Cambria" w:eastAsia="Cambria" w:hAnsi="Cambria" w:cs="Cambria"/>
          <w:b/>
        </w:rPr>
        <w:t>Evidence you must produce for this task</w:t>
      </w:r>
      <w:r w:rsidR="008347EB">
        <w:rPr>
          <w:rFonts w:ascii="Cambria" w:eastAsia="Cambria" w:hAnsi="Cambria" w:cs="Cambria"/>
          <w:b/>
        </w:rPr>
        <w:t>.</w:t>
      </w:r>
    </w:p>
    <w:p w14:paraId="1EC95315" w14:textId="77777777" w:rsidR="008347EB" w:rsidRDefault="00E107AC" w:rsidP="0019363A">
      <w:pPr>
        <w:spacing w:after="26" w:line="240" w:lineRule="auto"/>
        <w:rPr>
          <w:rFonts w:ascii="Cambria" w:eastAsia="Cambria" w:hAnsi="Cambria" w:cs="Cambria"/>
          <w:b/>
          <w:color w:val="999999"/>
          <w:sz w:val="20"/>
        </w:rPr>
      </w:pPr>
      <w:r w:rsidRPr="00FA7090">
        <w:rPr>
          <w:rFonts w:ascii="Cambria" w:eastAsia="Cambria" w:hAnsi="Cambria" w:cs="Cambria"/>
          <w:b/>
          <w:color w:val="999999"/>
          <w:sz w:val="20"/>
        </w:rPr>
        <w:t xml:space="preserve"> </w:t>
      </w:r>
    </w:p>
    <w:p w14:paraId="7161BBDD" w14:textId="01243FD6" w:rsidR="00B50A58" w:rsidRDefault="00F00449" w:rsidP="001670A7">
      <w:pPr>
        <w:spacing w:after="24" w:line="240" w:lineRule="auto"/>
        <w:rPr>
          <w:rFonts w:ascii="Cambria" w:hAnsi="Cambria"/>
          <w:color w:val="auto"/>
        </w:rPr>
      </w:pPr>
      <w:r w:rsidRPr="00F00449">
        <w:rPr>
          <w:rFonts w:ascii="Cambria" w:hAnsi="Cambria"/>
          <w:color w:val="auto"/>
        </w:rPr>
        <w:t>You are required to write an in depth report that explains your decision</w:t>
      </w:r>
      <w:r>
        <w:rPr>
          <w:rFonts w:ascii="Cambria" w:hAnsi="Cambria"/>
          <w:color w:val="auto"/>
        </w:rPr>
        <w:t>s</w:t>
      </w:r>
      <w:r w:rsidRPr="00F00449">
        <w:rPr>
          <w:rFonts w:ascii="Cambria" w:hAnsi="Cambria"/>
          <w:color w:val="auto"/>
        </w:rPr>
        <w:t xml:space="preserve"> and advise</w:t>
      </w:r>
      <w:r>
        <w:rPr>
          <w:rFonts w:ascii="Cambria" w:hAnsi="Cambria"/>
          <w:color w:val="auto"/>
        </w:rPr>
        <w:t xml:space="preserve">s </w:t>
      </w:r>
      <w:r w:rsidRPr="00EF6B34">
        <w:rPr>
          <w:rFonts w:ascii="Cambria" w:hAnsi="Cambria"/>
          <w:b/>
          <w:color w:val="auto"/>
        </w:rPr>
        <w:t>UTC Reading</w:t>
      </w:r>
      <w:r w:rsidRPr="00F00449">
        <w:rPr>
          <w:rFonts w:ascii="Cambria" w:hAnsi="Cambria"/>
          <w:color w:val="auto"/>
        </w:rPr>
        <w:t xml:space="preserve"> on how they should prepare for software upgrade</w:t>
      </w:r>
      <w:r w:rsidR="009633A9">
        <w:rPr>
          <w:rFonts w:ascii="Cambria" w:hAnsi="Cambria"/>
          <w:color w:val="auto"/>
        </w:rPr>
        <w:t>s</w:t>
      </w:r>
      <w:r w:rsidR="00EF6B34">
        <w:rPr>
          <w:rFonts w:ascii="Cambria" w:hAnsi="Cambria"/>
          <w:color w:val="auto"/>
        </w:rPr>
        <w:t xml:space="preserve">, making sure to relate your report to </w:t>
      </w:r>
      <w:r w:rsidR="00EF6B34" w:rsidRPr="00EF6B34">
        <w:rPr>
          <w:rFonts w:ascii="Cambria" w:hAnsi="Cambria"/>
          <w:b/>
          <w:color w:val="auto"/>
        </w:rPr>
        <w:t>UTC Reading’s</w:t>
      </w:r>
      <w:r w:rsidR="00EF6B34">
        <w:rPr>
          <w:rFonts w:ascii="Cambria" w:hAnsi="Cambria"/>
          <w:color w:val="auto"/>
        </w:rPr>
        <w:t xml:space="preserve"> existing computer systems (hardware and software)</w:t>
      </w:r>
      <w:r w:rsidRPr="00F00449">
        <w:rPr>
          <w:rFonts w:ascii="Cambria" w:hAnsi="Cambria"/>
          <w:color w:val="auto"/>
        </w:rPr>
        <w:t>.</w:t>
      </w:r>
      <w:r w:rsidR="001670A7">
        <w:rPr>
          <w:rFonts w:ascii="Cambria" w:hAnsi="Cambria"/>
          <w:color w:val="auto"/>
        </w:rPr>
        <w:t xml:space="preserve"> </w:t>
      </w:r>
    </w:p>
    <w:p w14:paraId="214BACA7" w14:textId="77777777" w:rsidR="0094372F" w:rsidRDefault="0094372F" w:rsidP="00E447BD">
      <w:pPr>
        <w:spacing w:after="24" w:line="240" w:lineRule="auto"/>
        <w:rPr>
          <w:rFonts w:ascii="Cambria" w:hAnsi="Cambria"/>
          <w:color w:val="auto"/>
        </w:rPr>
      </w:pPr>
    </w:p>
    <w:tbl>
      <w:tblPr>
        <w:tblStyle w:val="TableGrid0"/>
        <w:tblW w:w="0" w:type="auto"/>
        <w:tblLook w:val="04A0" w:firstRow="1" w:lastRow="0" w:firstColumn="1" w:lastColumn="0" w:noHBand="0" w:noVBand="1"/>
      </w:tblPr>
      <w:tblGrid>
        <w:gridCol w:w="7933"/>
        <w:gridCol w:w="993"/>
        <w:gridCol w:w="1786"/>
      </w:tblGrid>
      <w:tr w:rsidR="0019363A" w:rsidRPr="006B1255" w14:paraId="1474B4A1" w14:textId="77777777" w:rsidTr="0019363A">
        <w:tc>
          <w:tcPr>
            <w:tcW w:w="7933" w:type="dxa"/>
          </w:tcPr>
          <w:p w14:paraId="2C851DDA" w14:textId="77777777" w:rsidR="0019363A" w:rsidRPr="006B1255" w:rsidRDefault="0019363A" w:rsidP="00E25D0D">
            <w:pPr>
              <w:spacing w:line="240" w:lineRule="auto"/>
              <w:rPr>
                <w:rFonts w:ascii="Cambria" w:eastAsia="Cambria" w:hAnsi="Cambria" w:cs="Cambria"/>
                <w:b/>
                <w:color w:val="999999"/>
              </w:rPr>
            </w:pPr>
            <w:r w:rsidRPr="006B1255">
              <w:rPr>
                <w:rFonts w:ascii="Cambria" w:eastAsia="Cambria" w:hAnsi="Cambria" w:cs="Cambria"/>
                <w:b/>
                <w:color w:val="999999"/>
              </w:rPr>
              <w:t>To achieve the criteria you must show that you are able to:</w:t>
            </w:r>
          </w:p>
        </w:tc>
        <w:tc>
          <w:tcPr>
            <w:tcW w:w="993" w:type="dxa"/>
          </w:tcPr>
          <w:p w14:paraId="09D70A24" w14:textId="77777777" w:rsidR="0019363A" w:rsidRPr="006B1255" w:rsidRDefault="0019363A" w:rsidP="00E25D0D">
            <w:pPr>
              <w:spacing w:line="240" w:lineRule="auto"/>
              <w:jc w:val="center"/>
              <w:rPr>
                <w:rFonts w:ascii="Cambria" w:eastAsia="Cambria" w:hAnsi="Cambria" w:cs="Cambria"/>
                <w:b/>
                <w:color w:val="999999"/>
              </w:rPr>
            </w:pPr>
            <w:r w:rsidRPr="006B1255">
              <w:rPr>
                <w:rFonts w:ascii="Cambria" w:eastAsia="Cambria" w:hAnsi="Cambria" w:cs="Cambria"/>
                <w:b/>
                <w:color w:val="999999"/>
              </w:rPr>
              <w:t>Unit</w:t>
            </w:r>
          </w:p>
        </w:tc>
        <w:tc>
          <w:tcPr>
            <w:tcW w:w="1786" w:type="dxa"/>
          </w:tcPr>
          <w:p w14:paraId="19ACC7AB" w14:textId="77777777" w:rsidR="0019363A" w:rsidRPr="006B1255" w:rsidRDefault="0019363A" w:rsidP="00E25D0D">
            <w:pPr>
              <w:spacing w:line="240" w:lineRule="auto"/>
              <w:jc w:val="center"/>
              <w:rPr>
                <w:rFonts w:ascii="Cambria" w:eastAsia="Cambria" w:hAnsi="Cambria" w:cs="Cambria"/>
                <w:b/>
                <w:color w:val="999999"/>
              </w:rPr>
            </w:pPr>
            <w:r w:rsidRPr="006B1255">
              <w:rPr>
                <w:rFonts w:ascii="Cambria" w:eastAsia="Cambria" w:hAnsi="Cambria" w:cs="Cambria"/>
                <w:b/>
                <w:color w:val="999999"/>
              </w:rPr>
              <w:t>Criterion Reference</w:t>
            </w:r>
          </w:p>
        </w:tc>
      </w:tr>
      <w:tr w:rsidR="0019363A" w:rsidRPr="006B1255" w14:paraId="53B0AF3E" w14:textId="77777777" w:rsidTr="0019363A">
        <w:tc>
          <w:tcPr>
            <w:tcW w:w="7933" w:type="dxa"/>
          </w:tcPr>
          <w:p w14:paraId="0C3384EC" w14:textId="73A702A0" w:rsidR="001670A7" w:rsidRPr="006B1255" w:rsidRDefault="009633A9" w:rsidP="001670A7">
            <w:pPr>
              <w:spacing w:after="24" w:line="240" w:lineRule="auto"/>
              <w:rPr>
                <w:rFonts w:ascii="Cambria" w:hAnsi="Cambria"/>
                <w:color w:val="auto"/>
              </w:rPr>
            </w:pPr>
            <w:r w:rsidRPr="006B1255">
              <w:rPr>
                <w:rFonts w:ascii="Cambria" w:hAnsi="Cambria"/>
                <w:color w:val="auto"/>
              </w:rPr>
              <w:t xml:space="preserve">Explain what kind of hardware and software problems enforce UTC Reading to upgrade software and hardware. </w:t>
            </w:r>
            <w:r w:rsidR="001670A7" w:rsidRPr="006B1255">
              <w:rPr>
                <w:rFonts w:ascii="Cambria" w:hAnsi="Cambria"/>
                <w:color w:val="auto"/>
              </w:rPr>
              <w:t>You need to consider:</w:t>
            </w:r>
          </w:p>
          <w:p w14:paraId="2F7F025D" w14:textId="77777777" w:rsidR="001670A7" w:rsidRPr="006B1255" w:rsidRDefault="001670A7" w:rsidP="001670A7">
            <w:pPr>
              <w:pStyle w:val="ListParagraph"/>
              <w:numPr>
                <w:ilvl w:val="0"/>
                <w:numId w:val="18"/>
              </w:numPr>
              <w:spacing w:after="24" w:line="240" w:lineRule="auto"/>
              <w:rPr>
                <w:rFonts w:ascii="Cambria" w:hAnsi="Cambria"/>
                <w:color w:val="auto"/>
              </w:rPr>
            </w:pPr>
            <w:r w:rsidRPr="006B1255">
              <w:rPr>
                <w:rFonts w:ascii="Cambria" w:hAnsi="Cambria"/>
                <w:color w:val="auto"/>
              </w:rPr>
              <w:t>Internal prompts</w:t>
            </w:r>
          </w:p>
          <w:p w14:paraId="368A7F34" w14:textId="77777777" w:rsidR="001670A7" w:rsidRPr="006B1255" w:rsidRDefault="001670A7" w:rsidP="001670A7">
            <w:pPr>
              <w:pStyle w:val="ListParagraph"/>
              <w:numPr>
                <w:ilvl w:val="1"/>
                <w:numId w:val="18"/>
              </w:numPr>
              <w:spacing w:after="24" w:line="240" w:lineRule="auto"/>
              <w:rPr>
                <w:rFonts w:ascii="Cambria" w:hAnsi="Cambria"/>
                <w:color w:val="auto"/>
              </w:rPr>
            </w:pPr>
            <w:r w:rsidRPr="006B1255">
              <w:rPr>
                <w:rFonts w:ascii="Cambria" w:hAnsi="Cambria"/>
                <w:color w:val="auto"/>
              </w:rPr>
              <w:t>System users</w:t>
            </w:r>
          </w:p>
          <w:p w14:paraId="7A3ECA6D" w14:textId="77777777" w:rsidR="001670A7" w:rsidRPr="006B1255" w:rsidRDefault="001670A7" w:rsidP="001670A7">
            <w:pPr>
              <w:pStyle w:val="ListParagraph"/>
              <w:numPr>
                <w:ilvl w:val="1"/>
                <w:numId w:val="18"/>
              </w:numPr>
              <w:spacing w:after="24" w:line="240" w:lineRule="auto"/>
              <w:rPr>
                <w:rFonts w:ascii="Cambria" w:hAnsi="Cambria"/>
                <w:color w:val="auto"/>
              </w:rPr>
            </w:pPr>
            <w:r w:rsidRPr="006B1255">
              <w:rPr>
                <w:rFonts w:ascii="Cambria" w:hAnsi="Cambria"/>
                <w:color w:val="auto"/>
              </w:rPr>
              <w:t>Problems with the existing system</w:t>
            </w:r>
          </w:p>
          <w:p w14:paraId="55E89DF3" w14:textId="77777777" w:rsidR="001670A7" w:rsidRPr="006B1255" w:rsidRDefault="001670A7" w:rsidP="001670A7">
            <w:pPr>
              <w:pStyle w:val="ListParagraph"/>
              <w:numPr>
                <w:ilvl w:val="1"/>
                <w:numId w:val="18"/>
              </w:numPr>
              <w:spacing w:after="24" w:line="240" w:lineRule="auto"/>
              <w:rPr>
                <w:rFonts w:ascii="Cambria" w:hAnsi="Cambria"/>
                <w:color w:val="auto"/>
              </w:rPr>
            </w:pPr>
            <w:r w:rsidRPr="006B1255">
              <w:rPr>
                <w:rFonts w:ascii="Cambria" w:hAnsi="Cambria"/>
                <w:color w:val="auto"/>
              </w:rPr>
              <w:t xml:space="preserve">Requirements for additional functionality </w:t>
            </w:r>
          </w:p>
          <w:p w14:paraId="580051E9" w14:textId="77777777" w:rsidR="001670A7" w:rsidRPr="006B1255" w:rsidRDefault="001670A7" w:rsidP="001670A7">
            <w:pPr>
              <w:pStyle w:val="ListParagraph"/>
              <w:numPr>
                <w:ilvl w:val="1"/>
                <w:numId w:val="18"/>
              </w:numPr>
              <w:spacing w:after="24" w:line="240" w:lineRule="auto"/>
              <w:rPr>
                <w:rFonts w:ascii="Cambria" w:hAnsi="Cambria"/>
                <w:color w:val="auto"/>
              </w:rPr>
            </w:pPr>
            <w:r w:rsidRPr="006B1255">
              <w:rPr>
                <w:rFonts w:ascii="Cambria" w:hAnsi="Cambria"/>
                <w:color w:val="auto"/>
              </w:rPr>
              <w:t>Installation of new hardware or software requiring new or upgraded software</w:t>
            </w:r>
          </w:p>
          <w:p w14:paraId="1F53414C" w14:textId="77777777" w:rsidR="001670A7" w:rsidRPr="006B1255" w:rsidRDefault="001670A7" w:rsidP="001670A7">
            <w:pPr>
              <w:pStyle w:val="ListParagraph"/>
              <w:numPr>
                <w:ilvl w:val="0"/>
                <w:numId w:val="18"/>
              </w:numPr>
              <w:spacing w:after="24" w:line="240" w:lineRule="auto"/>
              <w:rPr>
                <w:rFonts w:ascii="Cambria" w:hAnsi="Cambria"/>
                <w:color w:val="auto"/>
              </w:rPr>
            </w:pPr>
            <w:r w:rsidRPr="006B1255">
              <w:rPr>
                <w:rFonts w:ascii="Cambria" w:hAnsi="Cambria"/>
                <w:color w:val="auto"/>
              </w:rPr>
              <w:t>External prompts</w:t>
            </w:r>
          </w:p>
          <w:p w14:paraId="57FCB86E" w14:textId="77777777" w:rsidR="001670A7" w:rsidRPr="006B1255" w:rsidRDefault="001670A7" w:rsidP="001670A7">
            <w:pPr>
              <w:pStyle w:val="ListParagraph"/>
              <w:numPr>
                <w:ilvl w:val="1"/>
                <w:numId w:val="18"/>
              </w:numPr>
              <w:spacing w:after="24" w:line="240" w:lineRule="auto"/>
              <w:rPr>
                <w:rFonts w:ascii="Cambria" w:hAnsi="Cambria"/>
                <w:color w:val="auto"/>
              </w:rPr>
            </w:pPr>
            <w:r w:rsidRPr="006B1255">
              <w:rPr>
                <w:rFonts w:ascii="Cambria" w:hAnsi="Cambria"/>
                <w:color w:val="auto"/>
              </w:rPr>
              <w:t>External users</w:t>
            </w:r>
          </w:p>
          <w:p w14:paraId="153C3A2B" w14:textId="77777777" w:rsidR="001670A7" w:rsidRPr="006B1255" w:rsidRDefault="001670A7" w:rsidP="001670A7">
            <w:pPr>
              <w:pStyle w:val="ListParagraph"/>
              <w:numPr>
                <w:ilvl w:val="1"/>
                <w:numId w:val="18"/>
              </w:numPr>
              <w:spacing w:after="24" w:line="240" w:lineRule="auto"/>
              <w:rPr>
                <w:rFonts w:ascii="Cambria" w:hAnsi="Cambria"/>
                <w:color w:val="auto"/>
              </w:rPr>
            </w:pPr>
            <w:r w:rsidRPr="006B1255">
              <w:rPr>
                <w:rFonts w:ascii="Cambria" w:hAnsi="Cambria"/>
                <w:color w:val="auto"/>
              </w:rPr>
              <w:t>Software bug fixes and system prompts</w:t>
            </w:r>
          </w:p>
          <w:p w14:paraId="76D0514E" w14:textId="77777777" w:rsidR="00522436" w:rsidRDefault="00522436" w:rsidP="00522436">
            <w:pPr>
              <w:pStyle w:val="ListParagraph"/>
              <w:spacing w:after="24" w:line="240" w:lineRule="auto"/>
              <w:ind w:left="1440"/>
              <w:rPr>
                <w:rFonts w:ascii="Cambria" w:hAnsi="Cambria"/>
                <w:color w:val="auto"/>
              </w:rPr>
            </w:pPr>
          </w:p>
          <w:p w14:paraId="5C423F3B" w14:textId="5F73C16D" w:rsidR="00A80618" w:rsidRPr="00522436" w:rsidRDefault="001670A7" w:rsidP="00522436">
            <w:pPr>
              <w:pStyle w:val="ListParagraph"/>
              <w:numPr>
                <w:ilvl w:val="0"/>
                <w:numId w:val="29"/>
              </w:numPr>
              <w:spacing w:after="24" w:line="240" w:lineRule="auto"/>
              <w:rPr>
                <w:rFonts w:ascii="Cambria" w:hAnsi="Cambria"/>
                <w:color w:val="auto"/>
              </w:rPr>
            </w:pPr>
            <w:r w:rsidRPr="00522436">
              <w:rPr>
                <w:rFonts w:ascii="Cambria" w:hAnsi="Cambria"/>
                <w:color w:val="auto"/>
              </w:rPr>
              <w:t>Other, such as company policy</w:t>
            </w:r>
          </w:p>
        </w:tc>
        <w:tc>
          <w:tcPr>
            <w:tcW w:w="993" w:type="dxa"/>
            <w:vAlign w:val="center"/>
          </w:tcPr>
          <w:p w14:paraId="7480A3DB" w14:textId="7209A2F0" w:rsidR="0019363A" w:rsidRPr="006B1255" w:rsidRDefault="00BD1B26" w:rsidP="00BD1B26">
            <w:pPr>
              <w:spacing w:line="240" w:lineRule="auto"/>
              <w:jc w:val="center"/>
              <w:rPr>
                <w:rFonts w:ascii="Cambria" w:eastAsia="Cambria" w:hAnsi="Cambria" w:cs="Cambria"/>
                <w:color w:val="auto"/>
              </w:rPr>
            </w:pPr>
            <w:r w:rsidRPr="006B1255">
              <w:rPr>
                <w:rFonts w:ascii="Cambria" w:eastAsia="Cambria" w:hAnsi="Cambria" w:cs="Cambria"/>
                <w:color w:val="auto"/>
              </w:rPr>
              <w:t>29</w:t>
            </w:r>
          </w:p>
        </w:tc>
        <w:tc>
          <w:tcPr>
            <w:tcW w:w="1786" w:type="dxa"/>
            <w:vAlign w:val="center"/>
          </w:tcPr>
          <w:p w14:paraId="061AF835" w14:textId="54CBD879" w:rsidR="0019363A" w:rsidRPr="006B1255" w:rsidRDefault="00E447BD" w:rsidP="00BD1B26">
            <w:pPr>
              <w:spacing w:line="240" w:lineRule="auto"/>
              <w:jc w:val="center"/>
              <w:rPr>
                <w:rFonts w:ascii="Cambria" w:eastAsia="Cambria" w:hAnsi="Cambria" w:cs="Cambria"/>
                <w:color w:val="auto"/>
              </w:rPr>
            </w:pPr>
            <w:r w:rsidRPr="006B1255">
              <w:rPr>
                <w:rFonts w:ascii="Cambria" w:eastAsia="Cambria" w:hAnsi="Cambria" w:cs="Cambria"/>
                <w:color w:val="auto"/>
              </w:rPr>
              <w:t>P</w:t>
            </w:r>
            <w:r w:rsidR="00BD1B26" w:rsidRPr="006B1255">
              <w:rPr>
                <w:rFonts w:ascii="Cambria" w:eastAsia="Cambria" w:hAnsi="Cambria" w:cs="Cambria"/>
                <w:color w:val="auto"/>
              </w:rPr>
              <w:t>1</w:t>
            </w:r>
          </w:p>
        </w:tc>
      </w:tr>
    </w:tbl>
    <w:p w14:paraId="041AA47F" w14:textId="77777777" w:rsidR="00EA217E" w:rsidRDefault="00EA217E"/>
    <w:p w14:paraId="4C2ED771" w14:textId="0D254401" w:rsidR="00E97C79" w:rsidRDefault="00E97C79"/>
    <w:p w14:paraId="60BBB784" w14:textId="56927F17" w:rsidR="00701028" w:rsidRPr="00FA7090" w:rsidRDefault="00701028" w:rsidP="00701028">
      <w:pPr>
        <w:tabs>
          <w:tab w:val="center" w:pos="960"/>
          <w:tab w:val="center" w:pos="4252"/>
        </w:tabs>
        <w:spacing w:after="7" w:line="240" w:lineRule="auto"/>
        <w:jc w:val="both"/>
        <w:rPr>
          <w:rFonts w:ascii="Cambria" w:hAnsi="Cambria"/>
        </w:rPr>
      </w:pPr>
      <w:r w:rsidRPr="00FA7090">
        <w:rPr>
          <w:rFonts w:ascii="Cambria" w:eastAsia="Cambria" w:hAnsi="Cambria" w:cs="Cambria"/>
          <w:b/>
          <w:color w:val="999999"/>
          <w:sz w:val="20"/>
        </w:rPr>
        <w:t xml:space="preserve">TASK </w:t>
      </w:r>
      <w:r>
        <w:rPr>
          <w:rFonts w:ascii="Cambria" w:eastAsia="Cambria" w:hAnsi="Cambria" w:cs="Cambria"/>
          <w:b/>
          <w:color w:val="999999"/>
          <w:sz w:val="20"/>
        </w:rPr>
        <w:t>2</w:t>
      </w:r>
      <w:r w:rsidRPr="00FA7090">
        <w:rPr>
          <w:rFonts w:ascii="Cambria" w:eastAsia="Cambria" w:hAnsi="Cambria" w:cs="Cambria"/>
          <w:b/>
          <w:color w:val="999999"/>
          <w:sz w:val="20"/>
        </w:rPr>
        <w:t xml:space="preserve"> </w:t>
      </w:r>
      <w:r w:rsidRPr="00FA7090">
        <w:rPr>
          <w:rFonts w:ascii="Cambria" w:eastAsia="Cambria" w:hAnsi="Cambria" w:cs="Cambria"/>
          <w:b/>
          <w:color w:val="999999"/>
          <w:sz w:val="20"/>
        </w:rPr>
        <w:tab/>
      </w:r>
      <w:r>
        <w:rPr>
          <w:rFonts w:ascii="Cambria" w:eastAsia="Cambria" w:hAnsi="Cambria" w:cs="Cambria"/>
          <w:b/>
        </w:rPr>
        <w:t>Evidence you must produce for this task.</w:t>
      </w:r>
    </w:p>
    <w:p w14:paraId="50DD9C22" w14:textId="77777777" w:rsidR="00701028" w:rsidRDefault="00701028"/>
    <w:tbl>
      <w:tblPr>
        <w:tblStyle w:val="TableGrid0"/>
        <w:tblW w:w="0" w:type="auto"/>
        <w:tblLook w:val="04A0" w:firstRow="1" w:lastRow="0" w:firstColumn="1" w:lastColumn="0" w:noHBand="0" w:noVBand="1"/>
      </w:tblPr>
      <w:tblGrid>
        <w:gridCol w:w="7933"/>
        <w:gridCol w:w="993"/>
        <w:gridCol w:w="1786"/>
      </w:tblGrid>
      <w:tr w:rsidR="004D66D3" w:rsidRPr="006B1255" w14:paraId="1268C4AA" w14:textId="77777777" w:rsidTr="0019363A">
        <w:tc>
          <w:tcPr>
            <w:tcW w:w="7933" w:type="dxa"/>
          </w:tcPr>
          <w:p w14:paraId="7B94D70F" w14:textId="0C5FA44D" w:rsidR="004D66D3" w:rsidRPr="006B1255" w:rsidRDefault="00495383" w:rsidP="004D66D3">
            <w:pPr>
              <w:spacing w:after="24" w:line="240" w:lineRule="auto"/>
              <w:rPr>
                <w:rFonts w:ascii="Cambria" w:hAnsi="Cambria"/>
                <w:color w:val="auto"/>
              </w:rPr>
            </w:pPr>
            <w:r>
              <w:rPr>
                <w:rFonts w:ascii="Cambria" w:hAnsi="Cambria"/>
                <w:color w:val="auto"/>
              </w:rPr>
              <w:t>In your class or as a group, b</w:t>
            </w:r>
            <w:r w:rsidR="009633A9" w:rsidRPr="006B1255">
              <w:rPr>
                <w:rFonts w:ascii="Cambria" w:hAnsi="Cambria"/>
                <w:color w:val="auto"/>
              </w:rPr>
              <w:t xml:space="preserve">roadly discuss what risks can occur during installations and upgrades. </w:t>
            </w:r>
            <w:r w:rsidR="001670A7" w:rsidRPr="006B1255">
              <w:rPr>
                <w:rFonts w:ascii="Cambria" w:hAnsi="Cambria"/>
                <w:color w:val="auto"/>
              </w:rPr>
              <w:t>You need to consider:</w:t>
            </w:r>
          </w:p>
          <w:p w14:paraId="1B81A42D" w14:textId="77777777" w:rsidR="001670A7" w:rsidRPr="006B1255" w:rsidRDefault="001670A7" w:rsidP="001670A7">
            <w:pPr>
              <w:pStyle w:val="ListParagraph"/>
              <w:numPr>
                <w:ilvl w:val="0"/>
                <w:numId w:val="19"/>
              </w:numPr>
              <w:spacing w:after="24" w:line="240" w:lineRule="auto"/>
              <w:rPr>
                <w:rFonts w:ascii="Cambria" w:hAnsi="Cambria"/>
                <w:color w:val="auto"/>
              </w:rPr>
            </w:pPr>
            <w:r w:rsidRPr="006B1255">
              <w:rPr>
                <w:rFonts w:ascii="Cambria" w:hAnsi="Cambria"/>
                <w:color w:val="auto"/>
              </w:rPr>
              <w:t>Potential loss of service</w:t>
            </w:r>
          </w:p>
          <w:p w14:paraId="18875259" w14:textId="77777777" w:rsidR="001670A7" w:rsidRPr="006B1255" w:rsidRDefault="001670A7" w:rsidP="001670A7">
            <w:pPr>
              <w:pStyle w:val="ListParagraph"/>
              <w:numPr>
                <w:ilvl w:val="0"/>
                <w:numId w:val="19"/>
              </w:numPr>
              <w:spacing w:after="24" w:line="240" w:lineRule="auto"/>
              <w:rPr>
                <w:rFonts w:ascii="Cambria" w:hAnsi="Cambria"/>
                <w:color w:val="auto"/>
              </w:rPr>
            </w:pPr>
            <w:r w:rsidRPr="006B1255">
              <w:rPr>
                <w:rFonts w:ascii="Cambria" w:hAnsi="Cambria"/>
                <w:color w:val="auto"/>
              </w:rPr>
              <w:t>Incompatibility issues</w:t>
            </w:r>
          </w:p>
          <w:p w14:paraId="2C4CD501" w14:textId="77777777" w:rsidR="001670A7" w:rsidRPr="006B1255" w:rsidRDefault="001670A7" w:rsidP="001670A7">
            <w:pPr>
              <w:pStyle w:val="ListParagraph"/>
              <w:numPr>
                <w:ilvl w:val="0"/>
                <w:numId w:val="19"/>
              </w:numPr>
              <w:spacing w:after="24" w:line="240" w:lineRule="auto"/>
              <w:rPr>
                <w:rFonts w:ascii="Cambria" w:hAnsi="Cambria"/>
                <w:color w:val="auto"/>
              </w:rPr>
            </w:pPr>
            <w:r w:rsidRPr="006B1255">
              <w:rPr>
                <w:rFonts w:ascii="Cambria" w:hAnsi="Cambria"/>
                <w:color w:val="auto"/>
              </w:rPr>
              <w:t>Risk reduction measures</w:t>
            </w:r>
          </w:p>
          <w:p w14:paraId="52B2187C" w14:textId="77777777" w:rsidR="001670A7" w:rsidRPr="006B1255" w:rsidRDefault="001670A7" w:rsidP="001670A7">
            <w:pPr>
              <w:pStyle w:val="ListParagraph"/>
              <w:numPr>
                <w:ilvl w:val="1"/>
                <w:numId w:val="19"/>
              </w:numPr>
              <w:spacing w:after="24" w:line="240" w:lineRule="auto"/>
              <w:rPr>
                <w:rFonts w:ascii="Cambria" w:hAnsi="Cambria"/>
                <w:color w:val="auto"/>
              </w:rPr>
            </w:pPr>
            <w:r w:rsidRPr="006B1255">
              <w:rPr>
                <w:rFonts w:ascii="Cambria" w:hAnsi="Cambria"/>
                <w:color w:val="auto"/>
              </w:rPr>
              <w:t>Backups</w:t>
            </w:r>
          </w:p>
          <w:p w14:paraId="2677F1EB" w14:textId="77777777" w:rsidR="001670A7" w:rsidRPr="006B1255" w:rsidRDefault="001670A7" w:rsidP="001670A7">
            <w:pPr>
              <w:pStyle w:val="ListParagraph"/>
              <w:numPr>
                <w:ilvl w:val="1"/>
                <w:numId w:val="19"/>
              </w:numPr>
              <w:spacing w:after="24" w:line="240" w:lineRule="auto"/>
              <w:rPr>
                <w:rFonts w:ascii="Cambria" w:hAnsi="Cambria"/>
                <w:color w:val="auto"/>
              </w:rPr>
            </w:pPr>
            <w:r w:rsidRPr="006B1255">
              <w:rPr>
                <w:rFonts w:ascii="Cambria" w:hAnsi="Cambria"/>
                <w:color w:val="auto"/>
              </w:rPr>
              <w:t>Choosing appropriate low-risk time for installation</w:t>
            </w:r>
          </w:p>
          <w:p w14:paraId="01E4A987" w14:textId="3C486401" w:rsidR="00EF6B34" w:rsidRPr="006B1255" w:rsidRDefault="00EF6B34" w:rsidP="001670A7">
            <w:pPr>
              <w:pStyle w:val="ListParagraph"/>
              <w:numPr>
                <w:ilvl w:val="1"/>
                <w:numId w:val="19"/>
              </w:numPr>
              <w:spacing w:after="24" w:line="240" w:lineRule="auto"/>
              <w:rPr>
                <w:rFonts w:ascii="Cambria" w:hAnsi="Cambria"/>
                <w:color w:val="auto"/>
              </w:rPr>
            </w:pPr>
            <w:r w:rsidRPr="006B1255">
              <w:rPr>
                <w:rFonts w:ascii="Cambria" w:hAnsi="Cambria"/>
                <w:color w:val="auto"/>
              </w:rPr>
              <w:t>Rollbacks</w:t>
            </w:r>
          </w:p>
          <w:p w14:paraId="21160029" w14:textId="77777777" w:rsidR="001670A7" w:rsidRDefault="001670A7" w:rsidP="001670A7">
            <w:pPr>
              <w:pStyle w:val="ListParagraph"/>
              <w:numPr>
                <w:ilvl w:val="1"/>
                <w:numId w:val="19"/>
              </w:numPr>
              <w:spacing w:after="24" w:line="240" w:lineRule="auto"/>
              <w:rPr>
                <w:rFonts w:ascii="Cambria" w:hAnsi="Cambria"/>
                <w:color w:val="auto"/>
              </w:rPr>
            </w:pPr>
            <w:r w:rsidRPr="006B1255">
              <w:rPr>
                <w:rFonts w:ascii="Cambria" w:hAnsi="Cambria"/>
                <w:color w:val="auto"/>
              </w:rPr>
              <w:t>Incremental installations</w:t>
            </w:r>
          </w:p>
          <w:p w14:paraId="623AA32B" w14:textId="77777777" w:rsidR="00495383" w:rsidRDefault="00495383" w:rsidP="00495383">
            <w:pPr>
              <w:spacing w:after="24" w:line="240" w:lineRule="auto"/>
              <w:rPr>
                <w:rFonts w:ascii="Cambria" w:hAnsi="Cambria"/>
                <w:color w:val="auto"/>
              </w:rPr>
            </w:pPr>
          </w:p>
          <w:p w14:paraId="66488771" w14:textId="591D7DF3" w:rsidR="00495383" w:rsidRPr="00495383" w:rsidRDefault="00495383" w:rsidP="00495383">
            <w:pPr>
              <w:spacing w:after="24" w:line="240" w:lineRule="auto"/>
              <w:rPr>
                <w:rFonts w:ascii="Cambria" w:hAnsi="Cambria"/>
                <w:color w:val="auto"/>
              </w:rPr>
            </w:pPr>
            <w:r>
              <w:rPr>
                <w:rFonts w:ascii="Cambria" w:hAnsi="Cambria"/>
                <w:color w:val="auto"/>
              </w:rPr>
              <w:t>Make notes of yours and other students ideas and write a report to encapsulate the discussion</w:t>
            </w:r>
          </w:p>
        </w:tc>
        <w:tc>
          <w:tcPr>
            <w:tcW w:w="993" w:type="dxa"/>
            <w:vAlign w:val="center"/>
          </w:tcPr>
          <w:p w14:paraId="0780E1C1" w14:textId="18DB9C3C" w:rsidR="004D66D3" w:rsidRPr="006B1255" w:rsidRDefault="004D66D3" w:rsidP="00BD1B26">
            <w:pPr>
              <w:spacing w:line="240" w:lineRule="auto"/>
              <w:jc w:val="center"/>
              <w:rPr>
                <w:rFonts w:ascii="Cambria" w:eastAsia="Cambria" w:hAnsi="Cambria" w:cs="Cambria"/>
                <w:color w:val="auto"/>
              </w:rPr>
            </w:pPr>
            <w:r w:rsidRPr="006B1255">
              <w:rPr>
                <w:rFonts w:ascii="Cambria" w:eastAsia="Cambria" w:hAnsi="Cambria" w:cs="Cambria"/>
                <w:color w:val="auto"/>
              </w:rPr>
              <w:t>29</w:t>
            </w:r>
          </w:p>
        </w:tc>
        <w:tc>
          <w:tcPr>
            <w:tcW w:w="1786" w:type="dxa"/>
            <w:vAlign w:val="center"/>
          </w:tcPr>
          <w:p w14:paraId="76616B92" w14:textId="3C05764D" w:rsidR="004D66D3" w:rsidRPr="006B1255" w:rsidRDefault="004D66D3" w:rsidP="00BD1B26">
            <w:pPr>
              <w:spacing w:line="240" w:lineRule="auto"/>
              <w:jc w:val="center"/>
              <w:rPr>
                <w:rFonts w:ascii="Cambria" w:eastAsia="Cambria" w:hAnsi="Cambria" w:cs="Cambria"/>
                <w:color w:val="auto"/>
              </w:rPr>
            </w:pPr>
            <w:r w:rsidRPr="006B1255">
              <w:rPr>
                <w:rFonts w:ascii="Cambria" w:eastAsia="Cambria" w:hAnsi="Cambria" w:cs="Cambria"/>
                <w:color w:val="auto"/>
              </w:rPr>
              <w:t>P2</w:t>
            </w:r>
          </w:p>
        </w:tc>
      </w:tr>
      <w:tr w:rsidR="00701028" w:rsidRPr="006B1255" w14:paraId="10386942" w14:textId="77777777" w:rsidTr="00797A3D">
        <w:tc>
          <w:tcPr>
            <w:tcW w:w="7933" w:type="dxa"/>
          </w:tcPr>
          <w:p w14:paraId="252A569D" w14:textId="77777777" w:rsidR="00701028" w:rsidRPr="006B1255" w:rsidRDefault="00701028" w:rsidP="00797A3D">
            <w:pPr>
              <w:spacing w:after="24" w:line="240" w:lineRule="auto"/>
              <w:rPr>
                <w:rFonts w:ascii="Cambria" w:hAnsi="Cambria"/>
              </w:rPr>
            </w:pPr>
            <w:r w:rsidRPr="006B1255">
              <w:rPr>
                <w:rFonts w:ascii="Cambria" w:hAnsi="Cambria"/>
              </w:rPr>
              <w:lastRenderedPageBreak/>
              <w:t>From looking at the potential risks</w:t>
            </w:r>
            <w:r>
              <w:rPr>
                <w:rFonts w:ascii="Cambria" w:hAnsi="Cambria"/>
              </w:rPr>
              <w:t xml:space="preserve"> of installing and upgrading</w:t>
            </w:r>
            <w:r w:rsidRPr="006B1255">
              <w:rPr>
                <w:rFonts w:ascii="Cambria" w:hAnsi="Cambria"/>
              </w:rPr>
              <w:t>, you now need to explain how these risks could be minimised and evaluate their potential impact; gauging how to minimise the effect of the risk.</w:t>
            </w:r>
          </w:p>
          <w:p w14:paraId="64499D60" w14:textId="77777777" w:rsidR="00701028" w:rsidRPr="006B1255" w:rsidRDefault="00701028" w:rsidP="00797A3D">
            <w:pPr>
              <w:pStyle w:val="ListParagraph"/>
              <w:numPr>
                <w:ilvl w:val="0"/>
                <w:numId w:val="23"/>
              </w:numPr>
              <w:spacing w:after="24" w:line="240" w:lineRule="auto"/>
              <w:rPr>
                <w:rFonts w:ascii="Cambria" w:hAnsi="Cambria"/>
                <w:color w:val="auto"/>
              </w:rPr>
            </w:pPr>
            <w:r w:rsidRPr="006B1255">
              <w:rPr>
                <w:rFonts w:ascii="Cambria" w:hAnsi="Cambria"/>
                <w:color w:val="auto"/>
              </w:rPr>
              <w:t>Potential loss of service</w:t>
            </w:r>
          </w:p>
          <w:p w14:paraId="77274BA1" w14:textId="77777777" w:rsidR="00701028" w:rsidRPr="006B1255" w:rsidRDefault="00701028" w:rsidP="00797A3D">
            <w:pPr>
              <w:pStyle w:val="ListParagraph"/>
              <w:numPr>
                <w:ilvl w:val="0"/>
                <w:numId w:val="23"/>
              </w:numPr>
              <w:spacing w:after="24" w:line="240" w:lineRule="auto"/>
              <w:rPr>
                <w:rFonts w:ascii="Cambria" w:hAnsi="Cambria"/>
                <w:color w:val="auto"/>
              </w:rPr>
            </w:pPr>
            <w:r w:rsidRPr="006B1255">
              <w:rPr>
                <w:rFonts w:ascii="Cambria" w:hAnsi="Cambria"/>
                <w:color w:val="auto"/>
              </w:rPr>
              <w:t>Incompatibility issues</w:t>
            </w:r>
          </w:p>
          <w:p w14:paraId="398D64F0" w14:textId="77777777" w:rsidR="00701028" w:rsidRPr="006B1255" w:rsidRDefault="00701028" w:rsidP="00797A3D">
            <w:pPr>
              <w:pStyle w:val="ListParagraph"/>
              <w:numPr>
                <w:ilvl w:val="0"/>
                <w:numId w:val="23"/>
              </w:numPr>
              <w:spacing w:after="24" w:line="240" w:lineRule="auto"/>
              <w:rPr>
                <w:rFonts w:ascii="Cambria" w:hAnsi="Cambria"/>
                <w:color w:val="auto"/>
              </w:rPr>
            </w:pPr>
            <w:r w:rsidRPr="006B1255">
              <w:rPr>
                <w:rFonts w:ascii="Cambria" w:hAnsi="Cambria"/>
                <w:color w:val="auto"/>
              </w:rPr>
              <w:t>Backups</w:t>
            </w:r>
          </w:p>
          <w:p w14:paraId="00661200" w14:textId="77777777" w:rsidR="00701028" w:rsidRPr="006B1255" w:rsidRDefault="00701028" w:rsidP="00797A3D">
            <w:pPr>
              <w:pStyle w:val="ListParagraph"/>
              <w:numPr>
                <w:ilvl w:val="0"/>
                <w:numId w:val="23"/>
              </w:numPr>
              <w:spacing w:after="24" w:line="240" w:lineRule="auto"/>
              <w:rPr>
                <w:rFonts w:ascii="Cambria" w:hAnsi="Cambria"/>
                <w:color w:val="auto"/>
              </w:rPr>
            </w:pPr>
            <w:r w:rsidRPr="006B1255">
              <w:rPr>
                <w:rFonts w:ascii="Cambria" w:hAnsi="Cambria"/>
                <w:color w:val="auto"/>
              </w:rPr>
              <w:t>Choosing appropriate low-risk time for installation</w:t>
            </w:r>
          </w:p>
          <w:p w14:paraId="66CD3010" w14:textId="77777777" w:rsidR="00701028" w:rsidRPr="006B1255" w:rsidRDefault="00701028" w:rsidP="00797A3D">
            <w:pPr>
              <w:pStyle w:val="ListParagraph"/>
              <w:numPr>
                <w:ilvl w:val="0"/>
                <w:numId w:val="23"/>
              </w:numPr>
              <w:spacing w:after="24" w:line="240" w:lineRule="auto"/>
              <w:rPr>
                <w:rFonts w:ascii="Cambria" w:hAnsi="Cambria"/>
                <w:color w:val="auto"/>
              </w:rPr>
            </w:pPr>
            <w:r w:rsidRPr="006B1255">
              <w:rPr>
                <w:rFonts w:ascii="Cambria" w:hAnsi="Cambria"/>
                <w:color w:val="auto"/>
              </w:rPr>
              <w:t>Incremental installations</w:t>
            </w:r>
          </w:p>
          <w:p w14:paraId="68B9BA24" w14:textId="77777777" w:rsidR="00701028" w:rsidRPr="006B1255" w:rsidRDefault="00701028" w:rsidP="00797A3D">
            <w:pPr>
              <w:spacing w:after="24" w:line="240" w:lineRule="auto"/>
              <w:rPr>
                <w:rFonts w:ascii="Cambria" w:hAnsi="Cambria"/>
                <w:color w:val="auto"/>
              </w:rPr>
            </w:pPr>
          </w:p>
        </w:tc>
        <w:tc>
          <w:tcPr>
            <w:tcW w:w="993" w:type="dxa"/>
            <w:vAlign w:val="center"/>
          </w:tcPr>
          <w:p w14:paraId="3826E79F" w14:textId="77777777" w:rsidR="00701028" w:rsidRPr="006B1255" w:rsidRDefault="00701028" w:rsidP="00797A3D">
            <w:pPr>
              <w:spacing w:line="240" w:lineRule="auto"/>
              <w:jc w:val="center"/>
              <w:rPr>
                <w:rFonts w:ascii="Cambria" w:eastAsia="Cambria" w:hAnsi="Cambria" w:cs="Cambria"/>
                <w:color w:val="auto"/>
              </w:rPr>
            </w:pPr>
            <w:r w:rsidRPr="006B1255">
              <w:rPr>
                <w:rFonts w:ascii="Cambria" w:eastAsia="Cambria" w:hAnsi="Cambria" w:cs="Cambria"/>
                <w:color w:val="auto"/>
              </w:rPr>
              <w:t>29</w:t>
            </w:r>
          </w:p>
        </w:tc>
        <w:tc>
          <w:tcPr>
            <w:tcW w:w="1786" w:type="dxa"/>
            <w:vAlign w:val="center"/>
          </w:tcPr>
          <w:p w14:paraId="479091DB" w14:textId="77777777" w:rsidR="00701028" w:rsidRPr="006B1255" w:rsidRDefault="00701028" w:rsidP="00797A3D">
            <w:pPr>
              <w:spacing w:line="240" w:lineRule="auto"/>
              <w:jc w:val="center"/>
              <w:rPr>
                <w:rFonts w:ascii="Cambria" w:eastAsia="Cambria" w:hAnsi="Cambria" w:cs="Cambria"/>
                <w:color w:val="auto"/>
              </w:rPr>
            </w:pPr>
            <w:r w:rsidRPr="006B1255">
              <w:rPr>
                <w:rFonts w:ascii="Cambria" w:eastAsia="Cambria" w:hAnsi="Cambria" w:cs="Cambria"/>
                <w:color w:val="auto"/>
              </w:rPr>
              <w:t>D2</w:t>
            </w:r>
          </w:p>
        </w:tc>
      </w:tr>
    </w:tbl>
    <w:p w14:paraId="3D9DD4AE" w14:textId="77777777" w:rsidR="00701028" w:rsidRDefault="00701028"/>
    <w:p w14:paraId="4D22866C" w14:textId="3B57966F" w:rsidR="00701028" w:rsidRPr="00FA7090" w:rsidRDefault="00701028" w:rsidP="00701028">
      <w:pPr>
        <w:tabs>
          <w:tab w:val="center" w:pos="960"/>
          <w:tab w:val="center" w:pos="4252"/>
        </w:tabs>
        <w:spacing w:after="7" w:line="240" w:lineRule="auto"/>
        <w:jc w:val="both"/>
        <w:rPr>
          <w:rFonts w:ascii="Cambria" w:hAnsi="Cambria"/>
        </w:rPr>
      </w:pPr>
      <w:r>
        <w:rPr>
          <w:rFonts w:ascii="Cambria" w:eastAsia="Cambria" w:hAnsi="Cambria" w:cs="Cambria"/>
          <w:b/>
          <w:color w:val="999999"/>
          <w:sz w:val="20"/>
        </w:rPr>
        <w:t>TASK 3</w:t>
      </w:r>
      <w:r w:rsidRPr="00FA7090">
        <w:rPr>
          <w:rFonts w:ascii="Cambria" w:eastAsia="Cambria" w:hAnsi="Cambria" w:cs="Cambria"/>
          <w:b/>
          <w:color w:val="999999"/>
          <w:sz w:val="20"/>
        </w:rPr>
        <w:t xml:space="preserve"> </w:t>
      </w:r>
      <w:r w:rsidRPr="00FA7090">
        <w:rPr>
          <w:rFonts w:ascii="Cambria" w:eastAsia="Cambria" w:hAnsi="Cambria" w:cs="Cambria"/>
          <w:b/>
          <w:color w:val="999999"/>
          <w:sz w:val="20"/>
        </w:rPr>
        <w:tab/>
      </w:r>
      <w:r>
        <w:rPr>
          <w:rFonts w:ascii="Cambria" w:eastAsia="Cambria" w:hAnsi="Cambria" w:cs="Cambria"/>
          <w:b/>
        </w:rPr>
        <w:t>Evidence you must produce for this task.</w:t>
      </w:r>
    </w:p>
    <w:p w14:paraId="48A002F2" w14:textId="6AF4FE16" w:rsidR="00701028" w:rsidRDefault="00701028"/>
    <w:tbl>
      <w:tblPr>
        <w:tblStyle w:val="TableGrid0"/>
        <w:tblW w:w="0" w:type="auto"/>
        <w:tblLook w:val="04A0" w:firstRow="1" w:lastRow="0" w:firstColumn="1" w:lastColumn="0" w:noHBand="0" w:noVBand="1"/>
      </w:tblPr>
      <w:tblGrid>
        <w:gridCol w:w="7933"/>
        <w:gridCol w:w="993"/>
        <w:gridCol w:w="1786"/>
      </w:tblGrid>
      <w:tr w:rsidR="00BD1B26" w:rsidRPr="006B1255" w14:paraId="213F711A" w14:textId="77777777" w:rsidTr="0019363A">
        <w:tc>
          <w:tcPr>
            <w:tcW w:w="7933" w:type="dxa"/>
          </w:tcPr>
          <w:p w14:paraId="5A06986D" w14:textId="5DDDB46A" w:rsidR="00BD1B26" w:rsidRPr="006B1255" w:rsidRDefault="008707EC" w:rsidP="008707EC">
            <w:pPr>
              <w:spacing w:after="24" w:line="240" w:lineRule="auto"/>
              <w:rPr>
                <w:rFonts w:ascii="Cambria" w:hAnsi="Cambria"/>
                <w:color w:val="auto"/>
              </w:rPr>
            </w:pPr>
            <w:r w:rsidRPr="006B1255">
              <w:rPr>
                <w:rFonts w:ascii="Cambria" w:hAnsi="Cambria"/>
              </w:rPr>
              <w:t xml:space="preserve">You must explain the advantages and disadvantages of installing and upgrading software. </w:t>
            </w:r>
            <w:r w:rsidRPr="006B1255">
              <w:rPr>
                <w:rFonts w:ascii="Cambria" w:hAnsi="Cambria"/>
                <w:color w:val="auto"/>
              </w:rPr>
              <w:t>You need to write about 4 advantages</w:t>
            </w:r>
            <w:r w:rsidR="00EA217E">
              <w:rPr>
                <w:rFonts w:ascii="Cambria" w:hAnsi="Cambria"/>
                <w:color w:val="auto"/>
              </w:rPr>
              <w:t xml:space="preserve"> (2 installations and 2 upgrades)</w:t>
            </w:r>
            <w:r w:rsidRPr="006B1255">
              <w:rPr>
                <w:rFonts w:ascii="Cambria" w:hAnsi="Cambria"/>
                <w:color w:val="auto"/>
              </w:rPr>
              <w:t xml:space="preserve"> and</w:t>
            </w:r>
            <w:r w:rsidR="009B175C" w:rsidRPr="006B1255">
              <w:rPr>
                <w:rFonts w:ascii="Cambria" w:hAnsi="Cambria"/>
                <w:color w:val="auto"/>
              </w:rPr>
              <w:t xml:space="preserve"> 4</w:t>
            </w:r>
            <w:r w:rsidRPr="006B1255">
              <w:rPr>
                <w:rFonts w:ascii="Cambria" w:hAnsi="Cambria"/>
                <w:color w:val="auto"/>
              </w:rPr>
              <w:t xml:space="preserve"> disadvantages</w:t>
            </w:r>
            <w:r w:rsidR="00EA217E">
              <w:rPr>
                <w:rFonts w:ascii="Cambria" w:hAnsi="Cambria"/>
                <w:color w:val="auto"/>
              </w:rPr>
              <w:t xml:space="preserve"> (2 installations and 2 upgrades)</w:t>
            </w:r>
            <w:r w:rsidRPr="006B1255">
              <w:rPr>
                <w:rFonts w:ascii="Cambria" w:hAnsi="Cambria"/>
                <w:color w:val="auto"/>
              </w:rPr>
              <w:t>:</w:t>
            </w:r>
          </w:p>
          <w:p w14:paraId="1FDF07D9" w14:textId="77777777" w:rsidR="008707EC" w:rsidRPr="006B1255" w:rsidRDefault="008707EC" w:rsidP="008707EC">
            <w:pPr>
              <w:rPr>
                <w:rFonts w:ascii="Cambria" w:hAnsi="Cambria"/>
              </w:rPr>
            </w:pPr>
            <w:r w:rsidRPr="006B1255">
              <w:rPr>
                <w:rFonts w:ascii="Cambria" w:hAnsi="Cambria"/>
              </w:rPr>
              <w:t>Advantages could include:</w:t>
            </w:r>
          </w:p>
          <w:p w14:paraId="4A3CC04F" w14:textId="77777777" w:rsidR="008707EC" w:rsidRPr="006B1255" w:rsidRDefault="008707EC" w:rsidP="008707EC">
            <w:pPr>
              <w:pStyle w:val="ListParagraph"/>
              <w:numPr>
                <w:ilvl w:val="0"/>
                <w:numId w:val="21"/>
              </w:numPr>
              <w:spacing w:after="200"/>
              <w:rPr>
                <w:rFonts w:ascii="Cambria" w:hAnsi="Cambria"/>
              </w:rPr>
            </w:pPr>
            <w:r w:rsidRPr="006B1255">
              <w:rPr>
                <w:rFonts w:ascii="Cambria" w:hAnsi="Cambria"/>
              </w:rPr>
              <w:t>Functionality</w:t>
            </w:r>
          </w:p>
          <w:p w14:paraId="17AA848C" w14:textId="77777777" w:rsidR="008707EC" w:rsidRPr="006B1255" w:rsidRDefault="008707EC" w:rsidP="008707EC">
            <w:pPr>
              <w:pStyle w:val="ListParagraph"/>
              <w:numPr>
                <w:ilvl w:val="0"/>
                <w:numId w:val="21"/>
              </w:numPr>
              <w:spacing w:after="200"/>
              <w:rPr>
                <w:rFonts w:ascii="Cambria" w:hAnsi="Cambria"/>
              </w:rPr>
            </w:pPr>
            <w:r w:rsidRPr="006B1255">
              <w:rPr>
                <w:rFonts w:ascii="Cambria" w:hAnsi="Cambria"/>
              </w:rPr>
              <w:t>User interface</w:t>
            </w:r>
          </w:p>
          <w:p w14:paraId="03ABAD47" w14:textId="512491AC" w:rsidR="008707EC" w:rsidRDefault="008707EC" w:rsidP="008707EC">
            <w:pPr>
              <w:pStyle w:val="ListParagraph"/>
              <w:numPr>
                <w:ilvl w:val="0"/>
                <w:numId w:val="21"/>
              </w:numPr>
              <w:spacing w:after="200"/>
              <w:rPr>
                <w:rFonts w:ascii="Cambria" w:hAnsi="Cambria"/>
              </w:rPr>
            </w:pPr>
            <w:r w:rsidRPr="006B1255">
              <w:rPr>
                <w:rFonts w:ascii="Cambria" w:hAnsi="Cambria"/>
              </w:rPr>
              <w:t>Speed/efficiency</w:t>
            </w:r>
          </w:p>
          <w:p w14:paraId="02F5429A" w14:textId="09849F19" w:rsidR="00210C16" w:rsidRPr="006B1255" w:rsidRDefault="00210C16" w:rsidP="008707EC">
            <w:pPr>
              <w:pStyle w:val="ListParagraph"/>
              <w:numPr>
                <w:ilvl w:val="0"/>
                <w:numId w:val="21"/>
              </w:numPr>
              <w:spacing w:after="200"/>
              <w:rPr>
                <w:rFonts w:ascii="Cambria" w:hAnsi="Cambria"/>
              </w:rPr>
            </w:pPr>
            <w:r>
              <w:rPr>
                <w:rFonts w:ascii="Cambria" w:hAnsi="Cambria"/>
              </w:rPr>
              <w:t>And many more</w:t>
            </w:r>
          </w:p>
          <w:p w14:paraId="6C233C08" w14:textId="77777777" w:rsidR="008707EC" w:rsidRPr="006B1255" w:rsidRDefault="008707EC" w:rsidP="008707EC">
            <w:pPr>
              <w:rPr>
                <w:rFonts w:ascii="Cambria" w:hAnsi="Cambria"/>
              </w:rPr>
            </w:pPr>
            <w:r w:rsidRPr="006B1255">
              <w:rPr>
                <w:rFonts w:ascii="Cambria" w:hAnsi="Cambria"/>
              </w:rPr>
              <w:t>Disadvantages could include:</w:t>
            </w:r>
          </w:p>
          <w:p w14:paraId="1EC2E470" w14:textId="77777777" w:rsidR="008707EC" w:rsidRPr="006B1255" w:rsidRDefault="008707EC" w:rsidP="008707EC">
            <w:pPr>
              <w:pStyle w:val="ListParagraph"/>
              <w:numPr>
                <w:ilvl w:val="0"/>
                <w:numId w:val="22"/>
              </w:numPr>
              <w:spacing w:after="200"/>
              <w:rPr>
                <w:rFonts w:ascii="Cambria" w:hAnsi="Cambria"/>
              </w:rPr>
            </w:pPr>
            <w:r w:rsidRPr="006B1255">
              <w:rPr>
                <w:rFonts w:ascii="Cambria" w:hAnsi="Cambria"/>
              </w:rPr>
              <w:t>Cost</w:t>
            </w:r>
          </w:p>
          <w:p w14:paraId="35C254F6" w14:textId="77777777" w:rsidR="008707EC" w:rsidRPr="006B1255" w:rsidRDefault="008707EC" w:rsidP="008707EC">
            <w:pPr>
              <w:pStyle w:val="ListParagraph"/>
              <w:numPr>
                <w:ilvl w:val="0"/>
                <w:numId w:val="22"/>
              </w:numPr>
              <w:spacing w:after="200"/>
              <w:rPr>
                <w:rFonts w:ascii="Cambria" w:hAnsi="Cambria"/>
              </w:rPr>
            </w:pPr>
            <w:r w:rsidRPr="006B1255">
              <w:rPr>
                <w:rFonts w:ascii="Cambria" w:hAnsi="Cambria"/>
              </w:rPr>
              <w:t>Training/Lack of familiarity</w:t>
            </w:r>
          </w:p>
          <w:p w14:paraId="7B4224A6" w14:textId="77777777" w:rsidR="008707EC" w:rsidRPr="006B1255" w:rsidRDefault="008707EC" w:rsidP="008707EC">
            <w:pPr>
              <w:pStyle w:val="ListParagraph"/>
              <w:numPr>
                <w:ilvl w:val="0"/>
                <w:numId w:val="22"/>
              </w:numPr>
              <w:spacing w:after="200"/>
              <w:rPr>
                <w:rFonts w:ascii="Cambria" w:hAnsi="Cambria"/>
              </w:rPr>
            </w:pPr>
            <w:r w:rsidRPr="006B1255">
              <w:rPr>
                <w:rFonts w:ascii="Cambria" w:hAnsi="Cambria"/>
              </w:rPr>
              <w:t>Change</w:t>
            </w:r>
          </w:p>
          <w:p w14:paraId="4CAE8B5F" w14:textId="76DA106E" w:rsidR="008707EC" w:rsidRPr="006B1255" w:rsidRDefault="008707EC" w:rsidP="008707EC">
            <w:pPr>
              <w:pStyle w:val="ListParagraph"/>
              <w:numPr>
                <w:ilvl w:val="0"/>
                <w:numId w:val="22"/>
              </w:numPr>
              <w:spacing w:after="200"/>
              <w:rPr>
                <w:rFonts w:ascii="Cambria" w:hAnsi="Cambria"/>
              </w:rPr>
            </w:pPr>
            <w:r w:rsidRPr="006B1255">
              <w:rPr>
                <w:rFonts w:ascii="Cambria" w:hAnsi="Cambria"/>
              </w:rPr>
              <w:t>Reliability issues</w:t>
            </w:r>
            <w:r w:rsidR="00210C16">
              <w:rPr>
                <w:rFonts w:ascii="Cambria" w:hAnsi="Cambria"/>
              </w:rPr>
              <w:t xml:space="preserve">  and many more</w:t>
            </w:r>
          </w:p>
        </w:tc>
        <w:tc>
          <w:tcPr>
            <w:tcW w:w="993" w:type="dxa"/>
            <w:vAlign w:val="center"/>
          </w:tcPr>
          <w:p w14:paraId="5F2590DA" w14:textId="406FAC7A" w:rsidR="00BD1B26" w:rsidRPr="006B1255" w:rsidRDefault="00BD1B26" w:rsidP="00E25D0D">
            <w:pPr>
              <w:spacing w:line="240" w:lineRule="auto"/>
              <w:jc w:val="center"/>
              <w:rPr>
                <w:rFonts w:ascii="Cambria" w:eastAsia="Cambria" w:hAnsi="Cambria" w:cs="Cambria"/>
                <w:color w:val="auto"/>
              </w:rPr>
            </w:pPr>
            <w:r w:rsidRPr="006B1255">
              <w:rPr>
                <w:rFonts w:ascii="Cambria" w:eastAsia="Cambria" w:hAnsi="Cambria" w:cs="Cambria"/>
                <w:color w:val="auto"/>
              </w:rPr>
              <w:t>29</w:t>
            </w:r>
          </w:p>
        </w:tc>
        <w:tc>
          <w:tcPr>
            <w:tcW w:w="1786" w:type="dxa"/>
            <w:vAlign w:val="center"/>
          </w:tcPr>
          <w:p w14:paraId="3F32F721" w14:textId="2B3C8FF8" w:rsidR="00BD1B26" w:rsidRPr="006B1255" w:rsidRDefault="00BD1B26" w:rsidP="00B726BD">
            <w:pPr>
              <w:spacing w:line="240" w:lineRule="auto"/>
              <w:jc w:val="center"/>
              <w:rPr>
                <w:rFonts w:ascii="Cambria" w:eastAsia="Cambria" w:hAnsi="Cambria" w:cs="Cambria"/>
                <w:color w:val="auto"/>
              </w:rPr>
            </w:pPr>
            <w:r w:rsidRPr="006B1255">
              <w:rPr>
                <w:rFonts w:ascii="Cambria" w:eastAsia="Cambria" w:hAnsi="Cambria" w:cs="Cambria"/>
                <w:color w:val="auto"/>
              </w:rPr>
              <w:t>M1</w:t>
            </w:r>
          </w:p>
        </w:tc>
      </w:tr>
    </w:tbl>
    <w:p w14:paraId="41B2E9F1" w14:textId="3FA20A3D" w:rsidR="00701028" w:rsidRDefault="00701028"/>
    <w:p w14:paraId="44E4E4CA" w14:textId="65AD30EF" w:rsidR="00701028" w:rsidRPr="00FA7090" w:rsidRDefault="00701028" w:rsidP="00701028">
      <w:pPr>
        <w:tabs>
          <w:tab w:val="center" w:pos="960"/>
          <w:tab w:val="center" w:pos="4252"/>
        </w:tabs>
        <w:spacing w:after="7" w:line="240" w:lineRule="auto"/>
        <w:jc w:val="both"/>
        <w:rPr>
          <w:rFonts w:ascii="Cambria" w:hAnsi="Cambria"/>
        </w:rPr>
      </w:pPr>
      <w:r>
        <w:rPr>
          <w:rFonts w:ascii="Cambria" w:eastAsia="Cambria" w:hAnsi="Cambria" w:cs="Cambria"/>
          <w:b/>
          <w:color w:val="999999"/>
          <w:sz w:val="20"/>
        </w:rPr>
        <w:t>TASK 4</w:t>
      </w:r>
      <w:r w:rsidRPr="00FA7090">
        <w:rPr>
          <w:rFonts w:ascii="Cambria" w:eastAsia="Cambria" w:hAnsi="Cambria" w:cs="Cambria"/>
          <w:b/>
          <w:color w:val="999999"/>
          <w:sz w:val="20"/>
        </w:rPr>
        <w:t xml:space="preserve"> </w:t>
      </w:r>
      <w:r w:rsidRPr="00FA7090">
        <w:rPr>
          <w:rFonts w:ascii="Cambria" w:eastAsia="Cambria" w:hAnsi="Cambria" w:cs="Cambria"/>
          <w:b/>
          <w:color w:val="999999"/>
          <w:sz w:val="20"/>
        </w:rPr>
        <w:tab/>
      </w:r>
      <w:r>
        <w:rPr>
          <w:rFonts w:ascii="Cambria" w:eastAsia="Cambria" w:hAnsi="Cambria" w:cs="Cambria"/>
          <w:b/>
        </w:rPr>
        <w:t>Evidence you must produce for this task.</w:t>
      </w:r>
    </w:p>
    <w:p w14:paraId="07C5A8AF" w14:textId="77777777" w:rsidR="00701028" w:rsidRDefault="00701028"/>
    <w:tbl>
      <w:tblPr>
        <w:tblStyle w:val="TableGrid0"/>
        <w:tblW w:w="0" w:type="auto"/>
        <w:tblLook w:val="04A0" w:firstRow="1" w:lastRow="0" w:firstColumn="1" w:lastColumn="0" w:noHBand="0" w:noVBand="1"/>
      </w:tblPr>
      <w:tblGrid>
        <w:gridCol w:w="7933"/>
        <w:gridCol w:w="993"/>
        <w:gridCol w:w="1786"/>
      </w:tblGrid>
      <w:tr w:rsidR="006D7C58" w:rsidRPr="006B1255" w14:paraId="706D9948" w14:textId="77777777" w:rsidTr="0019363A">
        <w:tc>
          <w:tcPr>
            <w:tcW w:w="7933" w:type="dxa"/>
          </w:tcPr>
          <w:p w14:paraId="14DFDC44" w14:textId="1E042B80" w:rsidR="00BD39EA" w:rsidRPr="00BD39EA" w:rsidRDefault="006B1255" w:rsidP="00BD39EA">
            <w:pPr>
              <w:spacing w:line="240" w:lineRule="auto"/>
              <w:rPr>
                <w:rFonts w:ascii="Cambria" w:eastAsia="Times New Roman" w:hAnsi="Cambria" w:cs="Times New Roman"/>
                <w:color w:val="auto"/>
              </w:rPr>
            </w:pPr>
            <w:r>
              <w:rPr>
                <w:rFonts w:ascii="Cambria" w:eastAsia="Times New Roman" w:hAnsi="Cambria" w:cs="Times New Roman"/>
                <w:color w:val="auto"/>
              </w:rPr>
              <w:t xml:space="preserve">Nominate </w:t>
            </w:r>
            <w:r w:rsidR="00EA217E">
              <w:rPr>
                <w:rFonts w:ascii="Cambria" w:eastAsia="Times New Roman" w:hAnsi="Cambria" w:cs="Times New Roman"/>
                <w:color w:val="auto"/>
              </w:rPr>
              <w:t>a software application</w:t>
            </w:r>
            <w:r>
              <w:rPr>
                <w:rFonts w:ascii="Cambria" w:eastAsia="Times New Roman" w:hAnsi="Cambria" w:cs="Times New Roman"/>
                <w:color w:val="auto"/>
              </w:rPr>
              <w:t xml:space="preserve"> for installation and e</w:t>
            </w:r>
            <w:r w:rsidR="009633A9" w:rsidRPr="006B1255">
              <w:rPr>
                <w:rFonts w:ascii="Cambria" w:eastAsia="Times New Roman" w:hAnsi="Cambria" w:cs="Times New Roman"/>
                <w:color w:val="auto"/>
              </w:rPr>
              <w:t xml:space="preserve">xplain the requirements of preparing for </w:t>
            </w:r>
            <w:r w:rsidR="00EA217E">
              <w:rPr>
                <w:rFonts w:ascii="Cambria" w:eastAsia="Times New Roman" w:hAnsi="Cambria" w:cs="Times New Roman"/>
                <w:color w:val="auto"/>
              </w:rPr>
              <w:t xml:space="preserve">both </w:t>
            </w:r>
            <w:r w:rsidR="009633A9" w:rsidRPr="006B1255">
              <w:rPr>
                <w:rFonts w:ascii="Cambria" w:eastAsia="Times New Roman" w:hAnsi="Cambria" w:cs="Times New Roman"/>
                <w:color w:val="auto"/>
              </w:rPr>
              <w:t xml:space="preserve">a </w:t>
            </w:r>
            <w:r w:rsidR="00EA217E">
              <w:rPr>
                <w:rFonts w:ascii="Cambria" w:eastAsia="Times New Roman" w:hAnsi="Cambria" w:cs="Times New Roman"/>
                <w:color w:val="auto"/>
              </w:rPr>
              <w:t xml:space="preserve">fresh </w:t>
            </w:r>
            <w:r w:rsidR="009633A9" w:rsidRPr="006B1255">
              <w:rPr>
                <w:rFonts w:ascii="Cambria" w:eastAsia="Times New Roman" w:hAnsi="Cambria" w:cs="Times New Roman"/>
                <w:color w:val="auto"/>
              </w:rPr>
              <w:t xml:space="preserve">software installation and </w:t>
            </w:r>
            <w:r w:rsidR="00EA217E">
              <w:rPr>
                <w:rFonts w:ascii="Cambria" w:eastAsia="Times New Roman" w:hAnsi="Cambria" w:cs="Times New Roman"/>
                <w:color w:val="auto"/>
              </w:rPr>
              <w:t xml:space="preserve">an </w:t>
            </w:r>
            <w:r w:rsidR="009633A9" w:rsidRPr="006B1255">
              <w:rPr>
                <w:rFonts w:ascii="Cambria" w:eastAsia="Times New Roman" w:hAnsi="Cambria" w:cs="Times New Roman"/>
                <w:color w:val="auto"/>
              </w:rPr>
              <w:t>upgrade.</w:t>
            </w:r>
            <w:r>
              <w:rPr>
                <w:rFonts w:ascii="Cambria" w:eastAsia="Times New Roman" w:hAnsi="Cambria" w:cs="Times New Roman"/>
                <w:color w:val="auto"/>
              </w:rPr>
              <w:t xml:space="preserve"> </w:t>
            </w:r>
            <w:r w:rsidR="00BD39EA" w:rsidRPr="00BD39EA">
              <w:rPr>
                <w:rFonts w:ascii="Cambria" w:eastAsia="Times New Roman" w:hAnsi="Cambria" w:cs="Times New Roman"/>
                <w:color w:val="auto"/>
              </w:rPr>
              <w:t>You should consider the following:</w:t>
            </w:r>
          </w:p>
          <w:p w14:paraId="41ECE16C" w14:textId="3D8C671C" w:rsidR="006D7C58" w:rsidRDefault="00BD39EA" w:rsidP="006B1255">
            <w:pPr>
              <w:numPr>
                <w:ilvl w:val="0"/>
                <w:numId w:val="25"/>
              </w:numPr>
              <w:spacing w:before="100" w:beforeAutospacing="1" w:after="100" w:afterAutospacing="1" w:line="240" w:lineRule="auto"/>
              <w:rPr>
                <w:rFonts w:ascii="Cambria" w:eastAsia="Times New Roman" w:hAnsi="Cambria" w:cs="Times New Roman"/>
                <w:color w:val="auto"/>
              </w:rPr>
            </w:pPr>
            <w:r w:rsidRPr="006B1255">
              <w:rPr>
                <w:rFonts w:ascii="Cambria" w:eastAsia="Times New Roman" w:hAnsi="Cambria" w:cs="Times New Roman"/>
                <w:i/>
                <w:iCs/>
                <w:color w:val="auto"/>
              </w:rPr>
              <w:t>Planning</w:t>
            </w:r>
            <w:r w:rsidRPr="00BD39EA">
              <w:rPr>
                <w:rFonts w:ascii="Cambria" w:eastAsia="Times New Roman" w:hAnsi="Cambria" w:cs="Times New Roman"/>
                <w:color w:val="auto"/>
              </w:rPr>
              <w:t>: sequence of activities; mater</w:t>
            </w:r>
            <w:r w:rsidR="00210C16">
              <w:rPr>
                <w:rFonts w:ascii="Cambria" w:eastAsia="Times New Roman" w:hAnsi="Cambria" w:cs="Times New Roman"/>
                <w:color w:val="auto"/>
              </w:rPr>
              <w:t xml:space="preserve">ials; timing; communications </w:t>
            </w:r>
            <w:r w:rsidRPr="00BD39EA">
              <w:rPr>
                <w:rFonts w:ascii="Cambria" w:eastAsia="Times New Roman" w:hAnsi="Cambria" w:cs="Times New Roman"/>
                <w:color w:val="auto"/>
              </w:rPr>
              <w:t xml:space="preserve">with user, management and software vendors; back out procedures; gaining </w:t>
            </w:r>
            <w:r w:rsidR="00210C16">
              <w:rPr>
                <w:rFonts w:ascii="Cambria" w:eastAsia="Times New Roman" w:hAnsi="Cambria" w:cs="Times New Roman"/>
                <w:color w:val="auto"/>
              </w:rPr>
              <w:t>permissions and access; other</w:t>
            </w:r>
            <w:r w:rsidRPr="00BD39EA">
              <w:rPr>
                <w:rFonts w:ascii="Cambria" w:eastAsia="Times New Roman" w:hAnsi="Cambria" w:cs="Times New Roman"/>
                <w:color w:val="auto"/>
              </w:rPr>
              <w:t xml:space="preserve"> contractual re</w:t>
            </w:r>
            <w:r w:rsidR="009633A9" w:rsidRPr="006B1255">
              <w:rPr>
                <w:rFonts w:ascii="Cambria" w:eastAsia="Times New Roman" w:hAnsi="Cambria" w:cs="Times New Roman"/>
                <w:color w:val="auto"/>
              </w:rPr>
              <w:t>quirements; resource allocation</w:t>
            </w:r>
          </w:p>
          <w:p w14:paraId="335843B3" w14:textId="738905F2" w:rsidR="00EA217E" w:rsidRPr="00EA217E" w:rsidRDefault="00EA217E" w:rsidP="00210C16">
            <w:pPr>
              <w:spacing w:before="100" w:beforeAutospacing="1" w:after="100" w:afterAutospacing="1" w:line="240" w:lineRule="auto"/>
              <w:ind w:left="360"/>
              <w:rPr>
                <w:rFonts w:ascii="Cambria" w:eastAsia="Times New Roman" w:hAnsi="Cambria" w:cs="Times New Roman"/>
                <w:color w:val="auto"/>
              </w:rPr>
            </w:pPr>
          </w:p>
        </w:tc>
        <w:tc>
          <w:tcPr>
            <w:tcW w:w="993" w:type="dxa"/>
            <w:vAlign w:val="center"/>
          </w:tcPr>
          <w:p w14:paraId="5C29FEFF" w14:textId="379E61C2" w:rsidR="006D7C58" w:rsidRPr="006B1255" w:rsidRDefault="006D7C58" w:rsidP="00E25D0D">
            <w:pPr>
              <w:spacing w:line="240" w:lineRule="auto"/>
              <w:jc w:val="center"/>
              <w:rPr>
                <w:rFonts w:ascii="Cambria" w:eastAsia="Cambria" w:hAnsi="Cambria" w:cs="Cambria"/>
                <w:color w:val="auto"/>
              </w:rPr>
            </w:pPr>
            <w:r w:rsidRPr="006B1255">
              <w:rPr>
                <w:rFonts w:ascii="Cambria" w:eastAsia="Cambria" w:hAnsi="Cambria" w:cs="Cambria"/>
                <w:color w:val="auto"/>
              </w:rPr>
              <w:t>29</w:t>
            </w:r>
          </w:p>
        </w:tc>
        <w:tc>
          <w:tcPr>
            <w:tcW w:w="1786" w:type="dxa"/>
            <w:vAlign w:val="center"/>
          </w:tcPr>
          <w:p w14:paraId="522855BA" w14:textId="52191A08" w:rsidR="006D7C58" w:rsidRPr="006B1255" w:rsidRDefault="006D7C58" w:rsidP="00B726BD">
            <w:pPr>
              <w:spacing w:line="240" w:lineRule="auto"/>
              <w:jc w:val="center"/>
              <w:rPr>
                <w:rFonts w:ascii="Cambria" w:eastAsia="Cambria" w:hAnsi="Cambria" w:cs="Cambria"/>
                <w:color w:val="auto"/>
              </w:rPr>
            </w:pPr>
            <w:r w:rsidRPr="006B1255">
              <w:rPr>
                <w:rFonts w:ascii="Cambria" w:eastAsia="Cambria" w:hAnsi="Cambria" w:cs="Cambria"/>
                <w:color w:val="auto"/>
              </w:rPr>
              <w:t>M2</w:t>
            </w:r>
          </w:p>
        </w:tc>
      </w:tr>
    </w:tbl>
    <w:p w14:paraId="7CC6F6F7" w14:textId="77777777" w:rsidR="00533AF7" w:rsidRPr="00FA7090" w:rsidRDefault="00533AF7">
      <w:pPr>
        <w:spacing w:after="22" w:line="241" w:lineRule="auto"/>
        <w:ind w:right="10670"/>
        <w:jc w:val="right"/>
        <w:rPr>
          <w:rFonts w:ascii="Cambria" w:hAnsi="Cambria"/>
        </w:rPr>
      </w:pPr>
    </w:p>
    <w:tbl>
      <w:tblPr>
        <w:tblStyle w:val="TableGrid0"/>
        <w:tblW w:w="0" w:type="auto"/>
        <w:tblLook w:val="04A0" w:firstRow="1" w:lastRow="0" w:firstColumn="1" w:lastColumn="0" w:noHBand="0" w:noVBand="1"/>
      </w:tblPr>
      <w:tblGrid>
        <w:gridCol w:w="2689"/>
        <w:gridCol w:w="8023"/>
      </w:tblGrid>
      <w:tr w:rsidR="00D34FF1" w14:paraId="4119DD9C" w14:textId="77777777" w:rsidTr="00D34FF1">
        <w:tc>
          <w:tcPr>
            <w:tcW w:w="2689" w:type="dxa"/>
          </w:tcPr>
          <w:p w14:paraId="3055E841" w14:textId="77777777" w:rsidR="00D34FF1" w:rsidRDefault="0008765F">
            <w:pPr>
              <w:spacing w:line="240" w:lineRule="auto"/>
              <w:rPr>
                <w:rFonts w:ascii="Cambria" w:hAnsi="Cambria"/>
              </w:rPr>
            </w:pPr>
            <w:r>
              <w:rPr>
                <w:rFonts w:ascii="Cambria" w:hAnsi="Cambria"/>
              </w:rPr>
              <w:t xml:space="preserve">Sources of information </w:t>
            </w:r>
          </w:p>
        </w:tc>
        <w:tc>
          <w:tcPr>
            <w:tcW w:w="8023" w:type="dxa"/>
          </w:tcPr>
          <w:p w14:paraId="6DB0AF87" w14:textId="77777777" w:rsidR="00D34FF1" w:rsidRDefault="00F51CB0" w:rsidP="00AA702E">
            <w:pPr>
              <w:pStyle w:val="ListParagraph"/>
              <w:numPr>
                <w:ilvl w:val="0"/>
                <w:numId w:val="9"/>
              </w:numPr>
              <w:autoSpaceDE w:val="0"/>
              <w:autoSpaceDN w:val="0"/>
              <w:adjustRightInd w:val="0"/>
              <w:spacing w:line="240" w:lineRule="auto"/>
              <w:rPr>
                <w:rFonts w:ascii="Cambria" w:hAnsi="Cambria" w:cs="Arial"/>
                <w:sz w:val="18"/>
                <w:szCs w:val="18"/>
              </w:rPr>
            </w:pPr>
            <w:r>
              <w:rPr>
                <w:rFonts w:ascii="Cambria" w:hAnsi="Cambria" w:cs="Arial"/>
                <w:sz w:val="18"/>
                <w:szCs w:val="18"/>
              </w:rPr>
              <w:t>Shaw N – Strategies for Managing Computer Software Upgrades (Idea Group US, 2000) ISBN-10 1930708041, ISBN-13 978-1930708044</w:t>
            </w:r>
          </w:p>
          <w:p w14:paraId="6ABBC8F9" w14:textId="02F48562" w:rsidR="00F51CB0" w:rsidRPr="00AA702E" w:rsidRDefault="00F51CB0" w:rsidP="00AA702E">
            <w:pPr>
              <w:pStyle w:val="ListParagraph"/>
              <w:numPr>
                <w:ilvl w:val="0"/>
                <w:numId w:val="9"/>
              </w:numPr>
              <w:autoSpaceDE w:val="0"/>
              <w:autoSpaceDN w:val="0"/>
              <w:adjustRightInd w:val="0"/>
              <w:spacing w:line="240" w:lineRule="auto"/>
              <w:rPr>
                <w:rFonts w:ascii="Cambria" w:hAnsi="Cambria" w:cs="Arial"/>
                <w:sz w:val="18"/>
                <w:szCs w:val="18"/>
              </w:rPr>
            </w:pPr>
            <w:r>
              <w:rPr>
                <w:rFonts w:ascii="Cambria" w:hAnsi="Cambria" w:cs="Arial"/>
                <w:sz w:val="18"/>
                <w:szCs w:val="18"/>
              </w:rPr>
              <w:t>www.microsoft.com</w:t>
            </w:r>
          </w:p>
        </w:tc>
      </w:tr>
    </w:tbl>
    <w:p w14:paraId="18578BC1" w14:textId="2E4AB452" w:rsidR="00D34FF1" w:rsidRDefault="00D34FF1">
      <w:pPr>
        <w:spacing w:line="240" w:lineRule="auto"/>
        <w:rPr>
          <w:rFonts w:ascii="Cambria" w:hAnsi="Cambria"/>
        </w:rPr>
      </w:pPr>
    </w:p>
    <w:p w14:paraId="0D15C624" w14:textId="77777777" w:rsidR="00CA7E2A" w:rsidRDefault="00CA7E2A">
      <w:pPr>
        <w:spacing w:line="240" w:lineRule="auto"/>
        <w:rPr>
          <w:rFonts w:ascii="Cambria" w:hAnsi="Cambria"/>
        </w:rPr>
        <w:sectPr w:rsidR="00CA7E2A" w:rsidSect="00DC7067">
          <w:headerReference w:type="even" r:id="rId9"/>
          <w:headerReference w:type="default" r:id="rId10"/>
          <w:footerReference w:type="even" r:id="rId11"/>
          <w:footerReference w:type="default" r:id="rId12"/>
          <w:headerReference w:type="first" r:id="rId13"/>
          <w:footerReference w:type="first" r:id="rId14"/>
          <w:type w:val="continuous"/>
          <w:pgSz w:w="11906" w:h="16838"/>
          <w:pgMar w:top="658" w:right="464" w:bottom="619" w:left="720" w:header="217" w:footer="20" w:gutter="0"/>
          <w:cols w:space="720"/>
        </w:sectPr>
      </w:pPr>
    </w:p>
    <w:p w14:paraId="0FD9F060" w14:textId="4E1D1F6A" w:rsidR="00CA7E2A" w:rsidRPr="00FA7090" w:rsidRDefault="00CA7E2A" w:rsidP="00CA7E2A">
      <w:pPr>
        <w:spacing w:line="240" w:lineRule="auto"/>
        <w:jc w:val="center"/>
        <w:rPr>
          <w:rFonts w:ascii="Cambria" w:hAnsi="Cambria"/>
        </w:rPr>
      </w:pPr>
      <w:r>
        <w:rPr>
          <w:rFonts w:ascii="Cambria" w:hAnsi="Cambria"/>
          <w:noProof/>
        </w:rPr>
        <w:lastRenderedPageBreak/>
        <w:drawing>
          <wp:inline distT="0" distB="0" distL="0" distR="0" wp14:anchorId="4E4B0A70" wp14:editId="331B98FF">
            <wp:extent cx="9879965" cy="4580627"/>
            <wp:effectExtent l="38100" t="0" r="698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sectPr w:rsidR="00CA7E2A" w:rsidRPr="00FA7090" w:rsidSect="00CA7E2A">
      <w:headerReference w:type="default" r:id="rId20"/>
      <w:pgSz w:w="16838" w:h="11906" w:orient="landscape"/>
      <w:pgMar w:top="720" w:right="658" w:bottom="464" w:left="619" w:header="217" w:footer="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FFF7E4" w14:textId="77777777" w:rsidR="00E65B9D" w:rsidRDefault="00E65B9D">
      <w:pPr>
        <w:spacing w:line="240" w:lineRule="auto"/>
      </w:pPr>
      <w:r>
        <w:separator/>
      </w:r>
    </w:p>
  </w:endnote>
  <w:endnote w:type="continuationSeparator" w:id="0">
    <w:p w14:paraId="069C0174" w14:textId="77777777" w:rsidR="00E65B9D" w:rsidRDefault="00E65B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Segoe UI">
    <w:panose1 w:val="020B0502040204020203"/>
    <w:charset w:val="00"/>
    <w:family w:val="swiss"/>
    <w:pitch w:val="variable"/>
    <w:sig w:usb0="20002A87" w:usb1="00000000" w:usb2="00000000"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9D4E7" w14:textId="77777777" w:rsidR="00B726BD" w:rsidRDefault="00B726BD">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24699323" w14:textId="77777777" w:rsidR="00B726BD" w:rsidRDefault="00B726BD">
    <w:pPr>
      <w:spacing w:line="240" w:lineRule="auto"/>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6DFF3" w14:textId="4B5B0C24" w:rsidR="00B726BD" w:rsidRDefault="00B726BD">
    <w:pPr>
      <w:spacing w:line="240" w:lineRule="auto"/>
      <w:jc w:val="right"/>
    </w:pPr>
    <w:r>
      <w:fldChar w:fldCharType="begin"/>
    </w:r>
    <w:r>
      <w:instrText xml:space="preserve"> PAGE   \* MERGEFORMAT </w:instrText>
    </w:r>
    <w:r>
      <w:fldChar w:fldCharType="separate"/>
    </w:r>
    <w:r w:rsidR="00E72499" w:rsidRPr="00E72499">
      <w:rPr>
        <w:rFonts w:ascii="Times New Roman" w:eastAsia="Times New Roman" w:hAnsi="Times New Roman" w:cs="Times New Roman"/>
        <w:noProof/>
        <w:sz w:val="24"/>
      </w:rPr>
      <w:t>6</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11A5F8C" w14:textId="77777777" w:rsidR="00B726BD" w:rsidRDefault="00B726BD">
    <w:pPr>
      <w:spacing w:line="240" w:lineRule="auto"/>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54870" w14:textId="77777777" w:rsidR="00B726BD" w:rsidRDefault="00B726BD">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C28E042" w14:textId="77777777" w:rsidR="00B726BD" w:rsidRDefault="00B726BD">
    <w:pPr>
      <w:spacing w:line="240" w:lineRule="auto"/>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1DA8AB" w14:textId="77777777" w:rsidR="00E65B9D" w:rsidRDefault="00E65B9D">
      <w:pPr>
        <w:spacing w:line="240" w:lineRule="auto"/>
      </w:pPr>
      <w:r>
        <w:separator/>
      </w:r>
    </w:p>
  </w:footnote>
  <w:footnote w:type="continuationSeparator" w:id="0">
    <w:p w14:paraId="303E4BD7" w14:textId="77777777" w:rsidR="00E65B9D" w:rsidRDefault="00E65B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B726BD" w14:paraId="6F158930"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56FAD04A" w14:textId="77777777" w:rsidR="00B726BD" w:rsidRDefault="00B726BD">
          <w:r>
            <w:rPr>
              <w:rFonts w:ascii="Century Gothic" w:eastAsia="Century Gothic" w:hAnsi="Century Gothic" w:cs="Century Gothic"/>
              <w:b/>
              <w:color w:val="FFFFFF"/>
              <w:sz w:val="28"/>
            </w:rPr>
            <w:t xml:space="preserve">Science, Technology, Engineering, Mathematics &amp; Construction </w:t>
          </w:r>
        </w:p>
      </w:tc>
    </w:tr>
  </w:tbl>
  <w:p w14:paraId="283CDC44" w14:textId="77777777" w:rsidR="00B726BD" w:rsidRDefault="00B726BD">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58240" behindDoc="0" locked="0" layoutInCell="1" allowOverlap="1" wp14:anchorId="5D30ECEE" wp14:editId="38FE4120">
              <wp:simplePos x="0" y="0"/>
              <wp:positionH relativeFrom="page">
                <wp:posOffset>5994400</wp:posOffset>
              </wp:positionH>
              <wp:positionV relativeFrom="page">
                <wp:posOffset>137795</wp:posOffset>
              </wp:positionV>
              <wp:extent cx="1447800" cy="713104"/>
              <wp:effectExtent l="0" t="0" r="0" b="0"/>
              <wp:wrapSquare wrapText="bothSides"/>
              <wp:docPr id="9337" name="Group 9337"/>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338" name="Picture 9338"/>
                        <pic:cNvPicPr/>
                      </pic:nvPicPr>
                      <pic:blipFill>
                        <a:blip r:embed="rId1"/>
                        <a:stretch>
                          <a:fillRect/>
                        </a:stretch>
                      </pic:blipFill>
                      <pic:spPr>
                        <a:xfrm>
                          <a:off x="0" y="0"/>
                          <a:ext cx="1447800" cy="713104"/>
                        </a:xfrm>
                        <a:prstGeom prst="rect">
                          <a:avLst/>
                        </a:prstGeom>
                      </pic:spPr>
                    </pic:pic>
                    <wps:wsp>
                      <wps:cNvPr id="9339" name="Rectangle 9339"/>
                      <wps:cNvSpPr/>
                      <wps:spPr>
                        <a:xfrm>
                          <a:off x="1207770" y="79984"/>
                          <a:ext cx="50673" cy="224380"/>
                        </a:xfrm>
                        <a:prstGeom prst="rect">
                          <a:avLst/>
                        </a:prstGeom>
                        <a:ln>
                          <a:noFill/>
                        </a:ln>
                      </wps:spPr>
                      <wps:txbx>
                        <w:txbxContent>
                          <w:p w14:paraId="35B0FF44" w14:textId="77777777" w:rsidR="00B726BD" w:rsidRDefault="00B726B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340" name="Rectangle 9340"/>
                      <wps:cNvSpPr/>
                      <wps:spPr>
                        <a:xfrm>
                          <a:off x="1245870" y="79984"/>
                          <a:ext cx="50673" cy="224380"/>
                        </a:xfrm>
                        <a:prstGeom prst="rect">
                          <a:avLst/>
                        </a:prstGeom>
                        <a:ln>
                          <a:noFill/>
                        </a:ln>
                      </wps:spPr>
                      <wps:txbx>
                        <w:txbxContent>
                          <w:p w14:paraId="7040A14F" w14:textId="77777777" w:rsidR="00B726BD" w:rsidRDefault="00B726BD">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D30ECEE" id="Group 9337" o:spid="_x0000_s1026" style="position:absolute;margin-left:472pt;margin-top:10.85pt;width:114pt;height:56.15pt;z-index:251658240;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Hra3AIAAIMIAAAOAAAAZHJzL2Uyb0RvYy54bWzMVttO3DAQfa/Uf4j8&#10;DsleYHcjsqgqBSFVZVXaD3AcJ7Hq2JbtvfXrO+NcFtjeoFLbB8L4NnN8zsx4Ly53jYw23DqhVUZG&#10;pwmJuGK6EKrKyOdP1ydzEjlPVUGlVjwje+7I5fL1q4utSflY11oW3EbgRLl0azJSe2/SOHas5g11&#10;p9pwBYultg31MLRVXFi6Be+NjMdJch5vtS2M1Yw7B7NX7SJZBv9lyZm/K0vHfSQzAth8+NrwzfEb&#10;Ly9oWllqasE6GPQFKBoqFAQdXF1RT6O1FUeuGsGsdrr0p0w3sS5LwXi4A9xmlDy5zY3VaxPuUqXb&#10;ygw0AbVPeHqxW/Zhs7KRKDKymExmJFK0AZVC4CjMAEFbU6Ww78aae7Oy3UTVjvDOu9I2+B9uE+0C&#10;tfuBWr7zEYPJ0XQ6myegAIO12WgySqYt96wGgY6Osfrdzw/GfdgY0Q1gjGAp/HVMgXXE1K8zCk75&#10;teWkc9L8lo+G2i9rcwKiGupFLqTw+5CgIB+CUpuVYCvbDh6RDgXSkg4bMC7SPkdu8BjuxHMwjHH8&#10;yE0uhbkWUiL3aHeAIbufZMd37txm3pVm64Yr35aS5RKwa+VqYRyJbMqbnENm2Nti1IrlvOWe1Riw&#10;hMAfobwQGU2HhYDyAAwxO0iaP0yTQW2aGuv8DddNhAZgAwhAMU3p5r3rwPRbOs7a+AEYwMF0hlbj&#10;erZgdMTXs6rpvqaGAwR0+0jYRS8s0kRVJYO0C2Sy2zuUk/sRSaNxMpvNoGywahaLeVc0fVWdJeez&#10;SVtT4/F0Mg/97KVk0VQqZFJpTKpWV5yBCuvxoeV3+a67Qq6LPXSPWtuvd/AGlFJvM6I7i+CzAArh&#10;KonkrQKesQP3hu2NvDesl2916NMtjDdrr0sRRMXAbbQODwj415ScAuy2RB8qCbPPU3J6Nv//lAyt&#10;P1T3geJ/J2ho5vDShZ7Svcr4lD4chwQ4/HZYfgM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D2oHeK4QAAAAsBAAAPAAAAZHJzL2Rvd25yZXYueG1sTI9BT8JAEIXvJv6HzZh4k+0WFKzd&#10;EkLUEyERTIi3pR3ahu5s013a8u8dTnqbmffy5nvpcrSN6LHztSMNahKBQMpdUVOp4Xv/8bQA4YOh&#10;wjSOUMMVPSyz+7vUJIUb6Av7XSgFh5BPjIYqhDaR0ucVWuMnrkVi7eQ6awKvXSmLzgwcbhsZR9GL&#10;tKYm/lCZFtcV5ufdxWr4HMywmqr3fnM+ra8/++ftYaNQ68eHcfUGIuAY/sxww2d0yJjp6C5UeNFo&#10;eJ3NuEvQEKs5iJtBzWO+HHmasiSzVP7vkP0CAAD//wMAUEsDBAoAAAAAAAAAIQA9RqlycxgAAHMY&#10;AAAUAAAAZHJzL21lZGlhL2ltYWdlMS5qcGf/2P/gABBKRklGAAEBAQBgAGAAAP/bAEMABAIDAwMC&#10;BAMDAwQEBAQFCQYFBQUFCwgIBgkNCw0NDQsMDA4QFBEODxMPDAwSGBITFRYXFxcOERkbGRYaFBYX&#10;Fv/bAEMBBAQEBQUFCgYGChYPDA8WFhYWFhYWFhYWFhYWFhYWFhYWFhYWFhYWFhYWFhYWFhYWFhYW&#10;FhYWFhYWFhYWFhYWFv/AABEIAJsBP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vqiiigAooooAKKKKACiiigAooooAKKKKACiiigAooooAKK&#10;KKACiiigAooooAKKKKACiiigAooooAKKKKACiiigAooooAKKKKACiiigAooooAKKKKACiiigAooo&#10;oAKKKKACiiigAooooAKKKKACiiigAooooAKKKKACiiigAooooAKKKKACiiigAoqG/uorS38yQ/7q&#10;/wB6sG81a8mb5G8tf7q1UYykB0n3ab50X/PVf++q495Gk+8zN/vU2tPZE8x2SMrfdZWp1Yvg/wD5&#10;eP8AgP8A7NW1WUo8sigooopAFFFFABRRRQAUUUUAFFFFABikz1OaXvXAftDavf6V4LjWxlaFry58&#10;mSRR823Y7bR/3zWuHoutUjTj1Ma1ZUacps7db2zabyVuYWm/55+Yu78qnzXkWjfCrS9S8J2uoWGq&#10;3H22aFZkuNytHuxnbtr0/wAO2Vzp+i21ld3r3s0Me17iRdrSVpiaNGn/AA583yMsNWrVV78bF+iq&#10;cmpafDdC2k1C2jm/55tOqt/3zVzeKw5ZHXzoKKbDIki7omVl/wBlqPMi8zy/MXd/d3VOoXQ4VR/t&#10;fTf7Z/sj7bD9u2bvs+75ttcf/wAJXqP/AAur+wPtEP8AZnk7vur97y933v8AerPz/wAZK/8Abj/7&#10;TruhgZa8/wDLzHFLGw+z/Nynp1FU4NS0+a6NtDqFtJL/AM81nVm/75qz5sTSeX5i+Z/d3Vx8sjr5&#10;4D6KbJKq7dzKu5tq7v4qJGWNdzMqr/eapKHUVDJdQR27TvNGsS/edm+Wo7a/sbiDzre8hkjX+KKR&#10;WWq5Zk88C1RI22mPPEqBmkVVb7rbqrXF/ZeY1mLu38/Z/qfNXd/3zRGMmKU4jdD1jTNYhkl0u9hu&#10;o422s0TbtrVerzD9mH/kV9S/6/P/AGRa9LWaJpfLWRd393dW+Lw/sa0qa+yY4Wt7ajGcvtD+lYF/&#10;408KWl5LZ3Wv6fDNC22SNp1Vlb6Vvt0r5I+Kn/JSNd/7CE3/AKFXXlOXxxtWUJSObMsbLCwjKJ9K&#10;f8J74M/6GbTP/AlaP+E98Gf9DNpn/gStfJtFe9/qzR/nkeT/AG7W/lPpXXPHHhe5vm2+INPaNflX&#10;9+tVP+Eu8L/9B7T/APv+teC+G9F1DXNSWx02BpJP4v7qr/eZq9Y8H/DHSNPVZ9V/4mF1/db5Yl/4&#10;D/F/wKubFZbgcJGzqS5jrw2NxeI+GJ0UPirw5N/qtatG/wB2WrH9vaL/ANBO2/7+1xfxQt4LXWbe&#10;C2gjhjW2XYsa7V+81czSoZXRq0o1IyMK2bVqNWVPlPb/AAv4i0GNrjdqtov3f+Wq1r/8JT4fX/mL&#10;2n/f2vBdN/5aV6j8LfCkS28esalHukk+a3jb+Bf71c2NyvD4an7SczXB5piMTU5FE721miuLdZoG&#10;3Rt91qkoorwD3wooooAKKKKACiiigAooooAQk+lZviLR7DXtJl07UoBJBJ/46f7wrS6Dk1yPxc0j&#10;XtV0WJ/D19JDdW0nmeSsm3zvatcPHmqx97l8zKvK1OXu8xxGteFvFXgCObVvDOrtcadF+8mtpf4V&#10;/wBpfut/vVo+LviFc3Xwng1TTx9lvL6f7LJtbmJl+9t/L/x6qerap8T9d0eTQX8N+R5yeXPcCLbu&#10;X+L5mbbW7J8Nlf4Ux+GmuF+3RS/aVn/h87/4nb8te65UoqnLFcspc32f5fM8aMasnKOH5ox5fx8i&#10;to/wm0Sfw7G+pT3Ut/PF5kk6y/dZv7q9qpfC/VtRhh8ReFNSuDc/2ZBN5Ej9lXcrL/u/dpdP1v4k&#10;6Vpa6I/hg3U8SeXDdBsrt/hLH7rVu/CfwbdaPb31/rciS6lqw/fqrbti913evzVjVqNQqe3qc38p&#10;VOmpTj7KPL/MU/2aSf8AhBLjH/QQk/8AQY6pyRq/7SskTfda02/+Qap+HYfGvgCa70uz0FtYsJJv&#10;Mt5I+v5L/wABrW+G2ha/d+O7vxj4ktEtJpY/Lgtv4k/h/wDQVFVUUYVK1bmXLKOnzHDmlTpUuX3o&#10;yOR/4QjRv+Fzf8IrvuPsXkbt/mL5v+q3fe21o+LNKbU/j5HpKXE1vDcWyxySRPtby1j3Mv8AwLbt&#10;rpf+Ef1f/hfba99hb+zfI2+duX73lbf96nS+H9Xb48R699kb+zlgx525fveXtq/ri5uZy/5d/wDk&#10;xl9UfLy8v/Lz8DlfjN4N0nwro1jrGhCa3mW8WNv3zN/Czbv975a0PiVDc6Jq+h/EG0XczLGuoKv8&#10;Xy/+zLuX/vmui+Omi6lr3hGG00q0a5mS9WRkVlX5drf3v96tu80eLVPBQ0W/TaJbNY3/ANhtv/sr&#10;Vzwxv7unKpK+6f8AhOiWEftKihG23L6nn3xc8TXupa3Zp4bk8yHRYF1WeRf+A7f/AB1v/Hql+Jev&#10;nxbYaH4e0Vzu1vbNOP8Ankv91v8AdZW/75ra+Dng6TRNAvRq8CNc38jRSBju/cp8qr/6F/47UPwm&#10;8DS+HvEWp3t4WPlStb6ez/8APL727/P+1V+2wlP4f+Xfw/3v6Zn7HEz+L7fxeX9I5zxdpp1b4kaX&#10;4Ahmkt9L0+Bdyr/H+73Fv96pPi54F03w94Qk1DRJbiFd0cdzC0m5ZV3f+hbttbHxP8Oa7b+MrTxl&#10;4agW4uLdds8H8Tfw/wDAvl+Wsrxp/wALA8aaA1v/AMI79ht4XVmheX95O3/Av4a3o1XKVCUaiUft&#10;evUzrU1H2kZU/e+z6CfFT/khPhf/ALdv/RDV03hDwBo9nDZa1Ms0+prF50k0khbdIy/3f+BVl/EP&#10;w1reo/CHQtJtLEyXtr5Hnw7l+XbAyt/49Xo1lG6aTFEy/vFgVWX/AGttcVbEuOHjCEvtSOqlh1Kt&#10;KU4/ZR4B4H8X3mgeEbrStNXy7vUbzal3J8sUC7VX/vqvXfhr4NtPDli07y/atRuhuubpvm3f7K/7&#10;Nct8Ovh/PP4G1HR/Etg1rJPcmSFtys0bbfvLtrX+E1v4s0VpdB1qxaayh3LaX6yqyqv93BbdiujM&#10;K9KpGfsZa/a/vf12McDTqU5Q9tH/AA/3TvT0NfJHxU/5KRrn/YQm/wDQq+tz0NfJHxU/5KRrn/YQ&#10;m/8AQq34Z/3ip/hFnv8ACiYNaHhnSL3XdctdJsI909y21f8AY/2m/wBms+vcf2U/Dyx6ZeeJ54/n&#10;nb7Pbf7Kr95v++v/AEGvpszxjwmFlPqeFgcP9YrxgdH4f8K2PhKyXTbNdzbVaWZl+aVv71Xq3PFV&#10;vujjuV/g+Vqw6+C9rKr70viPtowjSjyxPP8A4tf8h63/AOvVf/Qmrla6r4tf8jBb/wDXsv8A6E1c&#10;rX1mB/3aJ8XmX+8yN34e6cNU8TW9k/8Aq5X3Sf7q/M1e/wAahY1VRtVa8f8A2f4PN8U3Uz/8s7b5&#10;f++lr2Kvnc8queIUekT3slp8tDm/mCiiivHPaCiiigAooooAKKKKACiiigAooooAKKKKACiiigBD&#10;iue8eeL7DwxbxiZJLm7uPltrSH78proG659BXmvgCJNd+LfiLWb0730uX7LbIw/1fzMu4f8AfH/j&#10;1dGGhGXNOfwxObEVJR5YQ+KRah134n3Mf2mHwtp0MTcrDPP+8/H5sVs+BfFF1rN1daZqejT6Zf2Y&#10;VpY5PmVlb+JWrqMfSo5PLjJmcou1fmc/3adSvCorezSCNGpGXM5ktFcAvjfXdauph4R8Ppe2cLbW&#10;vLmfyklb/YrT8E+MDq+p3Gjapp8mmatbLue3kbcrL/eVqTwtWKuxxxVOUrIb4F1u/wBS8XeJrC7k&#10;VodNuI0tlVdu1WDf/E0fCPW7/XdEvLjUZFkkt9QkhXau35VVf/iqz/hX/wAlA8a/9fcX/tSoPgne&#10;22n+B9YvbuXy4INTuJJG/urtWuytRhy1OWP8n5HJRqS5oc0v5vzPRaK4C18V+L9Ut/7S0XwtA2nN&#10;80H2m62yzr/eVf4fxrX0Pxrp174TudcmSS1Wx3LeQy/eikXqtccsLVR1xxVKR1FBrz3TfGHjLUoR&#10;qmn+Dll0xuYw12qzyr/eUVqeAfGkXiW+1VFtHtYNP8v55X+Zt27duX+Hbtonha0Yyf8AKKOKpuUY&#10;/wAx11FcDD4z8R620lx4W8PwzadGzKtxdz+X523+6tbXgPxQNeW6tbmxksNRsX8u7tZG3bf9pW/i&#10;Wpnh6kI3Y6eKpylyxOjPQ18kfFT/AJKRrn/YQm/9Cr63PQ18kfFT/kpGuf8AYQm/9Cr3+Gf94qf4&#10;Ty88/hRMGvq/4PWS2Hwz0WFV27rRZm/3pPn/APZq+UK+ufhnMtx8PdFlX+LToP8A0WtdnE7l7Cn2&#10;ucuRfxJGzeQrcWskDfdZa5GaNo5Wib7y/K1dlXO+J7fy7/zV+7Kv/j1fJU5an0kjy34tf8jBb/8A&#10;Xsv/AKE1crXVfFr/AJGC3/69l/8AQmrla+2wP+7RPicw/wB5kehfs+so8QX6/wATW4b/AMer1yvE&#10;vghc+R44jRv+XiJo/wD2b/2Wvbe9fM51HlxTPosllzYYKKKK8s9YKKKKACiiigAooooAKKKKACii&#10;igAooooAKKKKAGE5Ye9eZXlw/gH4mXepXcbf2LrzbpZlXd5Ev+1/49/31/s16dweoqDUbS2v7V7a&#10;7hjmilXa0ci7latsPVVOTjKPuswxFH2nK4/FEgttW0y5tBc2+o28kJXd5iSKVrA1XXLDxLpmuaFo&#10;VwtxdRafIvmRt8u9lZVVW+tRzfC3wU9x5v8AZbL/ALK3Mqr/AOhV0Og6LpWi2v2bTLGC1j/i8tMb&#10;v95v4qtyw9Nc0LtmdsRP3Z25TmfgjqunzeBbawhkWO6sd0dxCw2sjbm521m31zBrXx202TSmWVdK&#10;tJPtsyfdT73ybv8AgVdF4j8B+Ftavmvr3Tts7feeGRoy/wDvba0/DWg6VoNn9k0qxit0bltq/M3+&#10;838VbSxFFSlVV+aX67mccPV5Ywfwx/Q5b4V/8lC8af8AX3F/7UrmNCtbm7+CPiiG2Vmk/tCRtq/3&#10;V8tm/wDHVr1PTdJ07T767vbS2WO4vnVrlgzfvG9f/HqND0fT9ItZLfTrZYI5ZGmZVZm3M3Vvmp/X&#10;EpSkl/L/AOSk/U5SjFP+9+JwvgrQU1XwjZ3tt401yOLyFV44rlVWFlX5k+78u2sjVtG01vhx4nk0&#10;DU73U5GuIzePN82WjbczK235vvbv+A12d58OPCV3eSTyaa0ckrbpFhneNH/4CrVe1qzm0XwVcW/h&#10;rT7cTW0e6C32ZVv73+823dWn1yPtPclu12RH1OXLrH7IvhHW9HuvCNreW13bpbx2y7t0ir5WF+63&#10;92uF8FyLrd18Qm0jG28X/Rtv8W5Zfm/4FUGlXHwpubePUNXs47LUVX/SbXbOqpJ/Fti+7tro/g3B&#10;PcX2va99ie1tNTuF+yRsuzMa7vm2/wDAq0lTjQp1JWfz9fxMYznVlTjp8vT8DE+FOhLq3hCB7fxd&#10;rVrLAGjmtYLlVWBt3Tbtre+HenaJaeMdVlsdc1DU9QSNI7s3L7l/2fm2/e+XbWnrXgLwxquoSX02&#10;nsk8v+saGVo/N/3tta/h3RNN0WwFppdrFbxfe2oPvH/ab+KsMRiozjLlk/e9Dqo4VwlG8fhNE9DX&#10;yR8VP+Ska5/2EJv/AEKvrc9DXyR8VP8AkpGuf9hCb/0KvU4Z/wB4qf4Tiz3+FEwa+lP2a9VXUvhj&#10;b2xb95p0slu3/oS/+OsK+a69P/Zc17+zvGcujTtth1OL91/10X5l/wDHd1e3nuGdbCS5fs+8eXlN&#10;f2WJj/ePoes3xVH5lisv/PJq0qq6wu7S5v8Adr4GPxn2J4r8Wv8AkYLf/r2X/wBCauVrqvi1/wAj&#10;Bb/9ey/+hNXK19xgf92ifD5l/vMjS8L3bWOqRXgHMMiyH/gLV9D2sqTwJPE4ZJF3BvavnDTfvtXs&#10;/wAIdV/tDw2ts7ZlsW8th/s/w/5/2a8vPqHNTjW7HfkdflqSp9zraKKK+ZPqQooooAKKKKACiiig&#10;AooooAKKKKACiiigAooooAKKKKACiiigAooooAKKKKACiiigCvNY2cs3nSWcDSf3niVmqxRRRzhZ&#10;BRRRQAh6Gvkj4qf8lI1z/sITf+hV9bnoa+SPip/yUjXP+whN/wChV9Lwz/vE/wDCeFnv8KJg1Y0u&#10;8n0/Ube9tm8u4tZVkib+6y1Xor7Ka51Y+YTs7n2B4N1m38QeG7LV7bGy5iVyv91ujL/wFqvaq23T&#10;bj/rk1eM/so+IzuvfDM0n/T1bf8AoLL/AOgt/wB9V654mm8ux8r+KVq/NMZhXh8TKmfcYTEe2oRm&#10;eO/Fr/kYLf8A69l/9CauVrqvi1/yMFv/ANey/wDoTVytfXYH/donyeZf7zItab/rG/3K7X4R6l9h&#10;8WRws37u8Xy2/wB7+H/P+1XFab/rG/3K0rC4a1vIbmP/AFkUqyL/AMBrfE0vb4eVM58PU9jXjUPo&#10;KimwSpNBHIn3WXctOr8+Pv1sFFFFAwooooAKKKKACiiigAooooAKKKKACiiigAooooAKKKKACiii&#10;gAooooAKKKKACiiigAooooAQ9DXyR8VP+Ska5/2EJv8A0Kvrc9DXyR8VP+Ska7/2EJv/AEKvpeGf&#10;94qf4Tws9/hRMGiiivtT5g2fh5q7aB4203VN21YLpfN/65t8rf8AjrNX0nql413cNJ/D91Vr5TRd&#10;zbV+9X2RpthbiyhWW2j3rGu75f4q+Q4kjCFSnU6n0eRSlySieM/Fr/kYLf8A69l/9CauXr0P4228&#10;EfiiBVgjVfsi/wAP+01cd5MX/PJf++K78ufPhYs8bMv98kV9NVvmb+GrVCKq/dWrWk2U2o6lBZQr&#10;h55NprtlKMIOUjkpx55qMT27wqWPh2w3feNpH/6BWhTLWNIbeOFfuxqqrT6/OpPmk2foUI8sOUKK&#10;KKksKKKKACiiigAooooAKKKKACiiigAooooAKKKKACiiigAooooAKKKKACiiigAooooAKKKKAE/h&#10;r5J+KX/JSdd/7CE3/oVfWpOK5vxR4F8LeIXaXUtHgaV/vTRjy5P++l+9XqZRj44KrKc47nm5lgpY&#10;qnGMT5Por6AvvgR4ckk3W2o6lCv90urf+y1d8P8AwW8I6dMJ7v7XqLL0W4l/d/8AfC19NLiPBcvN&#10;bU8KOTYnmPNvgL4Eutf8QW+s3sDLpVjL5m51/wBfIv3VX/Z/vV9IgcVFa28VtbpBBGscUa7VjRdq&#10;qtTV8nj8dPG1eeR9JgsJHC0+WJ5V8cP+Rng/681/9CauMr6CuLW2mbdNBHI3+0u6mx2ltCP3dvGv&#10;+6u2u/DZ0qFCNPl+E8zE5K61eVTm+I8T0jw5rOpsv2TT5trf8tGXav8A31XpngHwlb6ApuZ2E986&#10;7Wk/hX/ZWumAx7Up6da5MXm1fEx5fhidWEyqhhpc3xSFooorzT1AooooAKKKKACiiigAooooAKKK&#10;KACiiigAooooAKKKKACiiigAooooAKKKKACiiigAooooAKKKKACiiigAooooAKKKKACiiigAoooo&#10;AKKKKACiiigAooooA//ZUEsBAi0AFAAGAAgAAAAhACsQ28AKAQAAFAIAABMAAAAAAAAAAAAAAAAA&#10;AAAAAFtDb250ZW50X1R5cGVzXS54bWxQSwECLQAUAAYACAAAACEAOP0h/9YAAACUAQAACwAAAAAA&#10;AAAAAAAAAAA7AQAAX3JlbHMvLnJlbHNQSwECLQAUAAYACAAAACEAtLh62twCAACDCAAADgAAAAAA&#10;AAAAAAAAAAA6AgAAZHJzL2Uyb0RvYy54bWxQSwECLQAUAAYACAAAACEAN53BGLoAAAAhAQAAGQAA&#10;AAAAAAAAAAAAAABCBQAAZHJzL19yZWxzL2Uyb0RvYy54bWwucmVsc1BLAQItABQABgAIAAAAIQD2&#10;oHeK4QAAAAsBAAAPAAAAAAAAAAAAAAAAADMGAABkcnMvZG93bnJldi54bWxQSwECLQAKAAAAAAAA&#10;ACEAPUapcnMYAABzGAAAFAAAAAAAAAAAAAAAAABBBwAAZHJzL21lZGlhL2ltYWdlMS5qcGdQSwUG&#10;AAAAAAYABgB8AQAA5h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38" o:spid="_x0000_s1027" type="#_x0000_t75" style="position:absolute;width:14478;height:7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eSDwQAAAN0AAAAPAAAAZHJzL2Rvd25yZXYueG1sRE9Na8JA&#10;EL0L/odlCl5EN1aoNnUVEQTbW6MHj9PsNAnNzi7ZaYz/3j0Ueny8781ucK3qqYuNZwOLeQaKuPS2&#10;4crA5XycrUFFQbbYeiYDd4qw245HG8ytv/En9YVUKoVwzNFALRJyrWNZk8M494E4cd++cygJdpW2&#10;Hd5SuGv1c5a9aIcNp4YaAx1qKn+KX2fgvBJ9nR6LXrTjj2sMX+E9royZPA37N1BCg/yL/9wna+B1&#10;uUxz05v0BPT2AQAA//8DAFBLAQItABQABgAIAAAAIQDb4fbL7gAAAIUBAAATAAAAAAAAAAAAAAAA&#10;AAAAAABbQ29udGVudF9UeXBlc10ueG1sUEsBAi0AFAAGAAgAAAAhAFr0LFu/AAAAFQEAAAsAAAAA&#10;AAAAAAAAAAAAHwEAAF9yZWxzLy5yZWxzUEsBAi0AFAAGAAgAAAAhAHsd5IPBAAAA3QAAAA8AAAAA&#10;AAAAAAAAAAAABwIAAGRycy9kb3ducmV2LnhtbFBLBQYAAAAAAwADALcAAAD1AgAAAAA=&#10;">
                <v:imagedata r:id="rId2" o:title=""/>
              </v:shape>
              <v:rect id="Rectangle 9339" o:spid="_x0000_s1028" style="position:absolute;left:12077;top:7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CEaxQAAAN0AAAAPAAAAZHJzL2Rvd25yZXYueG1sRI9Pi8Iw&#10;FMTvwn6H8Ba8aarCYqtRZFfRo38W1NujebbF5qU00db99EYQ9jjMzG+Y6bw1pbhT7QrLCgb9CARx&#10;anXBmYLfw6o3BuE8ssbSMil4kIP57KMzxUTbhnd03/tMBAi7BBXk3leJlC7NyaDr24o4eBdbG/RB&#10;1pnUNTYBbko5jKIvabDgsJBjRd85pdf9zShYj6vFaWP/mqxcntfH7TH+OcReqe5nu5iA8NT6//C7&#10;vdEK4tEohteb8ATk7AkAAP//AwBQSwECLQAUAAYACAAAACEA2+H2y+4AAACFAQAAEwAAAAAAAAAA&#10;AAAAAAAAAAAAW0NvbnRlbnRfVHlwZXNdLnhtbFBLAQItABQABgAIAAAAIQBa9CxbvwAAABUBAAAL&#10;AAAAAAAAAAAAAAAAAB8BAABfcmVscy8ucmVsc1BLAQItABQABgAIAAAAIQCqFCEaxQAAAN0AAAAP&#10;AAAAAAAAAAAAAAAAAAcCAABkcnMvZG93bnJldi54bWxQSwUGAAAAAAMAAwC3AAAA+QIAAAAA&#10;" filled="f" stroked="f">
                <v:textbox inset="0,0,0,0">
                  <w:txbxContent>
                    <w:p w14:paraId="35B0FF44" w14:textId="77777777" w:rsidR="00B726BD" w:rsidRDefault="00B726BD">
                      <w:r>
                        <w:rPr>
                          <w:rFonts w:ascii="Times New Roman" w:eastAsia="Times New Roman" w:hAnsi="Times New Roman" w:cs="Times New Roman"/>
                          <w:sz w:val="24"/>
                        </w:rPr>
                        <w:t xml:space="preserve"> </w:t>
                      </w:r>
                    </w:p>
                  </w:txbxContent>
                </v:textbox>
              </v:rect>
              <v:rect id="Rectangle 9340" o:spid="_x0000_s1029" style="position:absolute;left:12458;top:7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Pv6wgAAAN0AAAAPAAAAZHJzL2Rvd25yZXYueG1sRE9Ni8Iw&#10;EL0L/ocwwt40VRex1SiiLnp0VVBvQzO2xWZSmqzt7q83B2GPj/c9X7amFE+qXWFZwXAQgSBOrS44&#10;U3A+ffWnIJxH1lhaJgW/5GC56HbmmGjb8Dc9jz4TIYRdggpy76tESpfmZNANbEUcuLutDfoA60zq&#10;GpsQbko5iqKJNFhwaMixonVO6eP4YxTsptXqurd/TVZub7vL4RJvTrFX6qPXrmYgPLX+X/x277WC&#10;ePwZ9oc34QnIxQsAAP//AwBQSwECLQAUAAYACAAAACEA2+H2y+4AAACFAQAAEwAAAAAAAAAAAAAA&#10;AAAAAAAAW0NvbnRlbnRfVHlwZXNdLnhtbFBLAQItABQABgAIAAAAIQBa9CxbvwAAABUBAAALAAAA&#10;AAAAAAAAAAAAAB8BAABfcmVscy8ucmVsc1BLAQItABQABgAIAAAAIQBjKPv6wgAAAN0AAAAPAAAA&#10;AAAAAAAAAAAAAAcCAABkcnMvZG93bnJldi54bWxQSwUGAAAAAAMAAwC3AAAA9gIAAAAA&#10;" filled="f" stroked="f">
                <v:textbox inset="0,0,0,0">
                  <w:txbxContent>
                    <w:p w14:paraId="7040A14F" w14:textId="77777777" w:rsidR="00B726BD" w:rsidRDefault="00B726BD">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68E00" w14:textId="77777777" w:rsidR="00B726BD" w:rsidRDefault="00B726BD">
    <w:pPr>
      <w:pStyle w:val="Header"/>
    </w:pPr>
    <w:r>
      <w:rPr>
        <w:rFonts w:ascii="Cambria" w:eastAsia="Cambria" w:hAnsi="Cambria" w:cs="Cambria"/>
        <w:b/>
        <w:noProof/>
        <w:sz w:val="24"/>
      </w:rPr>
      <w:drawing>
        <wp:anchor distT="0" distB="0" distL="114300" distR="114300" simplePos="0" relativeHeight="251662336" behindDoc="0" locked="0" layoutInCell="1" allowOverlap="1" wp14:anchorId="0D153A3A" wp14:editId="02676F22">
          <wp:simplePos x="0" y="0"/>
          <wp:positionH relativeFrom="margin">
            <wp:posOffset>5485765</wp:posOffset>
          </wp:positionH>
          <wp:positionV relativeFrom="margin">
            <wp:posOffset>-174625</wp:posOffset>
          </wp:positionV>
          <wp:extent cx="1334135" cy="3556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B726BD" w14:paraId="043D861A"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2EBC2E00" w14:textId="77777777" w:rsidR="00B726BD" w:rsidRDefault="00B726BD">
          <w:r>
            <w:rPr>
              <w:rFonts w:ascii="Century Gothic" w:eastAsia="Century Gothic" w:hAnsi="Century Gothic" w:cs="Century Gothic"/>
              <w:b/>
              <w:color w:val="FFFFFF"/>
              <w:sz w:val="28"/>
            </w:rPr>
            <w:t xml:space="preserve">Science, Technology, Engineering, Mathematics &amp; Construction </w:t>
          </w:r>
        </w:p>
      </w:tc>
    </w:tr>
  </w:tbl>
  <w:p w14:paraId="474E4D97" w14:textId="77777777" w:rsidR="00B726BD" w:rsidRDefault="00B726BD">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60288" behindDoc="0" locked="0" layoutInCell="1" allowOverlap="1" wp14:anchorId="551F1755" wp14:editId="24CF09A0">
              <wp:simplePos x="0" y="0"/>
              <wp:positionH relativeFrom="page">
                <wp:posOffset>5994400</wp:posOffset>
              </wp:positionH>
              <wp:positionV relativeFrom="page">
                <wp:posOffset>137795</wp:posOffset>
              </wp:positionV>
              <wp:extent cx="1447800" cy="713104"/>
              <wp:effectExtent l="0" t="0" r="0" b="0"/>
              <wp:wrapSquare wrapText="bothSides"/>
              <wp:docPr id="9269" name="Group 9269"/>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270" name="Picture 9270"/>
                        <pic:cNvPicPr/>
                      </pic:nvPicPr>
                      <pic:blipFill>
                        <a:blip r:embed="rId1"/>
                        <a:stretch>
                          <a:fillRect/>
                        </a:stretch>
                      </pic:blipFill>
                      <pic:spPr>
                        <a:xfrm>
                          <a:off x="0" y="0"/>
                          <a:ext cx="1447800" cy="713104"/>
                        </a:xfrm>
                        <a:prstGeom prst="rect">
                          <a:avLst/>
                        </a:prstGeom>
                      </pic:spPr>
                    </pic:pic>
                    <wps:wsp>
                      <wps:cNvPr id="9271" name="Rectangle 9271"/>
                      <wps:cNvSpPr/>
                      <wps:spPr>
                        <a:xfrm>
                          <a:off x="1207770" y="79984"/>
                          <a:ext cx="50673" cy="224380"/>
                        </a:xfrm>
                        <a:prstGeom prst="rect">
                          <a:avLst/>
                        </a:prstGeom>
                        <a:ln>
                          <a:noFill/>
                        </a:ln>
                      </wps:spPr>
                      <wps:txbx>
                        <w:txbxContent>
                          <w:p w14:paraId="17D481DD" w14:textId="77777777" w:rsidR="00B726BD" w:rsidRDefault="00B726B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272" name="Rectangle 9272"/>
                      <wps:cNvSpPr/>
                      <wps:spPr>
                        <a:xfrm>
                          <a:off x="1245870" y="79984"/>
                          <a:ext cx="50673" cy="224380"/>
                        </a:xfrm>
                        <a:prstGeom prst="rect">
                          <a:avLst/>
                        </a:prstGeom>
                        <a:ln>
                          <a:noFill/>
                        </a:ln>
                      </wps:spPr>
                      <wps:txbx>
                        <w:txbxContent>
                          <w:p w14:paraId="2035FD27" w14:textId="77777777" w:rsidR="00B726BD" w:rsidRDefault="00B726BD">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51F1755" id="Group 9269" o:spid="_x0000_s1030" style="position:absolute;margin-left:472pt;margin-top:10.85pt;width:114pt;height:56.15pt;z-index:251660288;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O4TN2AIAAIoIAAAOAAAAZHJzL2Uyb0RvYy54bWzMVttOGzEQfa/Uf1j5&#10;HfaSQJIVCapKQUhViaD9AMfr3bXqtS3bufXrO+O9cAltKZUqHljGt5njc2bGOTvfNTLacOuEVnOS&#10;Hick4orpQqhqTr59vTyaksh5qgoqteJzsueOnC/evzvbmpxnutay4DYCJ8rlWzMntfcmj2PHat5Q&#10;d6wNV7BYattQD0NbxYWlW/DeyDhLktN4q21hrGbcOZi9aBfJIvgvS878TVk67iM5J4DNh68N3xV+&#10;48UZzStLTS1YB4O+AkVDhYKgg6sL6mm0tuLAVSOY1U6X/pjpJtZlKRgPd4DbpMmT21xZvTbhLlW+&#10;rcxAE1D7hKdXu2VfNksbiWJOZtnpjESKNqBSCByFGSBoa6oc9l1Zc2eWtpuo2hHeeVfaBv/DbaJd&#10;oHY/UMt3PmIwmY7Hk2kCCjBYm6SjNBm33LMaBDo4xupPvz8Y92FjRDeAMYLl8NcxBdYBU3/OKDjl&#10;15aTzknzIh8Ntd/X5ghENdSLlZDC70OCgnwISm2Wgi1tO3hI+gQ4aUmHDRgXaIc5YBmP4U48B8MY&#10;x4/crKQwl0JK5B7tDjBk95PseObObeZdaLZuuPJtKVkuAbtWrhbGkcjmvFlxyAx7XaStWM5b7lmN&#10;AUsIfAvlhchoPiwElPfAELODpPnHNBnUprmxzl9x3URoADaAABTTnG4+uw5Mv6XjrI0fgAEcTGdo&#10;Na5nC0YHfP1VNd3V1HCAgG4fCZv2wiJNVFUySBuY7PYO5eR+RVKaJZMJpghWzWw27Yqmr6qT5HQy&#10;amsqy8ajacib15JFc6mQSaUxqVpdcQYqrMeHlt+tdqFhZJgTOLPSxR6aSK3tjxt4Ckqpt3OiO4vg&#10;6wBC4SqJ5LUCurER94btjVVvWC8/6tCuWzQf1l6XImh7H62DBTr+P0GzZwUdaADxXyLo+GT6RgUd&#10;vRVBQ0+HBy+0lu5xxhf14TgkwP1PiMVPAA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MEFAAGAAgAAAAh&#10;APagd4rhAAAACwEAAA8AAABkcnMvZG93bnJldi54bWxMj0FPwkAQhe8m/ofNmHiT7RYUrN0SQtQT&#10;IRFMiLelHdqG7mzTXdry7x1OepuZ9/Lme+lytI3osfO1Iw1qEoFAyl1RU6nhe//xtADhg6HCNI5Q&#10;wxU9LLP7u9QkhRvoC/tdKAWHkE+MhiqENpHS5xVa4yeuRWLt5DprAq9dKYvODBxuGxlH0Yu0pib+&#10;UJkW1xXm593FavgczLCaqvd+cz6trz/75+1ho1Drx4dx9QYi4Bj+zHDDZ3TImOnoLlR40Wh4nc24&#10;S9AQqzmIm0HNY74ceZqyJLNU/u+Q/QIAAP//AwBQSwMECgAAAAAAAAAhAD1GqXJzGAAAcxgAABQA&#10;AABkcnMvbWVkaWEvaW1hZ2UxLmpwZ//Y/+AAEEpGSUYAAQEBAGAAYAAA/9sAQwAEAgMDAwIEAwMD&#10;BAQEBAUJBgUFBQULCAgGCQ0LDQ0NCwwMDhAUEQ4PEw8MDBIYEhMVFhcXFw4RGRsZFhoUFhcW/9sA&#10;QwEEBAQFBQUKBgYKFg8MDxYWFhYWFhYWFhYWFhYWFhYWFhYWFhYWFhYWFhYWFhYWFhYWFhYWFhYW&#10;FhYWFhYWFhYW/8AAEQgAmwE8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qKKKACiiigAooooAKKKKACiiigAooooAKKKKACiiigAooooAKK&#10;KKACiiigAooooAKKKKACiiigAooooAKKKKACiiigAooooAKKKKACiiigAooooAKKKKACiiigAooo&#10;oAKKKKACiiigAooooAKKKKACiiigAooooAKKKKACiiigAooooAKKKKACiob+6itLfzJD/ur/AHqw&#10;bzVryZvkby1/urVRjKQHSfdpvnRf89V/76rj3kaT7zM3+9Ta09kTzHZIyt91lanVi+D/APl4/wCA&#10;/wDs1bVZSjyyKCiiikAUUUUAFFFFABRRRQAUUUUAGKTPU5pe9cB+0Nq9/pXguNbGVoWvLnyZJFHz&#10;bdjttH/fNa4ei61SNOPUxrVlRpymzt1vbNpvJW5hab/nn5i7vyqfNeRaN8KtL1Lwna6hYarcfbZo&#10;VmS43K0e7Gdu2vT/AA7ZXOn6LbWV3evezQx7XuJF2tJWmJo0af8ADnzfIyw1atVXvxsX6Kpyalp8&#10;N0LaTULaOb/nm06q3/fNXN4rDlkdfOgopsMiSLuiZWX/AGWo8yLzPL8xd393dU6hdDhVH+19N/tn&#10;+yPtsP27Zu+z7vm21x//AAleo/8AC6v7A+0Q/wBmeTu+6v3vL3fe/wB6s/P/ABkr/wBuP/tOu6GB&#10;lrz/AMvMcUsbD7P83KenUVTg1LT5ro20OoW0kv8AzzWdWb/vmrPmxNJ5fmL5n93dXHyyOvngPops&#10;kqrt3Mq7m2ru/iokZY13Myqv95qkodRUMl1BHbtO80axL952b5ajtr+xuIPOt7yGSNf4opFZarlm&#10;TzwLVEjbaY88SoGaRVVvutuqtcX9l5jWYu7fz9n+p81d3/fNEYyYpTiN0PWNM1iGSXS72G6jjbaz&#10;RNu2tV6vMP2Yf+RX1L/r8/8AZFr0tZoml8tZF3f3d1b4vD+xrSpr7Jjha3tqMZy+0P6VgX/jTwpa&#10;Xktnda/p8M0LbZI2nVWVvpW+3Svkj4qf8lI13/sITf8AoVdeU5fHG1ZQlI5syxssLCMon0p/wnvg&#10;z/oZtM/8CVo/4T3wZ/0M2mf+BK18m0V73+rNH+eR5P8Abtb+U+ldc8ceF7m+bb4g09o1+Vf361U/&#10;4S7wv/0HtP8A+/614L4b0XUNc1JbHTYGkk/i/uqv95mr1jwf8MdI09Vn1X/iYXX91vliX/gP8X/A&#10;q5sVluBwkbOpLmOvDY3F4j4YnRQ+KvDk3+q1q0b/AHZasf29ov8A0E7b/v7XF/FC3gtdZt4LaCOG&#10;NbZdixrtX7zVzNKhldGrSjUjIwrZtWo1ZU+U9v8AC/iLQY2uN2q2i/d/5arWv/wlPh9f+Yvaf9/a&#10;8F03/lpXqPwt8KRLbx6xqUe6ST5reNv4F/vVzY3K8PhqftJzNcHmmIxNTkUTvbWaK4t1mgbdG33W&#10;qSiivAPfCiiigAooooAKKKKACiiigBCT6Vm+ItHsNe0mXTtSgEkEn/jp/vCtLoOTXI/FzSNe1XRY&#10;n8PX0kN1bSeZ5KybfO9q1w8earH3uXzMq8rU5e7zHEa14W8VeAI5tW8M6u1xp0X7ya2l/hX/AGl+&#10;63+9Wj4u+IVzdfCeDVNPH2W8vp/ssm1uYmX7238v/Hqp6tqnxP13R5NBfw35HnJ5c9wItu5f4vmZ&#10;ttbsnw2V/hTH4aa4X7dFL9pWf+Hzv/idvy17rlSiqcsVyylzfZ/l8zxoxqyco4fmjHl/HyK2j/Cb&#10;RJ/Dsb6lPdS388XmSTrL91m/ur2ql8L9W1GGHxF4U1K4Nz/ZkE3kSP2Vdysv+792l0/W/iTpWlro&#10;j+GDdTxJ5cN0Gyu3+EsfutW78J/Bt1o9vfX+tyJLqWrD9+qtu2L3Xd6/NWNWo1Cp7epzfylU6alO&#10;Pso8v8xT/ZpJ/wCEEuMf9BCT/wBBjqnJGr/tKyRN91rTb/5Bqn4dh8a+AJrvS7PQW1iwkm8y3kj6&#10;/kv/AAGtb4baFr9347u/GPiS0S0mlj8uC2/iT+H/ANBUVVRRhUrVuZcso6fMcOaVOlS5fejI5H/h&#10;CNG/4XN/wiu+4+xeRu3+Yvm/6rd97bWj4s0ptT+PkekpcTW8NxbLHJJE+1vLWPcy/wDAtu2ul/4R&#10;/V/+F9tr32Fv7N8jb525fveVt/3qdL4f1dvjxHr32Rv7OWDHnbl+95e2r+uLm5nL/l3/AOTGX1R8&#10;vLy/8vPwOV+M3g3SfCujWOsaEJreZbxY2/fM38LNu/3vlrQ+JUNzomr6H8QbRdzMsa6gq/xfL/7M&#10;u5f++a6L46aLqWveEYbTSrRrmZL1ZGRWVfl2t/e/3q27zR4tU8FDRb9Nols1jf8A2G2/+ytXPDG/&#10;u6cqkr7p/wCE6JYR+0qKEbbcvqeffFzxNe6lrdmnhuTzIdFgXVZ5F/4Dt/8AHW/8eqX4l6+fFtho&#10;fh7RXO7W9s04/wCeS/3W/wB1lb/vmtr4OeDpNE0C9GrwI1zfyNFIGO79ynyqv/oX/jtQ/CbwNL4e&#10;8Rane3hY+VK1vp7P/wA8vvbv8/7VX7bCU/h/5d/D/e/pmfscTP4vt/F5f0jnPF2mnVviRpfgCGaS&#10;30vT4F3Kv8f7vcW/3qk+LngXTfD3hCTUNEluIV3Rx3MLSbllXd/6Fu21sfE/w5rtv4ytPGXhqBbi&#10;4t12zwfxN/D/AMC+X5ayvGn/AAsDxpoDW/8Awjv2G3hdWaF5f3k7f8C/hrejVcpUJRqJR+169TOt&#10;TUfaRlT977PoJ8VP+SE+F/8At2/9ENXTeEPAGj2cNlrUyzT6msXnSTSSFt0jL/d/4FWX8Q/DWt6j&#10;8IdC0m0sTJe2vkefDuX5dsDK3/j1ejWUbppMUTL+8WBVZf8Aa21xVsS44eMIS+1I6qWHUq0pTj9l&#10;HgHgfxfeaB4RutK01fLu9RvNqXcnyxQLtVf++q9d+Gvg208OWLTvL9q1G6G65um+bd/sr/s1y3w6&#10;+H88/gbUdH8S2DWsk9yZIW3KzRtt+8u2tf4TW/izRWl0HWrFprKHctpfrKrKq/3cFt2K6Mwr0qkZ&#10;+xlr9r+9/XYxwNOpTlD20f8AD/dO9PQ18kfFT/kpGuf9hCb/ANCr63PQ18kfFT/kpGuf9hCb/wBC&#10;rfhn/eKn+EWe/wAKJg1oeGdIvdd1y10mwj3T3LbV/wBj/ab/AGaz69x/ZT8PLHpl54nnj+edvs9t&#10;/sqv3m/76/8AQa+mzPGPCYWU+p4WBw/1ivGB0fh/wrY+ErJdNs13NtVpZmX5pW/vVerc8VW+6OO5&#10;X+D5WrDr4L2sqvvS+I+2jCNKPLE8/wDi1/yHrf8A69V/9CauVrqvi1/yMFv/ANey/wDoTVytfWYH&#10;/donxeZf7zI3fh7pw1TxNb2T/wCrlfdJ/ur8zV7/ABqFjVVG1Vrx/wDZ/g83xTdTP/yztvl/76Wv&#10;Yq+dzyq54hR6RPeyWny0Ob+YKKKK8c9oKKKKACiiigAooooAKKKKACiiigAooooAKKKKAEOK57x5&#10;4vsPDFvGJkkubu4+W2tIfvymugbrn0Fea+AIk134t+ItZvTvfS5fstsjD/V/My7h/wB8f+PV0YaE&#10;Zc05/DE5sRUlHlhD4pFqHXfifcx/aYfC2nQxNysM8/7z8fmxWz4F8UXWs3V1pmp6NPpl/ZhWljk+&#10;ZWVv4lauox9Kjk8uMmZyi7V+Zz/dp1K8Kit7NII0akZczmS0VwC+N9d1q6mHhHw+l7Zwtta8uZ/K&#10;SVv9itPwT4wOr6ncaNqmnyaZq1su57eRtysv95WpPC1Yq7HHFU5SshvgXW7/AFLxd4msLuRWh024&#10;jS2VV27VYN/8TR8I9bv9d0S8uNRkWSS31CSFdq7flVV/+KrP+Ff/ACUDxr/19xf+1Kg+Cd7baf4H&#10;1i9u5fLgg1O4kkb+6u1a7K1GHLU5Y/yfkclGpLmhzS/m/M9ForgLXxX4v1S3/tLRfC0Dac3zQfab&#10;rbLOv95V/h/GtfQ/GunXvhO51yZJLVbHct5DL96KReq1xywtVHXHFUpHUUGvPdN8YeMtShGqaf4O&#10;WXTG5jDXarPKv95RWp4B8aReJb7VUW0e1g0/y/nlf5m3bt25f4du2ieFrRjJ/wAoo4qm5Rj/ADHX&#10;UVwMPjPxHrbSXHhbw/DNp0bMq3F3P5fnbf7q1teA/FA15bq1ubGSw1Gxfy7u1kbdt/2lb+JameHq&#10;Qjdjp4qnKXLE6M9DXyR8VP8AkpGuf9hCb/0Kvrc9DXyR8VP+Ska5/wBhCb/0Kvf4Z/3ip/hPLzz+&#10;FEwa+r/g9ZLYfDPRYVXbutFmb/ek+f8A9mr5Qr65+Gcy3Hw90WVf4tOg/wDRa12cTuXsKfa5y5F/&#10;EkbN5CtxayQN91lrkZo2jlaJvvL8rV2Vc74nt/Lv/NX7sq/+PV8lTlqfSSPLfi1/yMFv/wBey/8A&#10;oTVytdV8Wv8AkYLf/r2X/wBCauVr7bA/7tE+JzD/AHmR6F+z6yjxBfr/ABNbhv8Ax6vXK8S+CFz5&#10;HjiNG/5eImj/APZv/Za9t718znUeXFM+iyWXNhgoooryz1gooooAKKKKACiiigAooooAKKKKACii&#10;igAooooAYTlh715leXD+AfiZd6ldxt/YuvNulmVd3kS/7X/j3/fX+zXp3B6ioNRtLa/tXtruGOaK&#10;VdrRyLuVq2w9VU5OMo+6zDEUfacrj8USC21bTLm0Fzb6jbyQld3mJIpWsDVdcsPEuma5oWhXC3F1&#10;Fp8i+ZG3y72VlVVb61HN8LfBT3Hm/wBlsv8Asrcyqv8A6FXQ6DoulaLa/ZtMsYLWP+Ly0xu/3m/i&#10;q3LD01zQu2Z2xE/dnblOZ+COq6fN4FtrCGRY7qx3R3ELDayNubnbWbfXMGtfHbTZNKZZV0q0k+2z&#10;J91PvfJu/wCBV0XiPwH4W1q+a+vdO2zt954ZGjL/AO9trT8NaDpWg2f2TSrGK3RuW2r8zf7zfxVt&#10;LEUVKVVX5pfruZxw9XljB/DH9DlvhX/yULxp/wBfcX/tSuY0K1ubv4I+KIbZWaT+0JG2r/dXy2b/&#10;AMdWvU9N0nTtPvru9tLZY7i+dWuWDN+8b1/8eo0PR9P0i1kt9OtlgjlkaZlVmbczdW+an9cSlKSX&#10;8v8A5KT9TlKMU/734nC+CtBTVfCNne23jTXI4vIVXjiuVVYWVfmT7vy7ayNW0bTW+HHieTQNTvdT&#10;ka4jN483zZaNtzMrbfm+9u/4DXZ3nw48JXd5JPJprRyStukWGd40f/gKtV7WrObRfBVxb+GtPtxN&#10;bR7oLfZlW/vf7zbd1afXI+09yW7XZEfU5cusfsi+Edb0e68I2t5bXdulvHbLu3SKvlYX7rf3a4Xw&#10;XIut3XxCbSMbbxf9G2/xbll+b/gVQaVcfCm5t49Q1ezjstRVf9Jtds6qkn8W2L7u2uj+DcE9xfa9&#10;r32J7W01O4X7JGy7Mxru+bb/AMCrSVONCnUlZ/P1/ExjOdWVOOny9PwMT4U6EureEIHt/F2tWssA&#10;aOa1guVVYG3dNu2t74d6dolp4x1WWx1zUNT1BI0juzcvuX/Z+bb975dtaeteAvDGq6hJfTaeyTy/&#10;6xoZWj83/e21r+HdE03RbAWml2sVvF97ag+8f9pv4qwxGKjOMuWT970OqjhXCUbx+E0T0NfJHxU/&#10;5KRrn/YQm/8AQq+tz0NfJHxU/wCSka5/2EJv/Qq9Thn/AHip/hOLPf4UTBr6U/Zr1VdS+GNvbFv3&#10;mnSyW7f+hL/46wr5rr0/9lzXv7O8Zy6NO22HU4v3X/XRfmX/AMd3V7ee4Z1sJLl+z7x5eU1/ZYmP&#10;94+h6zfFUfmWKy/88mrSqrrC7tLm/wB2vgY/GfYnivxa/wCRgt/+vZf/AEJq5Wuq+LX/ACMFv/17&#10;L/6E1crX3GB/3aJ8PmX+8yNLwvdtY6pFeAcwyLIf+AtX0PaypPAk8ThkkXcG9q+cNN++1ez/AAh1&#10;X+0PDa2ztmWxby2H+z/D/n/Zry8+oc1ONbsd+R1+WpKn3Otooor5k+pCiiigAooooAKKKKACiiig&#10;AooooAKKKKACiiigAooooAKKKKACiiigAooooAKKKKAK81jZyzedJZwNJ/eeJWarFFFHOFkFFFFA&#10;CHoa+SPip/yUjXP+whN/6FX1uehr5I+Kn/JSNc/7CE3/AKFX0vDP+8T/AMJ4We/womDVjS7yfT9R&#10;t722by7i1lWSJv7rLVeivsprnVj5hOzufYHg3WbfxB4bstXtsbLmJXK/3W6Mv/AWq9qrbdNuP+uT&#10;V4z+yj4jO698MzSf9PVt/wCgsv8A6C3/AH1Xrniaby7Hyv4pWr80xmFeHxMqZ9xhMR7ahGZ478Wv&#10;+Rgt/wDr2X/0Jq5Wuq+LX/IwW/8A17L/AOhNXK19dgf92ifJ5l/vMi1pv+sb/crtfhHqX2HxZHCz&#10;fu7xfLb/AHv4f8/7VcVpv+sb/crSsLhrW8huY/8AWRSrIv8AwGt8TS9vh5Uznw9T2NeNQ+gqKbBK&#10;k0EcifdZdy06vz4+/WwUUUUDCiiigAooooAKKKKACiiigAooooAKKKKACiiigAooooAKKKKACiii&#10;gAooooAKKKKACiiigBD0NfJHxU/5KRrn/YQm/wDQq+tz0NfJHxU/5KRrv/YQm/8AQq+l4Z/3ip/h&#10;PCz3+FEwaKKK+1PmDZ+HmrtoHjbTdU3bVgul83/rm3yt/wCOs1fSeqXjXdw0n8P3VWvlNF3NtX71&#10;fZGm2FuLKFZbaPesa7vl/ir5DiSMIVKdTqfR5FKXJKJ4z8Wv+Rgt/wDr2X/0Jq5evQ/jbbwR+KIF&#10;WCNV+yL/AA/7TVx3kxf88l/74rvy58+Fizxsy/3yRX01W+Zv4atUIqr91ataTZTajqUFlCuHnk2m&#10;u2Uowg5SOSnHnmoxPbvCpY+HbDd942kf/oFaFMtY0ht44V+7GqqtPr86k+aTZ+hQjyw5QoooqSwo&#10;oooAKKKKACiiigAooooAKKKKACiiigAooooAKKKKACiiigAooooAKKKKACiiigAooooAT+Gvkn4p&#10;f8lJ13/sITf+hV9ak4rm/FHgXwt4hdpdS0eBpX+9NGPLk/76X71eplGPjgqspzjuebmWCliqcYxP&#10;k+ivoC++BHhySTdbajqUK/3S6t/7LV3w/wDBbwjp0wnu/teosvRbiX93/wB8LX00uI8Fy81tTwo5&#10;NieY82+AvgS61/xBb6zewMulWMvmbnX/AF8i/dVf9n+9X0iBxUVrbxW1ukEEaxxRrtWNF2qq1NXy&#10;ePx08bV55H0mCwkcLT5YnlXxw/5GeD/rzX/0Jq4yvoK4tbaZt00Ecjf7S7qbHaW0I/d28a/7q7a7&#10;8NnSoUI0+X4TzMTkrrV5VOb4jxPSPDms6my/ZNPm2t/y0Zdq/wDfVemeAfCVvoCm5nYT3zrtaT+F&#10;f9la6YDHtSnp1rkxebV8THl+GJ1YTKqGGlzfFIWiiivNPUCiiigAooooAKKKKACiiigAooooAKKK&#10;KACiiigAooooAKKKKACiiigAooooAKKKKACiiigAooooAKKKKACiiigAooooAKKKKACiiigAoooo&#10;AKKKKACiiigD/9lQSwECLQAUAAYACAAAACEAKxDbwAoBAAAUAgAAEwAAAAAAAAAAAAAAAAAAAAAA&#10;W0NvbnRlbnRfVHlwZXNdLnhtbFBLAQItABQABgAIAAAAIQA4/SH/1gAAAJQBAAALAAAAAAAAAAAA&#10;AAAAADsBAABfcmVscy8ucmVsc1BLAQItABQABgAIAAAAIQBkO4TN2AIAAIoIAAAOAAAAAAAAAAAA&#10;AAAAADoCAABkcnMvZTJvRG9jLnhtbFBLAQItABQABgAIAAAAIQA3ncEYugAAACEBAAAZAAAAAAAA&#10;AAAAAAAAAD4FAABkcnMvX3JlbHMvZTJvRG9jLnhtbC5yZWxzUEsBAi0AFAAGAAgAAAAhAPagd4rh&#10;AAAACwEAAA8AAAAAAAAAAAAAAAAALwYAAGRycy9kb3ducmV2LnhtbFBLAQItAAoAAAAAAAAAIQA9&#10;RqlycxgAAHMYAAAUAAAAAAAAAAAAAAAAAD0HAABkcnMvbWVkaWEvaW1hZ2UxLmpwZ1BLBQYAAAAA&#10;BgAGAHwBAADi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70" o:spid="_x0000_s1031" type="#_x0000_t75" style="position:absolute;width:14478;height:7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F7YwQAAAN0AAAAPAAAAZHJzL2Rvd25yZXYueG1sRE89b8Iw&#10;EN2R+h+sq8SCilMGQlMMQkhItBuBgfEaX5Oo8dmKryH99/WAxPj0vtfb0XVqoD62ng28zjNQxJW3&#10;LdcGLufDywpUFGSLnWcy8EcRtpunyRoL6298oqGUWqUQjgUaaERCoXWsGnIY5z4QJ+7b9w4lwb7W&#10;tsdbCnedXmTZUjtsOTU0GGjfUPVT/joD51z0dXYoB9GOP68xfIWPmBszfR5376CERnmI7+6jNfC2&#10;yNP+9CY9Ab35BwAA//8DAFBLAQItABQABgAIAAAAIQDb4fbL7gAAAIUBAAATAAAAAAAAAAAAAAAA&#10;AAAAAABbQ29udGVudF9UeXBlc10ueG1sUEsBAi0AFAAGAAgAAAAhAFr0LFu/AAAAFQEAAAsAAAAA&#10;AAAAAAAAAAAAHwEAAF9yZWxzLy5yZWxzUEsBAi0AFAAGAAgAAAAhAGXgXtjBAAAA3QAAAA8AAAAA&#10;AAAAAAAAAAAABwIAAGRycy9kb3ducmV2LnhtbFBLBQYAAAAAAwADALcAAAD1AgAAAAA=&#10;">
                <v:imagedata r:id="rId2" o:title=""/>
              </v:shape>
              <v:rect id="Rectangle 9271" o:spid="_x0000_s1032" style="position:absolute;left:12077;top:7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ZtBxwAAAN0AAAAPAAAAZHJzL2Rvd25yZXYueG1sRI9Ba8JA&#10;FITvBf/D8oTe6kYPrYmuIWiLHlsjRG+P7DMJZt+G7Nak/fXdQqHHYWa+YdbpaFpxp941lhXMZxEI&#10;4tLqhisFp/ztaQnCeWSNrWVS8EUO0s3kYY2JtgN/0P3oKxEg7BJUUHvfJVK6siaDbmY74uBdbW/Q&#10;B9lXUvc4BLhp5SKKnqXBhsNCjR1taypvx0+jYL/ssvPBfg9V+3rZF+9FvMtjr9TjdMxWIDyN/j/8&#10;1z5oBfHiZQ6/b8ITkJsfAAAA//8DAFBLAQItABQABgAIAAAAIQDb4fbL7gAAAIUBAAATAAAAAAAA&#10;AAAAAAAAAAAAAABbQ29udGVudF9UeXBlc10ueG1sUEsBAi0AFAAGAAgAAAAhAFr0LFu/AAAAFQEA&#10;AAsAAAAAAAAAAAAAAAAAHwEAAF9yZWxzLy5yZWxzUEsBAi0AFAAGAAgAAAAhALTpm0HHAAAA3QAA&#10;AA8AAAAAAAAAAAAAAAAABwIAAGRycy9kb3ducmV2LnhtbFBLBQYAAAAAAwADALcAAAD7AgAAAAA=&#10;" filled="f" stroked="f">
                <v:textbox inset="0,0,0,0">
                  <w:txbxContent>
                    <w:p w14:paraId="17D481DD" w14:textId="77777777" w:rsidR="00B726BD" w:rsidRDefault="00B726BD">
                      <w:r>
                        <w:rPr>
                          <w:rFonts w:ascii="Times New Roman" w:eastAsia="Times New Roman" w:hAnsi="Times New Roman" w:cs="Times New Roman"/>
                          <w:sz w:val="24"/>
                        </w:rPr>
                        <w:t xml:space="preserve"> </w:t>
                      </w:r>
                    </w:p>
                  </w:txbxContent>
                </v:textbox>
              </v:rect>
              <v:rect id="Rectangle 9272" o:spid="_x0000_s1033" style="position:absolute;left:12458;top:7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wU2xwAAAN0AAAAPAAAAZHJzL2Rvd25yZXYueG1sRI9Ba8JA&#10;FITvBf/D8oTe6sYcWpNmI6IteqxGsL09sq9JMPs2ZLcm7a/vCoLHYWa+YbLlaFpxod41lhXMZxEI&#10;4tLqhisFx+L9aQHCeWSNrWVS8EsOlvnkIcNU24H3dDn4SgQIuxQV1N53qZSurMmgm9mOOHjftjfo&#10;g+wrqXscAty0Mo6iZ2mw4bBQY0frmsrz4cco2C661efO/g1V+/a1PX2ckk2ReKUep+PqFYSn0d/D&#10;t/ZOK0jilxiub8ITkPk/AAAA//8DAFBLAQItABQABgAIAAAAIQDb4fbL7gAAAIUBAAATAAAAAAAA&#10;AAAAAAAAAAAAAABbQ29udGVudF9UeXBlc10ueG1sUEsBAi0AFAAGAAgAAAAhAFr0LFu/AAAAFQEA&#10;AAsAAAAAAAAAAAAAAAAAHwEAAF9yZWxzLy5yZWxzUEsBAi0AFAAGAAgAAAAhAEQ7BTbHAAAA3QAA&#10;AA8AAAAAAAAAAAAAAAAABwIAAGRycy9kb3ducmV2LnhtbFBLBQYAAAAAAwADALcAAAD7AgAAAAA=&#10;" filled="f" stroked="f">
                <v:textbox inset="0,0,0,0">
                  <w:txbxContent>
                    <w:p w14:paraId="2035FD27" w14:textId="77777777" w:rsidR="00B726BD" w:rsidRDefault="00B726BD">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F36EC" w14:textId="77777777" w:rsidR="00495383" w:rsidRDefault="00495383">
    <w:pPr>
      <w:pStyle w:val="Header"/>
    </w:pPr>
    <w:r>
      <w:rPr>
        <w:rFonts w:ascii="Cambria" w:eastAsia="Cambria" w:hAnsi="Cambria" w:cs="Cambria"/>
        <w:b/>
        <w:noProof/>
        <w:sz w:val="24"/>
      </w:rPr>
      <w:drawing>
        <wp:anchor distT="0" distB="0" distL="114300" distR="114300" simplePos="0" relativeHeight="251664384" behindDoc="0" locked="0" layoutInCell="1" allowOverlap="1" wp14:anchorId="336ABC53" wp14:editId="092A5901">
          <wp:simplePos x="0" y="0"/>
          <wp:positionH relativeFrom="margin">
            <wp:posOffset>8556769</wp:posOffset>
          </wp:positionH>
          <wp:positionV relativeFrom="margin">
            <wp:posOffset>-96988</wp:posOffset>
          </wp:positionV>
          <wp:extent cx="1334135" cy="35560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02F7E"/>
    <w:multiLevelType w:val="hybridMultilevel"/>
    <w:tmpl w:val="790A00D2"/>
    <w:lvl w:ilvl="0" w:tplc="122C78A6">
      <w:numFmt w:val="bullet"/>
      <w:lvlText w:val="•"/>
      <w:lvlJc w:val="left"/>
      <w:pPr>
        <w:ind w:left="1080" w:hanging="720"/>
      </w:pPr>
      <w:rPr>
        <w:rFonts w:ascii="Cambria" w:eastAsia="Calibri" w:hAnsi="Cambria"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5806F5"/>
    <w:multiLevelType w:val="hybridMultilevel"/>
    <w:tmpl w:val="18F6EB76"/>
    <w:lvl w:ilvl="0" w:tplc="478EA506">
      <w:start w:val="1"/>
      <w:numFmt w:val="bullet"/>
      <w:lvlText w:val=""/>
      <w:lvlJc w:val="left"/>
      <w:pPr>
        <w:ind w:left="720" w:hanging="360"/>
      </w:pPr>
      <w:rPr>
        <w:rFonts w:ascii="Symbol" w:hAnsi="Symbol" w:hint="default"/>
        <w:color w:val="00000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EC2E00"/>
    <w:multiLevelType w:val="hybridMultilevel"/>
    <w:tmpl w:val="F522D9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B95DBD"/>
    <w:multiLevelType w:val="multilevel"/>
    <w:tmpl w:val="E27A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63121"/>
    <w:multiLevelType w:val="hybridMultilevel"/>
    <w:tmpl w:val="422AA3CA"/>
    <w:lvl w:ilvl="0" w:tplc="478EA506">
      <w:start w:val="1"/>
      <w:numFmt w:val="bullet"/>
      <w:lvlText w:val=""/>
      <w:lvlJc w:val="left"/>
      <w:pPr>
        <w:tabs>
          <w:tab w:val="num" w:pos="360"/>
        </w:tabs>
        <w:ind w:left="360" w:hanging="360"/>
      </w:pPr>
      <w:rPr>
        <w:rFonts w:ascii="Symbol" w:hAnsi="Symbol" w:hint="default"/>
        <w:color w:val="000000"/>
        <w:sz w:val="22"/>
      </w:rPr>
    </w:lvl>
    <w:lvl w:ilvl="1" w:tplc="08090003" w:tentative="1">
      <w:start w:val="1"/>
      <w:numFmt w:val="bullet"/>
      <w:lvlText w:val="o"/>
      <w:lvlJc w:val="left"/>
      <w:pPr>
        <w:tabs>
          <w:tab w:val="num" w:pos="1024"/>
        </w:tabs>
        <w:ind w:left="1024" w:hanging="360"/>
      </w:pPr>
      <w:rPr>
        <w:rFonts w:ascii="Courier New" w:hAnsi="Courier New" w:cs="Courier New" w:hint="default"/>
      </w:rPr>
    </w:lvl>
    <w:lvl w:ilvl="2" w:tplc="08090005" w:tentative="1">
      <w:start w:val="1"/>
      <w:numFmt w:val="bullet"/>
      <w:lvlText w:val=""/>
      <w:lvlJc w:val="left"/>
      <w:pPr>
        <w:tabs>
          <w:tab w:val="num" w:pos="1744"/>
        </w:tabs>
        <w:ind w:left="1744" w:hanging="360"/>
      </w:pPr>
      <w:rPr>
        <w:rFonts w:ascii="Wingdings" w:hAnsi="Wingdings" w:hint="default"/>
      </w:rPr>
    </w:lvl>
    <w:lvl w:ilvl="3" w:tplc="08090001" w:tentative="1">
      <w:start w:val="1"/>
      <w:numFmt w:val="bullet"/>
      <w:lvlText w:val=""/>
      <w:lvlJc w:val="left"/>
      <w:pPr>
        <w:tabs>
          <w:tab w:val="num" w:pos="2464"/>
        </w:tabs>
        <w:ind w:left="2464" w:hanging="360"/>
      </w:pPr>
      <w:rPr>
        <w:rFonts w:ascii="Symbol" w:hAnsi="Symbol" w:hint="default"/>
      </w:rPr>
    </w:lvl>
    <w:lvl w:ilvl="4" w:tplc="08090003" w:tentative="1">
      <w:start w:val="1"/>
      <w:numFmt w:val="bullet"/>
      <w:lvlText w:val="o"/>
      <w:lvlJc w:val="left"/>
      <w:pPr>
        <w:tabs>
          <w:tab w:val="num" w:pos="3184"/>
        </w:tabs>
        <w:ind w:left="3184" w:hanging="360"/>
      </w:pPr>
      <w:rPr>
        <w:rFonts w:ascii="Courier New" w:hAnsi="Courier New" w:cs="Courier New" w:hint="default"/>
      </w:rPr>
    </w:lvl>
    <w:lvl w:ilvl="5" w:tplc="08090005" w:tentative="1">
      <w:start w:val="1"/>
      <w:numFmt w:val="bullet"/>
      <w:lvlText w:val=""/>
      <w:lvlJc w:val="left"/>
      <w:pPr>
        <w:tabs>
          <w:tab w:val="num" w:pos="3904"/>
        </w:tabs>
        <w:ind w:left="3904" w:hanging="360"/>
      </w:pPr>
      <w:rPr>
        <w:rFonts w:ascii="Wingdings" w:hAnsi="Wingdings" w:hint="default"/>
      </w:rPr>
    </w:lvl>
    <w:lvl w:ilvl="6" w:tplc="08090001" w:tentative="1">
      <w:start w:val="1"/>
      <w:numFmt w:val="bullet"/>
      <w:lvlText w:val=""/>
      <w:lvlJc w:val="left"/>
      <w:pPr>
        <w:tabs>
          <w:tab w:val="num" w:pos="4624"/>
        </w:tabs>
        <w:ind w:left="4624" w:hanging="360"/>
      </w:pPr>
      <w:rPr>
        <w:rFonts w:ascii="Symbol" w:hAnsi="Symbol" w:hint="default"/>
      </w:rPr>
    </w:lvl>
    <w:lvl w:ilvl="7" w:tplc="08090003" w:tentative="1">
      <w:start w:val="1"/>
      <w:numFmt w:val="bullet"/>
      <w:lvlText w:val="o"/>
      <w:lvlJc w:val="left"/>
      <w:pPr>
        <w:tabs>
          <w:tab w:val="num" w:pos="5344"/>
        </w:tabs>
        <w:ind w:left="5344" w:hanging="360"/>
      </w:pPr>
      <w:rPr>
        <w:rFonts w:ascii="Courier New" w:hAnsi="Courier New" w:cs="Courier New" w:hint="default"/>
      </w:rPr>
    </w:lvl>
    <w:lvl w:ilvl="8" w:tplc="08090005" w:tentative="1">
      <w:start w:val="1"/>
      <w:numFmt w:val="bullet"/>
      <w:lvlText w:val=""/>
      <w:lvlJc w:val="left"/>
      <w:pPr>
        <w:tabs>
          <w:tab w:val="num" w:pos="6064"/>
        </w:tabs>
        <w:ind w:left="6064" w:hanging="360"/>
      </w:pPr>
      <w:rPr>
        <w:rFonts w:ascii="Wingdings" w:hAnsi="Wingdings" w:hint="default"/>
      </w:rPr>
    </w:lvl>
  </w:abstractNum>
  <w:abstractNum w:abstractNumId="5" w15:restartNumberingAfterBreak="0">
    <w:nsid w:val="148E319C"/>
    <w:multiLevelType w:val="hybridMultilevel"/>
    <w:tmpl w:val="CB340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BC13A6"/>
    <w:multiLevelType w:val="hybridMultilevel"/>
    <w:tmpl w:val="1B98D93A"/>
    <w:lvl w:ilvl="0" w:tplc="27D80082">
      <w:start w:val="1"/>
      <w:numFmt w:val="bullet"/>
      <w:lvlText w:val="•"/>
      <w:lvlJc w:val="left"/>
      <w:pPr>
        <w:ind w:left="1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C6863E">
      <w:start w:val="1"/>
      <w:numFmt w:val="bullet"/>
      <w:lvlText w:val="o"/>
      <w:lvlJc w:val="left"/>
      <w:pPr>
        <w:ind w:left="21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B8B9EA">
      <w:start w:val="1"/>
      <w:numFmt w:val="bullet"/>
      <w:lvlText w:val="▪"/>
      <w:lvlJc w:val="left"/>
      <w:pPr>
        <w:ind w:left="28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F4AD06">
      <w:start w:val="1"/>
      <w:numFmt w:val="bullet"/>
      <w:lvlText w:val="•"/>
      <w:lvlJc w:val="left"/>
      <w:pPr>
        <w:ind w:left="3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3289DE">
      <w:start w:val="1"/>
      <w:numFmt w:val="bullet"/>
      <w:lvlText w:val="o"/>
      <w:lvlJc w:val="left"/>
      <w:pPr>
        <w:ind w:left="4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4A9A60">
      <w:start w:val="1"/>
      <w:numFmt w:val="bullet"/>
      <w:lvlText w:val="▪"/>
      <w:lvlJc w:val="left"/>
      <w:pPr>
        <w:ind w:left="49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600150">
      <w:start w:val="1"/>
      <w:numFmt w:val="bullet"/>
      <w:lvlText w:val="•"/>
      <w:lvlJc w:val="left"/>
      <w:pPr>
        <w:ind w:left="5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8446BA">
      <w:start w:val="1"/>
      <w:numFmt w:val="bullet"/>
      <w:lvlText w:val="o"/>
      <w:lvlJc w:val="left"/>
      <w:pPr>
        <w:ind w:left="6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BA2D54">
      <w:start w:val="1"/>
      <w:numFmt w:val="bullet"/>
      <w:lvlText w:val="▪"/>
      <w:lvlJc w:val="left"/>
      <w:pPr>
        <w:ind w:left="7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B647E9B"/>
    <w:multiLevelType w:val="hybridMultilevel"/>
    <w:tmpl w:val="A860D560"/>
    <w:lvl w:ilvl="0" w:tplc="08090001">
      <w:start w:val="1"/>
      <w:numFmt w:val="bullet"/>
      <w:lvlText w:val=""/>
      <w:lvlJc w:val="left"/>
      <w:pPr>
        <w:ind w:left="900" w:hanging="5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773017"/>
    <w:multiLevelType w:val="hybridMultilevel"/>
    <w:tmpl w:val="2A4AB71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F43E97"/>
    <w:multiLevelType w:val="hybridMultilevel"/>
    <w:tmpl w:val="E054AE60"/>
    <w:lvl w:ilvl="0" w:tplc="0ED440B8">
      <w:start w:val="1"/>
      <w:numFmt w:val="decimal"/>
      <w:lvlText w:val="%1."/>
      <w:lvlJc w:val="left"/>
      <w:pPr>
        <w:ind w:left="5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44C6E82">
      <w:start w:val="1"/>
      <w:numFmt w:val="lowerLetter"/>
      <w:lvlText w:val="%2"/>
      <w:lvlJc w:val="left"/>
      <w:pPr>
        <w:ind w:left="1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CA0AFF0">
      <w:start w:val="1"/>
      <w:numFmt w:val="lowerRoman"/>
      <w:lvlText w:val="%3"/>
      <w:lvlJc w:val="left"/>
      <w:pPr>
        <w:ind w:left="1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12ACC92">
      <w:start w:val="1"/>
      <w:numFmt w:val="decimal"/>
      <w:lvlText w:val="%4"/>
      <w:lvlJc w:val="left"/>
      <w:pPr>
        <w:ind w:left="2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3FEA6C6">
      <w:start w:val="1"/>
      <w:numFmt w:val="lowerLetter"/>
      <w:lvlText w:val="%5"/>
      <w:lvlJc w:val="left"/>
      <w:pPr>
        <w:ind w:left="3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A68B63A">
      <w:start w:val="1"/>
      <w:numFmt w:val="lowerRoman"/>
      <w:lvlText w:val="%6"/>
      <w:lvlJc w:val="left"/>
      <w:pPr>
        <w:ind w:left="41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EECE714">
      <w:start w:val="1"/>
      <w:numFmt w:val="decimal"/>
      <w:lvlText w:val="%7"/>
      <w:lvlJc w:val="left"/>
      <w:pPr>
        <w:ind w:left="48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8AE796A">
      <w:start w:val="1"/>
      <w:numFmt w:val="lowerLetter"/>
      <w:lvlText w:val="%8"/>
      <w:lvlJc w:val="left"/>
      <w:pPr>
        <w:ind w:left="55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3F81746">
      <w:start w:val="1"/>
      <w:numFmt w:val="lowerRoman"/>
      <w:lvlText w:val="%9"/>
      <w:lvlJc w:val="left"/>
      <w:pPr>
        <w:ind w:left="62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97E0564"/>
    <w:multiLevelType w:val="hybridMultilevel"/>
    <w:tmpl w:val="F47CF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726770"/>
    <w:multiLevelType w:val="multilevel"/>
    <w:tmpl w:val="135C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C54942"/>
    <w:multiLevelType w:val="hybridMultilevel"/>
    <w:tmpl w:val="3C76F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475962"/>
    <w:multiLevelType w:val="hybridMultilevel"/>
    <w:tmpl w:val="A010FC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FC6251"/>
    <w:multiLevelType w:val="hybridMultilevel"/>
    <w:tmpl w:val="0D4C62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33B1EA2"/>
    <w:multiLevelType w:val="hybridMultilevel"/>
    <w:tmpl w:val="EB90861A"/>
    <w:lvl w:ilvl="0" w:tplc="122C78A6">
      <w:numFmt w:val="bullet"/>
      <w:lvlText w:val="•"/>
      <w:lvlJc w:val="left"/>
      <w:pPr>
        <w:ind w:left="1080" w:hanging="720"/>
      </w:pPr>
      <w:rPr>
        <w:rFonts w:ascii="Cambria" w:eastAsia="Calibri" w:hAnsi="Cambria"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C568A8"/>
    <w:multiLevelType w:val="hybridMultilevel"/>
    <w:tmpl w:val="966672D2"/>
    <w:lvl w:ilvl="0" w:tplc="122C78A6">
      <w:numFmt w:val="bullet"/>
      <w:lvlText w:val="•"/>
      <w:lvlJc w:val="left"/>
      <w:pPr>
        <w:ind w:left="1080" w:hanging="720"/>
      </w:pPr>
      <w:rPr>
        <w:rFonts w:ascii="Cambria" w:eastAsia="Calibri" w:hAnsi="Cambria"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5F16E5"/>
    <w:multiLevelType w:val="hybridMultilevel"/>
    <w:tmpl w:val="073288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13E1651"/>
    <w:multiLevelType w:val="hybridMultilevel"/>
    <w:tmpl w:val="AFE21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142D35"/>
    <w:multiLevelType w:val="hybridMultilevel"/>
    <w:tmpl w:val="FD0A2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267EE0"/>
    <w:multiLevelType w:val="hybridMultilevel"/>
    <w:tmpl w:val="48A2CC6C"/>
    <w:lvl w:ilvl="0" w:tplc="122C78A6">
      <w:numFmt w:val="bullet"/>
      <w:lvlText w:val="•"/>
      <w:lvlJc w:val="left"/>
      <w:pPr>
        <w:ind w:left="1080" w:hanging="720"/>
      </w:pPr>
      <w:rPr>
        <w:rFonts w:ascii="Cambria" w:eastAsia="Calibri" w:hAnsi="Cambria"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903C60"/>
    <w:multiLevelType w:val="hybridMultilevel"/>
    <w:tmpl w:val="370C4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932C19"/>
    <w:multiLevelType w:val="hybridMultilevel"/>
    <w:tmpl w:val="E028E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63E5DF8"/>
    <w:multiLevelType w:val="hybridMultilevel"/>
    <w:tmpl w:val="F6D281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CB5C06"/>
    <w:multiLevelType w:val="hybridMultilevel"/>
    <w:tmpl w:val="3E5A8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13546B4"/>
    <w:multiLevelType w:val="hybridMultilevel"/>
    <w:tmpl w:val="4FEA3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AE58D2"/>
    <w:multiLevelType w:val="hybridMultilevel"/>
    <w:tmpl w:val="EDCE91F4"/>
    <w:lvl w:ilvl="0" w:tplc="122C78A6">
      <w:numFmt w:val="bullet"/>
      <w:lvlText w:val="•"/>
      <w:lvlJc w:val="left"/>
      <w:pPr>
        <w:ind w:left="1080" w:hanging="720"/>
      </w:pPr>
      <w:rPr>
        <w:rFonts w:ascii="Cambria" w:eastAsia="Calibri" w:hAnsi="Cambria"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CA2D52"/>
    <w:multiLevelType w:val="hybridMultilevel"/>
    <w:tmpl w:val="D0C6C4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331417"/>
    <w:multiLevelType w:val="hybridMultilevel"/>
    <w:tmpl w:val="BC3CED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9"/>
  </w:num>
  <w:num w:numId="2">
    <w:abstractNumId w:val="6"/>
  </w:num>
  <w:num w:numId="3">
    <w:abstractNumId w:val="23"/>
  </w:num>
  <w:num w:numId="4">
    <w:abstractNumId w:val="22"/>
  </w:num>
  <w:num w:numId="5">
    <w:abstractNumId w:val="13"/>
  </w:num>
  <w:num w:numId="6">
    <w:abstractNumId w:val="10"/>
  </w:num>
  <w:num w:numId="7">
    <w:abstractNumId w:val="4"/>
  </w:num>
  <w:num w:numId="8">
    <w:abstractNumId w:val="1"/>
  </w:num>
  <w:num w:numId="9">
    <w:abstractNumId w:val="7"/>
  </w:num>
  <w:num w:numId="10">
    <w:abstractNumId w:val="25"/>
  </w:num>
  <w:num w:numId="11">
    <w:abstractNumId w:val="26"/>
  </w:num>
  <w:num w:numId="12">
    <w:abstractNumId w:val="8"/>
  </w:num>
  <w:num w:numId="13">
    <w:abstractNumId w:val="15"/>
  </w:num>
  <w:num w:numId="14">
    <w:abstractNumId w:val="20"/>
  </w:num>
  <w:num w:numId="15">
    <w:abstractNumId w:val="16"/>
  </w:num>
  <w:num w:numId="16">
    <w:abstractNumId w:val="0"/>
  </w:num>
  <w:num w:numId="17">
    <w:abstractNumId w:val="17"/>
  </w:num>
  <w:num w:numId="18">
    <w:abstractNumId w:val="21"/>
  </w:num>
  <w:num w:numId="19">
    <w:abstractNumId w:val="2"/>
  </w:num>
  <w:num w:numId="20">
    <w:abstractNumId w:val="24"/>
  </w:num>
  <w:num w:numId="21">
    <w:abstractNumId w:val="5"/>
  </w:num>
  <w:num w:numId="22">
    <w:abstractNumId w:val="19"/>
  </w:num>
  <w:num w:numId="23">
    <w:abstractNumId w:val="27"/>
  </w:num>
  <w:num w:numId="24">
    <w:abstractNumId w:val="3"/>
  </w:num>
  <w:num w:numId="25">
    <w:abstractNumId w:val="11"/>
  </w:num>
  <w:num w:numId="26">
    <w:abstractNumId w:val="28"/>
  </w:num>
  <w:num w:numId="27">
    <w:abstractNumId w:val="14"/>
  </w:num>
  <w:num w:numId="28">
    <w:abstractNumId w:val="18"/>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AF7"/>
    <w:rsid w:val="00072AC6"/>
    <w:rsid w:val="0008765F"/>
    <w:rsid w:val="000F73BF"/>
    <w:rsid w:val="001670A7"/>
    <w:rsid w:val="0018139C"/>
    <w:rsid w:val="00183611"/>
    <w:rsid w:val="00190667"/>
    <w:rsid w:val="0019363A"/>
    <w:rsid w:val="00193783"/>
    <w:rsid w:val="001B595C"/>
    <w:rsid w:val="00210C16"/>
    <w:rsid w:val="002168FF"/>
    <w:rsid w:val="002675B5"/>
    <w:rsid w:val="00273F0B"/>
    <w:rsid w:val="00307EB9"/>
    <w:rsid w:val="00321814"/>
    <w:rsid w:val="00327237"/>
    <w:rsid w:val="003274D7"/>
    <w:rsid w:val="003A6CDA"/>
    <w:rsid w:val="003A7CD9"/>
    <w:rsid w:val="003F377F"/>
    <w:rsid w:val="00421C3F"/>
    <w:rsid w:val="00427CFF"/>
    <w:rsid w:val="00467B24"/>
    <w:rsid w:val="00474E20"/>
    <w:rsid w:val="00480BD2"/>
    <w:rsid w:val="00486307"/>
    <w:rsid w:val="00495383"/>
    <w:rsid w:val="004C28E0"/>
    <w:rsid w:val="004D66D3"/>
    <w:rsid w:val="004F63A8"/>
    <w:rsid w:val="00522436"/>
    <w:rsid w:val="00526367"/>
    <w:rsid w:val="00533AF7"/>
    <w:rsid w:val="00550E07"/>
    <w:rsid w:val="0057541D"/>
    <w:rsid w:val="005C57BF"/>
    <w:rsid w:val="005F43AC"/>
    <w:rsid w:val="00623E30"/>
    <w:rsid w:val="006402CA"/>
    <w:rsid w:val="00643D63"/>
    <w:rsid w:val="00676A54"/>
    <w:rsid w:val="006772F5"/>
    <w:rsid w:val="006A5F8C"/>
    <w:rsid w:val="006B1255"/>
    <w:rsid w:val="006D7C58"/>
    <w:rsid w:val="00701028"/>
    <w:rsid w:val="0072302B"/>
    <w:rsid w:val="0078698B"/>
    <w:rsid w:val="007B2823"/>
    <w:rsid w:val="008163D2"/>
    <w:rsid w:val="008347EB"/>
    <w:rsid w:val="008366FF"/>
    <w:rsid w:val="00844739"/>
    <w:rsid w:val="00864B4B"/>
    <w:rsid w:val="008707EC"/>
    <w:rsid w:val="008A3003"/>
    <w:rsid w:val="008A343D"/>
    <w:rsid w:val="008B7747"/>
    <w:rsid w:val="008C1A01"/>
    <w:rsid w:val="009155BF"/>
    <w:rsid w:val="00942F77"/>
    <w:rsid w:val="0094372F"/>
    <w:rsid w:val="009633A9"/>
    <w:rsid w:val="00993BDE"/>
    <w:rsid w:val="009B175C"/>
    <w:rsid w:val="009C5883"/>
    <w:rsid w:val="009D0353"/>
    <w:rsid w:val="009E4915"/>
    <w:rsid w:val="00A51F9C"/>
    <w:rsid w:val="00A573D9"/>
    <w:rsid w:val="00A61953"/>
    <w:rsid w:val="00A6443A"/>
    <w:rsid w:val="00A734D5"/>
    <w:rsid w:val="00A80618"/>
    <w:rsid w:val="00A968C4"/>
    <w:rsid w:val="00AA702E"/>
    <w:rsid w:val="00AB4FC3"/>
    <w:rsid w:val="00AE56FD"/>
    <w:rsid w:val="00AF6388"/>
    <w:rsid w:val="00B17C00"/>
    <w:rsid w:val="00B323DE"/>
    <w:rsid w:val="00B33B82"/>
    <w:rsid w:val="00B50A58"/>
    <w:rsid w:val="00B70FE2"/>
    <w:rsid w:val="00B726BD"/>
    <w:rsid w:val="00BC17F7"/>
    <w:rsid w:val="00BC4CC7"/>
    <w:rsid w:val="00BD1B26"/>
    <w:rsid w:val="00BD39EA"/>
    <w:rsid w:val="00C55F1A"/>
    <w:rsid w:val="00CA7E2A"/>
    <w:rsid w:val="00CD54F7"/>
    <w:rsid w:val="00CD7030"/>
    <w:rsid w:val="00CE11AB"/>
    <w:rsid w:val="00CE1E96"/>
    <w:rsid w:val="00D128B6"/>
    <w:rsid w:val="00D25869"/>
    <w:rsid w:val="00D30711"/>
    <w:rsid w:val="00D34FF1"/>
    <w:rsid w:val="00D65530"/>
    <w:rsid w:val="00D8126F"/>
    <w:rsid w:val="00D851E5"/>
    <w:rsid w:val="00D96144"/>
    <w:rsid w:val="00DC467B"/>
    <w:rsid w:val="00DC7067"/>
    <w:rsid w:val="00E036FB"/>
    <w:rsid w:val="00E107AC"/>
    <w:rsid w:val="00E12B21"/>
    <w:rsid w:val="00E25D0D"/>
    <w:rsid w:val="00E362A7"/>
    <w:rsid w:val="00E37C3C"/>
    <w:rsid w:val="00E447BD"/>
    <w:rsid w:val="00E516D8"/>
    <w:rsid w:val="00E65B9D"/>
    <w:rsid w:val="00E72499"/>
    <w:rsid w:val="00E7309C"/>
    <w:rsid w:val="00E97C79"/>
    <w:rsid w:val="00EA217E"/>
    <w:rsid w:val="00ED4282"/>
    <w:rsid w:val="00EF6B34"/>
    <w:rsid w:val="00F00449"/>
    <w:rsid w:val="00F51CB0"/>
    <w:rsid w:val="00FA7090"/>
    <w:rsid w:val="00FC0F37"/>
    <w:rsid w:val="00FE71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040E20D"/>
  <w15:docId w15:val="{AF3FD752-4694-43E7-916E-7DC8023B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86307"/>
    <w:pPr>
      <w:tabs>
        <w:tab w:val="center" w:pos="4513"/>
        <w:tab w:val="right" w:pos="9026"/>
      </w:tabs>
      <w:spacing w:line="240" w:lineRule="auto"/>
    </w:pPr>
  </w:style>
  <w:style w:type="character" w:customStyle="1" w:styleId="HeaderChar">
    <w:name w:val="Header Char"/>
    <w:basedOn w:val="DefaultParagraphFont"/>
    <w:link w:val="Header"/>
    <w:uiPriority w:val="99"/>
    <w:rsid w:val="00486307"/>
    <w:rPr>
      <w:rFonts w:ascii="Calibri" w:eastAsia="Calibri" w:hAnsi="Calibri" w:cs="Calibri"/>
      <w:color w:val="000000"/>
    </w:rPr>
  </w:style>
  <w:style w:type="table" w:styleId="TableGrid0">
    <w:name w:val="Table Grid"/>
    <w:basedOn w:val="TableNormal"/>
    <w:uiPriority w:val="39"/>
    <w:rsid w:val="00193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62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2A7"/>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2675B5"/>
    <w:rPr>
      <w:sz w:val="16"/>
      <w:szCs w:val="16"/>
    </w:rPr>
  </w:style>
  <w:style w:type="paragraph" w:styleId="CommentText">
    <w:name w:val="annotation text"/>
    <w:basedOn w:val="Normal"/>
    <w:link w:val="CommentTextChar"/>
    <w:uiPriority w:val="99"/>
    <w:semiHidden/>
    <w:unhideWhenUsed/>
    <w:rsid w:val="002675B5"/>
    <w:pPr>
      <w:spacing w:line="240" w:lineRule="auto"/>
    </w:pPr>
    <w:rPr>
      <w:sz w:val="20"/>
      <w:szCs w:val="20"/>
    </w:rPr>
  </w:style>
  <w:style w:type="character" w:customStyle="1" w:styleId="CommentTextChar">
    <w:name w:val="Comment Text Char"/>
    <w:basedOn w:val="DefaultParagraphFont"/>
    <w:link w:val="CommentText"/>
    <w:uiPriority w:val="99"/>
    <w:semiHidden/>
    <w:rsid w:val="002675B5"/>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2675B5"/>
    <w:rPr>
      <w:b/>
      <w:bCs/>
    </w:rPr>
  </w:style>
  <w:style w:type="character" w:customStyle="1" w:styleId="CommentSubjectChar">
    <w:name w:val="Comment Subject Char"/>
    <w:basedOn w:val="CommentTextChar"/>
    <w:link w:val="CommentSubject"/>
    <w:uiPriority w:val="99"/>
    <w:semiHidden/>
    <w:rsid w:val="002675B5"/>
    <w:rPr>
      <w:rFonts w:ascii="Calibri" w:eastAsia="Calibri" w:hAnsi="Calibri" w:cs="Calibri"/>
      <w:b/>
      <w:bCs/>
      <w:color w:val="000000"/>
      <w:sz w:val="20"/>
      <w:szCs w:val="20"/>
    </w:rPr>
  </w:style>
  <w:style w:type="paragraph" w:styleId="ListParagraph">
    <w:name w:val="List Paragraph"/>
    <w:basedOn w:val="Normal"/>
    <w:uiPriority w:val="34"/>
    <w:qFormat/>
    <w:rsid w:val="002675B5"/>
    <w:pPr>
      <w:ind w:left="720"/>
      <w:contextualSpacing/>
    </w:pPr>
  </w:style>
  <w:style w:type="character" w:styleId="Hyperlink">
    <w:name w:val="Hyperlink"/>
    <w:basedOn w:val="DefaultParagraphFont"/>
    <w:uiPriority w:val="99"/>
    <w:unhideWhenUsed/>
    <w:rsid w:val="00DC7067"/>
    <w:rPr>
      <w:color w:val="0563C1" w:themeColor="hyperlink"/>
      <w:u w:val="single"/>
    </w:rPr>
  </w:style>
  <w:style w:type="character" w:styleId="Emphasis">
    <w:name w:val="Emphasis"/>
    <w:basedOn w:val="DefaultParagraphFont"/>
    <w:uiPriority w:val="20"/>
    <w:qFormat/>
    <w:rsid w:val="00BD39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985187">
      <w:bodyDiv w:val="1"/>
      <w:marLeft w:val="0"/>
      <w:marRight w:val="0"/>
      <w:marTop w:val="0"/>
      <w:marBottom w:val="0"/>
      <w:divBdr>
        <w:top w:val="none" w:sz="0" w:space="0" w:color="auto"/>
        <w:left w:val="none" w:sz="0" w:space="0" w:color="auto"/>
        <w:bottom w:val="none" w:sz="0" w:space="0" w:color="auto"/>
        <w:right w:val="none" w:sz="0" w:space="0" w:color="auto"/>
      </w:divBdr>
      <w:divsChild>
        <w:div w:id="1296913722">
          <w:marLeft w:val="0"/>
          <w:marRight w:val="0"/>
          <w:marTop w:val="0"/>
          <w:marBottom w:val="0"/>
          <w:divBdr>
            <w:top w:val="none" w:sz="0" w:space="0" w:color="auto"/>
            <w:left w:val="none" w:sz="0" w:space="0" w:color="auto"/>
            <w:bottom w:val="none" w:sz="0" w:space="0" w:color="auto"/>
            <w:right w:val="none" w:sz="0" w:space="0" w:color="auto"/>
          </w:divBdr>
          <w:divsChild>
            <w:div w:id="258102717">
              <w:marLeft w:val="0"/>
              <w:marRight w:val="0"/>
              <w:marTop w:val="0"/>
              <w:marBottom w:val="0"/>
              <w:divBdr>
                <w:top w:val="none" w:sz="0" w:space="0" w:color="auto"/>
                <w:left w:val="none" w:sz="0" w:space="0" w:color="auto"/>
                <w:bottom w:val="none" w:sz="0" w:space="0" w:color="auto"/>
                <w:right w:val="none" w:sz="0" w:space="0" w:color="auto"/>
              </w:divBdr>
              <w:divsChild>
                <w:div w:id="344478733">
                  <w:marLeft w:val="0"/>
                  <w:marRight w:val="0"/>
                  <w:marTop w:val="0"/>
                  <w:marBottom w:val="0"/>
                  <w:divBdr>
                    <w:top w:val="none" w:sz="0" w:space="0" w:color="auto"/>
                    <w:left w:val="none" w:sz="0" w:space="0" w:color="auto"/>
                    <w:bottom w:val="none" w:sz="0" w:space="0" w:color="auto"/>
                    <w:right w:val="none" w:sz="0" w:space="0" w:color="auto"/>
                  </w:divBdr>
                  <w:divsChild>
                    <w:div w:id="12521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header" Target="head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83350230-4C05-4C71-AD2C-55EDB08D3E10}">
      <dgm:prSet phldrT="[Text]"/>
      <dgm:spPr/>
      <dgm:t>
        <a:bodyPr/>
        <a:lstStyle/>
        <a:p>
          <a:pPr algn="l"/>
          <a:r>
            <a:rPr lang="en-GB"/>
            <a:t>P1</a:t>
          </a:r>
        </a:p>
      </dgm:t>
    </dgm:pt>
    <dgm:pt modelId="{6F4C39AA-0CFA-467A-B319-914EBBDAF0DA}" type="parTrans" cxnId="{4D60EE43-DF38-46A7-BC13-A816602E2DEB}">
      <dgm:prSet/>
      <dgm:spPr/>
      <dgm:t>
        <a:bodyPr/>
        <a:lstStyle/>
        <a:p>
          <a:pPr algn="ctr"/>
          <a:endParaRPr lang="en-GB"/>
        </a:p>
      </dgm:t>
    </dgm:pt>
    <dgm:pt modelId="{1B064B99-90F8-4D49-91BE-439EC94A2E42}" type="sibTrans" cxnId="{4D60EE43-DF38-46A7-BC13-A816602E2DEB}">
      <dgm:prSet/>
      <dgm:spPr/>
      <dgm:t>
        <a:bodyPr/>
        <a:lstStyle/>
        <a:p>
          <a:pPr algn="ctr"/>
          <a:endParaRPr lang="en-GB"/>
        </a:p>
      </dgm:t>
    </dgm:pt>
    <dgm:pt modelId="{AF9D49F2-E786-4670-B170-67FA1D32B9BC}">
      <dgm:prSet phldrT="[Text]"/>
      <dgm:spPr/>
      <dgm:t>
        <a:bodyPr/>
        <a:lstStyle/>
        <a:p>
          <a:pPr algn="l"/>
          <a:r>
            <a:rPr lang="en-GB"/>
            <a:t>Report on hardware and software problems that enforce upgrades</a:t>
          </a:r>
        </a:p>
      </dgm:t>
    </dgm:pt>
    <dgm:pt modelId="{1C110088-6A94-45D8-9096-A02AEC1049A6}" type="parTrans" cxnId="{9CF82C9D-33AC-4E2C-A41D-9839794A6E01}">
      <dgm:prSet/>
      <dgm:spPr/>
      <dgm:t>
        <a:bodyPr/>
        <a:lstStyle/>
        <a:p>
          <a:pPr algn="ctr"/>
          <a:endParaRPr lang="en-GB"/>
        </a:p>
      </dgm:t>
    </dgm:pt>
    <dgm:pt modelId="{EF1E4750-8DF1-4E70-BB83-5E55294A0874}" type="sibTrans" cxnId="{9CF82C9D-33AC-4E2C-A41D-9839794A6E01}">
      <dgm:prSet/>
      <dgm:spPr/>
      <dgm:t>
        <a:bodyPr/>
        <a:lstStyle/>
        <a:p>
          <a:pPr algn="ctr"/>
          <a:endParaRPr lang="en-GB"/>
        </a:p>
      </dgm:t>
    </dgm:pt>
    <dgm:pt modelId="{9F3D2805-B0F2-42D9-AA60-BC67A23CD3E2}">
      <dgm:prSet/>
      <dgm:spPr/>
      <dgm:t>
        <a:bodyPr/>
        <a:lstStyle/>
        <a:p>
          <a:pPr algn="l"/>
          <a:r>
            <a:rPr lang="en-GB"/>
            <a:t>Include internal prompts</a:t>
          </a:r>
        </a:p>
      </dgm:t>
    </dgm:pt>
    <dgm:pt modelId="{9F537797-2741-4043-B072-C68239F93604}" type="parTrans" cxnId="{26057568-3B13-43D2-90C6-3C5A4A54E28D}">
      <dgm:prSet/>
      <dgm:spPr/>
      <dgm:t>
        <a:bodyPr/>
        <a:lstStyle/>
        <a:p>
          <a:pPr algn="ctr"/>
          <a:endParaRPr lang="en-GB"/>
        </a:p>
      </dgm:t>
    </dgm:pt>
    <dgm:pt modelId="{58B688DD-6362-4A80-A8B6-9793269BAC06}" type="sibTrans" cxnId="{26057568-3B13-43D2-90C6-3C5A4A54E28D}">
      <dgm:prSet/>
      <dgm:spPr/>
      <dgm:t>
        <a:bodyPr/>
        <a:lstStyle/>
        <a:p>
          <a:pPr algn="ctr"/>
          <a:endParaRPr lang="en-GB"/>
        </a:p>
      </dgm:t>
    </dgm:pt>
    <dgm:pt modelId="{D9966CAF-0A2A-4120-B107-1A37554DDF9F}">
      <dgm:prSet/>
      <dgm:spPr/>
      <dgm:t>
        <a:bodyPr/>
        <a:lstStyle/>
        <a:p>
          <a:pPr algn="l"/>
          <a:r>
            <a:rPr lang="en-GB"/>
            <a:t>Include external prompts</a:t>
          </a:r>
        </a:p>
      </dgm:t>
    </dgm:pt>
    <dgm:pt modelId="{8A689F60-1C36-458A-8508-FE75A1B8C3F2}" type="parTrans" cxnId="{CAB51C41-B6AC-437F-80F8-882314A0A86B}">
      <dgm:prSet/>
      <dgm:spPr/>
      <dgm:t>
        <a:bodyPr/>
        <a:lstStyle/>
        <a:p>
          <a:pPr algn="ctr"/>
          <a:endParaRPr lang="en-GB"/>
        </a:p>
      </dgm:t>
    </dgm:pt>
    <dgm:pt modelId="{797EF058-93B9-4141-A26C-8AA3C2C2732F}" type="sibTrans" cxnId="{CAB51C41-B6AC-437F-80F8-882314A0A86B}">
      <dgm:prSet/>
      <dgm:spPr/>
      <dgm:t>
        <a:bodyPr/>
        <a:lstStyle/>
        <a:p>
          <a:pPr algn="ctr"/>
          <a:endParaRPr lang="en-GB"/>
        </a:p>
      </dgm:t>
    </dgm:pt>
    <dgm:pt modelId="{81494FB7-60FB-4AAD-BEF7-3F5FE3B7358E}">
      <dgm:prSet/>
      <dgm:spPr/>
      <dgm:t>
        <a:bodyPr/>
        <a:lstStyle/>
        <a:p>
          <a:pPr algn="l"/>
          <a:r>
            <a:rPr lang="en-GB"/>
            <a:t>P2</a:t>
          </a:r>
        </a:p>
      </dgm:t>
    </dgm:pt>
    <dgm:pt modelId="{AD779DD5-DB3C-4565-9AA6-C8B56CB56D62}" type="parTrans" cxnId="{BCC8068D-8B15-4633-A020-01ABB73B7B56}">
      <dgm:prSet/>
      <dgm:spPr/>
      <dgm:t>
        <a:bodyPr/>
        <a:lstStyle/>
        <a:p>
          <a:pPr algn="ctr"/>
          <a:endParaRPr lang="en-GB"/>
        </a:p>
      </dgm:t>
    </dgm:pt>
    <dgm:pt modelId="{52A154AC-1EB3-41BC-94F9-50CECC26A039}" type="sibTrans" cxnId="{BCC8068D-8B15-4633-A020-01ABB73B7B56}">
      <dgm:prSet/>
      <dgm:spPr/>
      <dgm:t>
        <a:bodyPr/>
        <a:lstStyle/>
        <a:p>
          <a:pPr algn="ctr"/>
          <a:endParaRPr lang="en-GB"/>
        </a:p>
      </dgm:t>
    </dgm:pt>
    <dgm:pt modelId="{DDA5B33E-4193-4938-9290-CE06619245F7}">
      <dgm:prSet/>
      <dgm:spPr/>
      <dgm:t>
        <a:bodyPr/>
        <a:lstStyle/>
        <a:p>
          <a:pPr algn="l"/>
          <a:r>
            <a:rPr lang="en-GB"/>
            <a:t>Discuss risks as a group / class</a:t>
          </a:r>
        </a:p>
      </dgm:t>
    </dgm:pt>
    <dgm:pt modelId="{B0C3DC77-22D0-44BE-AF5E-BDEFAFDEA248}" type="parTrans" cxnId="{7C00F6F3-11B2-41BB-9C4C-06B2418D0474}">
      <dgm:prSet/>
      <dgm:spPr/>
      <dgm:t>
        <a:bodyPr/>
        <a:lstStyle/>
        <a:p>
          <a:pPr algn="ctr"/>
          <a:endParaRPr lang="en-GB"/>
        </a:p>
      </dgm:t>
    </dgm:pt>
    <dgm:pt modelId="{F5D4BC52-F6B8-4FF8-89B0-F1FA946325B1}" type="sibTrans" cxnId="{7C00F6F3-11B2-41BB-9C4C-06B2418D0474}">
      <dgm:prSet/>
      <dgm:spPr/>
      <dgm:t>
        <a:bodyPr/>
        <a:lstStyle/>
        <a:p>
          <a:pPr algn="ctr"/>
          <a:endParaRPr lang="en-GB"/>
        </a:p>
      </dgm:t>
    </dgm:pt>
    <dgm:pt modelId="{BF2629B5-742B-4DE6-8349-90DAD4752AE4}">
      <dgm:prSet/>
      <dgm:spPr/>
      <dgm:t>
        <a:bodyPr/>
        <a:lstStyle/>
        <a:p>
          <a:pPr algn="l"/>
          <a:r>
            <a:rPr lang="en-GB"/>
            <a:t>Include potential loss of service</a:t>
          </a:r>
        </a:p>
      </dgm:t>
    </dgm:pt>
    <dgm:pt modelId="{0BBAF55F-2B2A-4566-B13F-892FE859091D}" type="parTrans" cxnId="{2AD1E3EA-80EC-4521-B90D-FED0EB6229EF}">
      <dgm:prSet/>
      <dgm:spPr/>
      <dgm:t>
        <a:bodyPr/>
        <a:lstStyle/>
        <a:p>
          <a:pPr algn="ctr"/>
          <a:endParaRPr lang="en-GB"/>
        </a:p>
      </dgm:t>
    </dgm:pt>
    <dgm:pt modelId="{17549DEC-E8C4-454E-A5A2-7EB4426DBF47}" type="sibTrans" cxnId="{2AD1E3EA-80EC-4521-B90D-FED0EB6229EF}">
      <dgm:prSet/>
      <dgm:spPr/>
      <dgm:t>
        <a:bodyPr/>
        <a:lstStyle/>
        <a:p>
          <a:pPr algn="ctr"/>
          <a:endParaRPr lang="en-GB"/>
        </a:p>
      </dgm:t>
    </dgm:pt>
    <dgm:pt modelId="{9314695B-2B0F-4F4A-A110-B9A9DB9D3337}">
      <dgm:prSet/>
      <dgm:spPr/>
      <dgm:t>
        <a:bodyPr/>
        <a:lstStyle/>
        <a:p>
          <a:pPr algn="l"/>
          <a:r>
            <a:rPr lang="en-GB"/>
            <a:t>Include incompatibility issues</a:t>
          </a:r>
        </a:p>
      </dgm:t>
    </dgm:pt>
    <dgm:pt modelId="{9C0FDE41-BAA5-4CAC-8417-BFD079356FE8}" type="parTrans" cxnId="{C95DA869-E545-40C4-838B-BA5CF0CE09B9}">
      <dgm:prSet/>
      <dgm:spPr/>
      <dgm:t>
        <a:bodyPr/>
        <a:lstStyle/>
        <a:p>
          <a:pPr algn="ctr"/>
          <a:endParaRPr lang="en-GB"/>
        </a:p>
      </dgm:t>
    </dgm:pt>
    <dgm:pt modelId="{F9E7768D-0B73-4DD9-99A7-D26DA083E5F6}" type="sibTrans" cxnId="{C95DA869-E545-40C4-838B-BA5CF0CE09B9}">
      <dgm:prSet/>
      <dgm:spPr/>
      <dgm:t>
        <a:bodyPr/>
        <a:lstStyle/>
        <a:p>
          <a:pPr algn="ctr"/>
          <a:endParaRPr lang="en-GB"/>
        </a:p>
      </dgm:t>
    </dgm:pt>
    <dgm:pt modelId="{0BCE6132-5CB2-49D5-B771-4747C18EE82F}">
      <dgm:prSet/>
      <dgm:spPr/>
      <dgm:t>
        <a:bodyPr/>
        <a:lstStyle/>
        <a:p>
          <a:pPr algn="l"/>
          <a:r>
            <a:rPr lang="en-GB"/>
            <a:t>Incude risk reduction measures</a:t>
          </a:r>
        </a:p>
      </dgm:t>
    </dgm:pt>
    <dgm:pt modelId="{9A1F83DF-4064-46C4-BD10-14B13BC44B2C}" type="parTrans" cxnId="{2C6835C9-0042-4F6E-A033-3DF9DAA19464}">
      <dgm:prSet/>
      <dgm:spPr/>
      <dgm:t>
        <a:bodyPr/>
        <a:lstStyle/>
        <a:p>
          <a:pPr algn="ctr"/>
          <a:endParaRPr lang="en-GB"/>
        </a:p>
      </dgm:t>
    </dgm:pt>
    <dgm:pt modelId="{921155A2-691F-42E5-AB6E-FEEB28FCACDB}" type="sibTrans" cxnId="{2C6835C9-0042-4F6E-A033-3DF9DAA19464}">
      <dgm:prSet/>
      <dgm:spPr/>
      <dgm:t>
        <a:bodyPr/>
        <a:lstStyle/>
        <a:p>
          <a:pPr algn="ctr"/>
          <a:endParaRPr lang="en-GB"/>
        </a:p>
      </dgm:t>
    </dgm:pt>
    <dgm:pt modelId="{59CD3DC6-9280-4931-9CFB-16001BCD8058}">
      <dgm:prSet/>
      <dgm:spPr/>
      <dgm:t>
        <a:bodyPr/>
        <a:lstStyle/>
        <a:p>
          <a:pPr algn="l"/>
          <a:r>
            <a:rPr lang="en-GB"/>
            <a:t>M1</a:t>
          </a:r>
        </a:p>
      </dgm:t>
    </dgm:pt>
    <dgm:pt modelId="{077DEBDB-7CA0-4DC1-8726-C0BF2A185609}" type="parTrans" cxnId="{E1884410-638F-4EA9-AD65-88CD76A60F3E}">
      <dgm:prSet/>
      <dgm:spPr/>
      <dgm:t>
        <a:bodyPr/>
        <a:lstStyle/>
        <a:p>
          <a:pPr algn="ctr"/>
          <a:endParaRPr lang="en-GB"/>
        </a:p>
      </dgm:t>
    </dgm:pt>
    <dgm:pt modelId="{698510A3-9890-4F57-B28B-E0F2BE41E419}" type="sibTrans" cxnId="{E1884410-638F-4EA9-AD65-88CD76A60F3E}">
      <dgm:prSet/>
      <dgm:spPr/>
      <dgm:t>
        <a:bodyPr/>
        <a:lstStyle/>
        <a:p>
          <a:pPr algn="ctr"/>
          <a:endParaRPr lang="en-GB"/>
        </a:p>
      </dgm:t>
    </dgm:pt>
    <dgm:pt modelId="{06C9D4C5-62A6-4D6B-9317-EB8EDC6A6F0F}">
      <dgm:prSet/>
      <dgm:spPr/>
      <dgm:t>
        <a:bodyPr/>
        <a:lstStyle/>
        <a:p>
          <a:pPr algn="l"/>
          <a:r>
            <a:rPr lang="en-GB"/>
            <a:t>Explain advantages and disadvantages of installing and upgrading software</a:t>
          </a:r>
        </a:p>
      </dgm:t>
    </dgm:pt>
    <dgm:pt modelId="{039618CA-EB41-4381-AA75-806E9AD22A6C}" type="parTrans" cxnId="{5A75A11D-BCED-485C-BF94-80FED9AD57E5}">
      <dgm:prSet/>
      <dgm:spPr/>
      <dgm:t>
        <a:bodyPr/>
        <a:lstStyle/>
        <a:p>
          <a:pPr algn="ctr"/>
          <a:endParaRPr lang="en-GB"/>
        </a:p>
      </dgm:t>
    </dgm:pt>
    <dgm:pt modelId="{69391E80-1CDD-4611-B4BC-91D87BE8C588}" type="sibTrans" cxnId="{5A75A11D-BCED-485C-BF94-80FED9AD57E5}">
      <dgm:prSet/>
      <dgm:spPr/>
      <dgm:t>
        <a:bodyPr/>
        <a:lstStyle/>
        <a:p>
          <a:pPr algn="ctr"/>
          <a:endParaRPr lang="en-GB"/>
        </a:p>
      </dgm:t>
    </dgm:pt>
    <dgm:pt modelId="{9372EF97-16B0-4D48-88BB-4B798FB998DD}">
      <dgm:prSet/>
      <dgm:spPr/>
      <dgm:t>
        <a:bodyPr/>
        <a:lstStyle/>
        <a:p>
          <a:pPr algn="l"/>
          <a:r>
            <a:rPr lang="en-GB"/>
            <a:t>2 install advantages</a:t>
          </a:r>
        </a:p>
      </dgm:t>
    </dgm:pt>
    <dgm:pt modelId="{BA50A1A4-FF95-4BA9-AFC5-A9D6D19CAFED}" type="parTrans" cxnId="{1ACAED7B-C5FC-4DC9-B0E6-DAA1A3CA9E4C}">
      <dgm:prSet/>
      <dgm:spPr/>
      <dgm:t>
        <a:bodyPr/>
        <a:lstStyle/>
        <a:p>
          <a:pPr algn="ctr"/>
          <a:endParaRPr lang="en-GB"/>
        </a:p>
      </dgm:t>
    </dgm:pt>
    <dgm:pt modelId="{801BBC54-067A-41A6-82D4-09BE2340A206}" type="sibTrans" cxnId="{1ACAED7B-C5FC-4DC9-B0E6-DAA1A3CA9E4C}">
      <dgm:prSet/>
      <dgm:spPr/>
      <dgm:t>
        <a:bodyPr/>
        <a:lstStyle/>
        <a:p>
          <a:pPr algn="ctr"/>
          <a:endParaRPr lang="en-GB"/>
        </a:p>
      </dgm:t>
    </dgm:pt>
    <dgm:pt modelId="{117370E2-70CE-4ACC-9FB4-2ECD13344ED5}">
      <dgm:prSet/>
      <dgm:spPr/>
      <dgm:t>
        <a:bodyPr/>
        <a:lstStyle/>
        <a:p>
          <a:pPr algn="l"/>
          <a:r>
            <a:rPr lang="en-GB"/>
            <a:t>2 install disadvantages</a:t>
          </a:r>
        </a:p>
      </dgm:t>
    </dgm:pt>
    <dgm:pt modelId="{DC1E4653-7380-4D24-8171-DA88CD4EF6C5}" type="parTrans" cxnId="{2C7D4484-FE1D-4648-848D-1CF6C5F084B5}">
      <dgm:prSet/>
      <dgm:spPr/>
      <dgm:t>
        <a:bodyPr/>
        <a:lstStyle/>
        <a:p>
          <a:pPr algn="ctr"/>
          <a:endParaRPr lang="en-GB"/>
        </a:p>
      </dgm:t>
    </dgm:pt>
    <dgm:pt modelId="{03CA8BE4-9E0E-4CF0-B5DB-1DA1EF93B074}" type="sibTrans" cxnId="{2C7D4484-FE1D-4648-848D-1CF6C5F084B5}">
      <dgm:prSet/>
      <dgm:spPr/>
      <dgm:t>
        <a:bodyPr/>
        <a:lstStyle/>
        <a:p>
          <a:pPr algn="ctr"/>
          <a:endParaRPr lang="en-GB"/>
        </a:p>
      </dgm:t>
    </dgm:pt>
    <dgm:pt modelId="{659702A9-73AB-4E39-8F54-503F58873E0D}">
      <dgm:prSet/>
      <dgm:spPr/>
      <dgm:t>
        <a:bodyPr/>
        <a:lstStyle/>
        <a:p>
          <a:pPr algn="l"/>
          <a:r>
            <a:rPr lang="en-GB"/>
            <a:t>M2</a:t>
          </a:r>
        </a:p>
      </dgm:t>
    </dgm:pt>
    <dgm:pt modelId="{18DBC70C-1A1F-488D-9E4A-77B917DFDE40}" type="parTrans" cxnId="{65432AA5-0312-44C1-B431-8B9B51455C5B}">
      <dgm:prSet/>
      <dgm:spPr/>
      <dgm:t>
        <a:bodyPr/>
        <a:lstStyle/>
        <a:p>
          <a:endParaRPr lang="en-GB"/>
        </a:p>
      </dgm:t>
    </dgm:pt>
    <dgm:pt modelId="{2CEB1554-68D2-4DC1-A38F-5DE7C37B0FC2}" type="sibTrans" cxnId="{65432AA5-0312-44C1-B431-8B9B51455C5B}">
      <dgm:prSet/>
      <dgm:spPr/>
      <dgm:t>
        <a:bodyPr/>
        <a:lstStyle/>
        <a:p>
          <a:endParaRPr lang="en-GB"/>
        </a:p>
      </dgm:t>
    </dgm:pt>
    <dgm:pt modelId="{50EFB565-0DA5-4312-917F-8381973FB3AB}">
      <dgm:prSet/>
      <dgm:spPr/>
      <dgm:t>
        <a:bodyPr/>
        <a:lstStyle/>
        <a:p>
          <a:pPr algn="l"/>
          <a:r>
            <a:rPr lang="en-GB"/>
            <a:t>Report</a:t>
          </a:r>
        </a:p>
      </dgm:t>
    </dgm:pt>
    <dgm:pt modelId="{4541C719-C15F-4F91-B66B-5B40810D6E18}" type="parTrans" cxnId="{7319E327-A875-4CCF-B23C-87D4D35581CF}">
      <dgm:prSet/>
      <dgm:spPr/>
      <dgm:t>
        <a:bodyPr/>
        <a:lstStyle/>
        <a:p>
          <a:endParaRPr lang="en-GB"/>
        </a:p>
      </dgm:t>
    </dgm:pt>
    <dgm:pt modelId="{9B91C145-DCB9-4208-AA5E-AF1FCD3D19F9}" type="sibTrans" cxnId="{7319E327-A875-4CCF-B23C-87D4D35581CF}">
      <dgm:prSet/>
      <dgm:spPr/>
      <dgm:t>
        <a:bodyPr/>
        <a:lstStyle/>
        <a:p>
          <a:endParaRPr lang="en-GB"/>
        </a:p>
      </dgm:t>
    </dgm:pt>
    <dgm:pt modelId="{13BD2923-402D-4484-89EA-B340B751D89F}">
      <dgm:prSet/>
      <dgm:spPr/>
      <dgm:t>
        <a:bodyPr/>
        <a:lstStyle/>
        <a:p>
          <a:pPr algn="l"/>
          <a:r>
            <a:rPr lang="en-GB"/>
            <a:t>Explain requirements of preparing for a fresh software installation</a:t>
          </a:r>
        </a:p>
      </dgm:t>
    </dgm:pt>
    <dgm:pt modelId="{2FFE2A04-4E74-4A91-BF97-B3792E4B1C12}" type="parTrans" cxnId="{0A01214B-1A44-4448-BDEA-3A760FD2B3F3}">
      <dgm:prSet/>
      <dgm:spPr/>
      <dgm:t>
        <a:bodyPr/>
        <a:lstStyle/>
        <a:p>
          <a:endParaRPr lang="en-GB"/>
        </a:p>
      </dgm:t>
    </dgm:pt>
    <dgm:pt modelId="{129413F9-34E1-4D0F-94A1-3FEF02BD4181}" type="sibTrans" cxnId="{0A01214B-1A44-4448-BDEA-3A760FD2B3F3}">
      <dgm:prSet/>
      <dgm:spPr/>
      <dgm:t>
        <a:bodyPr/>
        <a:lstStyle/>
        <a:p>
          <a:endParaRPr lang="en-GB"/>
        </a:p>
      </dgm:t>
    </dgm:pt>
    <dgm:pt modelId="{9DDA30E6-994C-4523-A54D-82A8E2A18C98}">
      <dgm:prSet/>
      <dgm:spPr/>
      <dgm:t>
        <a:bodyPr/>
        <a:lstStyle/>
        <a:p>
          <a:pPr algn="l"/>
          <a:r>
            <a:rPr lang="en-GB" i="1"/>
            <a:t>Include </a:t>
          </a:r>
          <a:r>
            <a:rPr lang="en-GB"/>
            <a:t>sequence of activities</a:t>
          </a:r>
        </a:p>
      </dgm:t>
    </dgm:pt>
    <dgm:pt modelId="{39688643-56D9-4F27-B5FD-E24E04C1950E}" type="parTrans" cxnId="{AFFA931E-D00C-4093-A67E-E05F2281429A}">
      <dgm:prSet/>
      <dgm:spPr/>
      <dgm:t>
        <a:bodyPr/>
        <a:lstStyle/>
        <a:p>
          <a:endParaRPr lang="en-GB"/>
        </a:p>
      </dgm:t>
    </dgm:pt>
    <dgm:pt modelId="{69364880-0BEA-4F6D-8629-ADE102F3CFEA}" type="sibTrans" cxnId="{AFFA931E-D00C-4093-A67E-E05F2281429A}">
      <dgm:prSet/>
      <dgm:spPr/>
      <dgm:t>
        <a:bodyPr/>
        <a:lstStyle/>
        <a:p>
          <a:endParaRPr lang="en-GB"/>
        </a:p>
      </dgm:t>
    </dgm:pt>
    <dgm:pt modelId="{A49CAC62-B232-43DB-93EE-D41A2FEEC760}">
      <dgm:prSet/>
      <dgm:spPr/>
      <dgm:t>
        <a:bodyPr/>
        <a:lstStyle/>
        <a:p>
          <a:pPr algn="l"/>
          <a:r>
            <a:rPr lang="en-GB" i="1"/>
            <a:t>Include </a:t>
          </a:r>
          <a:r>
            <a:rPr lang="en-GB"/>
            <a:t>materials</a:t>
          </a:r>
        </a:p>
      </dgm:t>
    </dgm:pt>
    <dgm:pt modelId="{8F3D19A3-0A69-4C26-906D-591769FC1DFE}" type="parTrans" cxnId="{4645D85F-2E8A-4745-8A1B-2788A0DE01F3}">
      <dgm:prSet/>
      <dgm:spPr/>
      <dgm:t>
        <a:bodyPr/>
        <a:lstStyle/>
        <a:p>
          <a:endParaRPr lang="en-GB"/>
        </a:p>
      </dgm:t>
    </dgm:pt>
    <dgm:pt modelId="{397B34CC-840D-4655-AC35-C91AF74BB950}" type="sibTrans" cxnId="{4645D85F-2E8A-4745-8A1B-2788A0DE01F3}">
      <dgm:prSet/>
      <dgm:spPr/>
      <dgm:t>
        <a:bodyPr/>
        <a:lstStyle/>
        <a:p>
          <a:endParaRPr lang="en-GB"/>
        </a:p>
      </dgm:t>
    </dgm:pt>
    <dgm:pt modelId="{A9A5A5C8-D97C-435C-ACB5-ED68A3D1207D}">
      <dgm:prSet/>
      <dgm:spPr/>
      <dgm:t>
        <a:bodyPr/>
        <a:lstStyle/>
        <a:p>
          <a:pPr algn="l"/>
          <a:r>
            <a:rPr lang="en-GB" i="1"/>
            <a:t>Include </a:t>
          </a:r>
          <a:r>
            <a:rPr lang="en-GB"/>
            <a:t>timing</a:t>
          </a:r>
        </a:p>
      </dgm:t>
    </dgm:pt>
    <dgm:pt modelId="{26693666-47DF-4942-AFCC-97CF35A656B8}" type="parTrans" cxnId="{7BB59CF5-4BCC-4D96-8951-8655DA3E4613}">
      <dgm:prSet/>
      <dgm:spPr/>
      <dgm:t>
        <a:bodyPr/>
        <a:lstStyle/>
        <a:p>
          <a:endParaRPr lang="en-GB"/>
        </a:p>
      </dgm:t>
    </dgm:pt>
    <dgm:pt modelId="{2A6CDC43-1BD3-410D-9BDF-6AE4A589B7B6}" type="sibTrans" cxnId="{7BB59CF5-4BCC-4D96-8951-8655DA3E4613}">
      <dgm:prSet/>
      <dgm:spPr/>
      <dgm:t>
        <a:bodyPr/>
        <a:lstStyle/>
        <a:p>
          <a:endParaRPr lang="en-GB"/>
        </a:p>
      </dgm:t>
    </dgm:pt>
    <dgm:pt modelId="{5C5C53CC-49DF-46B4-A01B-1537B47E96E7}">
      <dgm:prSet/>
      <dgm:spPr/>
      <dgm:t>
        <a:bodyPr/>
        <a:lstStyle/>
        <a:p>
          <a:pPr algn="l"/>
          <a:r>
            <a:rPr lang="en-GB" i="1"/>
            <a:t>Include </a:t>
          </a:r>
          <a:r>
            <a:rPr lang="en-GB"/>
            <a:t>communications</a:t>
          </a:r>
        </a:p>
      </dgm:t>
    </dgm:pt>
    <dgm:pt modelId="{60057F86-4AA1-4D25-A676-4293F4E742D6}" type="parTrans" cxnId="{F59B0350-4DBB-4E09-99FF-3F1D13267376}">
      <dgm:prSet/>
      <dgm:spPr/>
      <dgm:t>
        <a:bodyPr/>
        <a:lstStyle/>
        <a:p>
          <a:endParaRPr lang="en-GB"/>
        </a:p>
      </dgm:t>
    </dgm:pt>
    <dgm:pt modelId="{E283E6B9-3EA6-4CD5-9F68-A3D5D6A1B43F}" type="sibTrans" cxnId="{F59B0350-4DBB-4E09-99FF-3F1D13267376}">
      <dgm:prSet/>
      <dgm:spPr/>
      <dgm:t>
        <a:bodyPr/>
        <a:lstStyle/>
        <a:p>
          <a:endParaRPr lang="en-GB"/>
        </a:p>
      </dgm:t>
    </dgm:pt>
    <dgm:pt modelId="{4F3FA05F-030D-4524-8A71-CB328A3C407C}">
      <dgm:prSet/>
      <dgm:spPr/>
      <dgm:t>
        <a:bodyPr/>
        <a:lstStyle/>
        <a:p>
          <a:pPr algn="l"/>
          <a:r>
            <a:rPr lang="en-GB" i="1"/>
            <a:t>Include </a:t>
          </a:r>
          <a:r>
            <a:rPr lang="en-GB"/>
            <a:t>back out procedures</a:t>
          </a:r>
        </a:p>
      </dgm:t>
    </dgm:pt>
    <dgm:pt modelId="{431878A5-967F-432C-A4A4-3499ED300063}" type="parTrans" cxnId="{AE026357-3C67-45FC-A63F-87DA7E82ABBF}">
      <dgm:prSet/>
      <dgm:spPr/>
      <dgm:t>
        <a:bodyPr/>
        <a:lstStyle/>
        <a:p>
          <a:endParaRPr lang="en-GB"/>
        </a:p>
      </dgm:t>
    </dgm:pt>
    <dgm:pt modelId="{7C608355-5020-4881-9736-D8FA4FD79121}" type="sibTrans" cxnId="{AE026357-3C67-45FC-A63F-87DA7E82ABBF}">
      <dgm:prSet/>
      <dgm:spPr/>
      <dgm:t>
        <a:bodyPr/>
        <a:lstStyle/>
        <a:p>
          <a:endParaRPr lang="en-GB"/>
        </a:p>
      </dgm:t>
    </dgm:pt>
    <dgm:pt modelId="{A43831A9-E799-4156-B3ED-5B015BAEB1D4}">
      <dgm:prSet/>
      <dgm:spPr/>
      <dgm:t>
        <a:bodyPr/>
        <a:lstStyle/>
        <a:p>
          <a:pPr algn="l"/>
          <a:r>
            <a:rPr lang="en-GB" i="1"/>
            <a:t>Include </a:t>
          </a:r>
          <a:r>
            <a:rPr lang="en-GB"/>
            <a:t>gaining permissions and access;</a:t>
          </a:r>
        </a:p>
      </dgm:t>
    </dgm:pt>
    <dgm:pt modelId="{69908621-B4CF-40EA-8B22-60C98EF6C351}" type="parTrans" cxnId="{97D5BEF0-730D-49D3-9357-FF1D92BB640D}">
      <dgm:prSet/>
      <dgm:spPr/>
      <dgm:t>
        <a:bodyPr/>
        <a:lstStyle/>
        <a:p>
          <a:endParaRPr lang="en-GB"/>
        </a:p>
      </dgm:t>
    </dgm:pt>
    <dgm:pt modelId="{6E7DE172-C4CE-4E43-9930-AB508E8B8C85}" type="sibTrans" cxnId="{97D5BEF0-730D-49D3-9357-FF1D92BB640D}">
      <dgm:prSet/>
      <dgm:spPr/>
      <dgm:t>
        <a:bodyPr/>
        <a:lstStyle/>
        <a:p>
          <a:endParaRPr lang="en-GB"/>
        </a:p>
      </dgm:t>
    </dgm:pt>
    <dgm:pt modelId="{EFAAAFC6-3665-441B-B3B0-4BE93A10778C}">
      <dgm:prSet/>
      <dgm:spPr/>
      <dgm:t>
        <a:bodyPr/>
        <a:lstStyle/>
        <a:p>
          <a:pPr algn="l"/>
          <a:r>
            <a:rPr lang="en-GB" i="1"/>
            <a:t>Include </a:t>
          </a:r>
          <a:r>
            <a:rPr lang="en-GB"/>
            <a:t>other considerations</a:t>
          </a:r>
        </a:p>
      </dgm:t>
    </dgm:pt>
    <dgm:pt modelId="{64C04F93-5E99-47E2-9BD8-E96D6DE402F5}" type="parTrans" cxnId="{CB1C73E4-738C-48B9-AA9D-608835B9CE54}">
      <dgm:prSet/>
      <dgm:spPr/>
      <dgm:t>
        <a:bodyPr/>
        <a:lstStyle/>
        <a:p>
          <a:endParaRPr lang="en-GB"/>
        </a:p>
      </dgm:t>
    </dgm:pt>
    <dgm:pt modelId="{26308C64-C942-48FB-8151-E3B231904AD6}" type="sibTrans" cxnId="{CB1C73E4-738C-48B9-AA9D-608835B9CE54}">
      <dgm:prSet/>
      <dgm:spPr/>
      <dgm:t>
        <a:bodyPr/>
        <a:lstStyle/>
        <a:p>
          <a:endParaRPr lang="en-GB"/>
        </a:p>
      </dgm:t>
    </dgm:pt>
    <dgm:pt modelId="{D1FAA60A-74F8-4697-BA83-34D402E1345F}">
      <dgm:prSet/>
      <dgm:spPr/>
      <dgm:t>
        <a:bodyPr/>
        <a:lstStyle/>
        <a:p>
          <a:pPr algn="l"/>
          <a:r>
            <a:rPr lang="en-GB"/>
            <a:t>D2</a:t>
          </a:r>
        </a:p>
      </dgm:t>
    </dgm:pt>
    <dgm:pt modelId="{CFE8A13D-6E23-4988-8BF8-5A02BC6DC189}" type="parTrans" cxnId="{54D39ABB-1DDB-4913-8959-FC2BD9A9B6D4}">
      <dgm:prSet/>
      <dgm:spPr/>
      <dgm:t>
        <a:bodyPr/>
        <a:lstStyle/>
        <a:p>
          <a:endParaRPr lang="en-GB"/>
        </a:p>
      </dgm:t>
    </dgm:pt>
    <dgm:pt modelId="{85FFEA2E-9FBD-4626-B09C-63364501B465}" type="sibTrans" cxnId="{54D39ABB-1DDB-4913-8959-FC2BD9A9B6D4}">
      <dgm:prSet/>
      <dgm:spPr/>
      <dgm:t>
        <a:bodyPr/>
        <a:lstStyle/>
        <a:p>
          <a:endParaRPr lang="en-GB"/>
        </a:p>
      </dgm:t>
    </dgm:pt>
    <dgm:pt modelId="{95F53D10-A6D8-4D77-967E-27C19C85AA31}">
      <dgm:prSet/>
      <dgm:spPr/>
      <dgm:t>
        <a:bodyPr/>
        <a:lstStyle/>
        <a:p>
          <a:pPr algn="l"/>
          <a:r>
            <a:rPr lang="en-GB"/>
            <a:t>Report</a:t>
          </a:r>
        </a:p>
      </dgm:t>
    </dgm:pt>
    <dgm:pt modelId="{E811454B-FBF5-46D1-9C19-B6CEA30D3D17}" type="parTrans" cxnId="{33CA1F5E-6E40-48D9-A293-89D956993393}">
      <dgm:prSet/>
      <dgm:spPr/>
      <dgm:t>
        <a:bodyPr/>
        <a:lstStyle/>
        <a:p>
          <a:endParaRPr lang="en-GB"/>
        </a:p>
      </dgm:t>
    </dgm:pt>
    <dgm:pt modelId="{6F878B97-485F-4380-A1F2-7D8AF769D1AE}" type="sibTrans" cxnId="{33CA1F5E-6E40-48D9-A293-89D956993393}">
      <dgm:prSet/>
      <dgm:spPr/>
      <dgm:t>
        <a:bodyPr/>
        <a:lstStyle/>
        <a:p>
          <a:endParaRPr lang="en-GB"/>
        </a:p>
      </dgm:t>
    </dgm:pt>
    <dgm:pt modelId="{BE205886-ECE3-4F7C-84F0-4FF2876D634C}">
      <dgm:prSet/>
      <dgm:spPr/>
      <dgm:t>
        <a:bodyPr/>
        <a:lstStyle/>
        <a:p>
          <a:pPr algn="l"/>
          <a:r>
            <a:rPr lang="en-GB"/>
            <a:t>Evaluate potential impact of each risk</a:t>
          </a:r>
        </a:p>
      </dgm:t>
    </dgm:pt>
    <dgm:pt modelId="{8CA96FE3-D58B-41D5-A08B-DCD2868FFD98}" type="parTrans" cxnId="{E47D1751-FF7F-4E27-889A-EA9DC6A8C36F}">
      <dgm:prSet/>
      <dgm:spPr/>
      <dgm:t>
        <a:bodyPr/>
        <a:lstStyle/>
        <a:p>
          <a:endParaRPr lang="en-GB"/>
        </a:p>
      </dgm:t>
    </dgm:pt>
    <dgm:pt modelId="{49D31E58-5CD5-41C0-BAE2-483EF87258F5}" type="sibTrans" cxnId="{E47D1751-FF7F-4E27-889A-EA9DC6A8C36F}">
      <dgm:prSet/>
      <dgm:spPr/>
      <dgm:t>
        <a:bodyPr/>
        <a:lstStyle/>
        <a:p>
          <a:endParaRPr lang="en-GB"/>
        </a:p>
      </dgm:t>
    </dgm:pt>
    <dgm:pt modelId="{63A25A6F-0B20-4C64-96C9-3315A47EE988}">
      <dgm:prSet/>
      <dgm:spPr/>
      <dgm:t>
        <a:bodyPr/>
        <a:lstStyle/>
        <a:p>
          <a:pPr algn="l"/>
          <a:r>
            <a:rPr lang="en-GB"/>
            <a:t>Write a report based on that discussion</a:t>
          </a:r>
        </a:p>
      </dgm:t>
    </dgm:pt>
    <dgm:pt modelId="{E57F78F7-F678-4D6C-A0FF-FF91A0D7BE47}" type="parTrans" cxnId="{52A51B35-6798-4197-8285-696381F12A9E}">
      <dgm:prSet/>
      <dgm:spPr/>
      <dgm:t>
        <a:bodyPr/>
        <a:lstStyle/>
        <a:p>
          <a:endParaRPr lang="en-GB"/>
        </a:p>
      </dgm:t>
    </dgm:pt>
    <dgm:pt modelId="{FC78C55D-0D30-47EB-A4CA-6B372857A5E5}" type="sibTrans" cxnId="{52A51B35-6798-4197-8285-696381F12A9E}">
      <dgm:prSet/>
      <dgm:spPr/>
      <dgm:t>
        <a:bodyPr/>
        <a:lstStyle/>
        <a:p>
          <a:endParaRPr lang="en-GB"/>
        </a:p>
      </dgm:t>
    </dgm:pt>
    <dgm:pt modelId="{8A4855BD-AB62-47FA-82E3-AA4F332E3E28}">
      <dgm:prSet/>
      <dgm:spPr/>
      <dgm:t>
        <a:bodyPr/>
        <a:lstStyle/>
        <a:p>
          <a:pPr algn="l"/>
          <a:r>
            <a:rPr lang="en-GB"/>
            <a:t>Observation (optional)</a:t>
          </a:r>
        </a:p>
      </dgm:t>
    </dgm:pt>
    <dgm:pt modelId="{FAE74B06-817E-4087-9134-C0D6E3ECFEFF}" type="parTrans" cxnId="{ACF6218D-8C97-43E2-827F-5CA9D6D0CA97}">
      <dgm:prSet/>
      <dgm:spPr/>
      <dgm:t>
        <a:bodyPr/>
        <a:lstStyle/>
        <a:p>
          <a:endParaRPr lang="en-GB"/>
        </a:p>
      </dgm:t>
    </dgm:pt>
    <dgm:pt modelId="{864FB11A-E36F-4902-B218-682A56923BA4}" type="sibTrans" cxnId="{ACF6218D-8C97-43E2-827F-5CA9D6D0CA97}">
      <dgm:prSet/>
      <dgm:spPr/>
      <dgm:t>
        <a:bodyPr/>
        <a:lstStyle/>
        <a:p>
          <a:endParaRPr lang="en-GB"/>
        </a:p>
      </dgm:t>
    </dgm:pt>
    <dgm:pt modelId="{EADDD92C-9477-4C83-B5A3-AAC57631ECB8}">
      <dgm:prSet/>
      <dgm:spPr/>
      <dgm:t>
        <a:bodyPr/>
        <a:lstStyle/>
        <a:p>
          <a:pPr algn="l"/>
          <a:r>
            <a:rPr lang="en-GB"/>
            <a:t>2 upgrade advantages</a:t>
          </a:r>
        </a:p>
      </dgm:t>
    </dgm:pt>
    <dgm:pt modelId="{2B18F56A-A772-4F76-ABB8-A18418C59083}" type="parTrans" cxnId="{11AA9C04-CA3A-46CC-AF8B-5D8A3607F87A}">
      <dgm:prSet/>
      <dgm:spPr/>
    </dgm:pt>
    <dgm:pt modelId="{216BDC66-8FBA-40D7-8999-CE8EBAE29C6C}" type="sibTrans" cxnId="{11AA9C04-CA3A-46CC-AF8B-5D8A3607F87A}">
      <dgm:prSet/>
      <dgm:spPr/>
    </dgm:pt>
    <dgm:pt modelId="{4B16E266-4F94-46ED-AF36-481ECC370D52}">
      <dgm:prSet/>
      <dgm:spPr/>
      <dgm:t>
        <a:bodyPr/>
        <a:lstStyle/>
        <a:p>
          <a:pPr algn="l"/>
          <a:r>
            <a:rPr lang="en-GB"/>
            <a:t>2 upgrade disadvantages</a:t>
          </a:r>
        </a:p>
      </dgm:t>
    </dgm:pt>
    <dgm:pt modelId="{68630D1F-E8D4-4082-85B7-1947904C3CD4}" type="parTrans" cxnId="{7BABF6D7-F22D-431B-9DB5-91B6A7C98D84}">
      <dgm:prSet/>
      <dgm:spPr/>
    </dgm:pt>
    <dgm:pt modelId="{B16B1213-4624-40F8-9F5A-0B54BA97811B}" type="sibTrans" cxnId="{7BABF6D7-F22D-431B-9DB5-91B6A7C98D84}">
      <dgm:prSet/>
      <dgm:spPr/>
    </dgm:pt>
    <dgm:pt modelId="{3740911F-2B26-4748-B979-767DF5A9A6DD}">
      <dgm:prSet/>
      <dgm:spPr/>
      <dgm:t>
        <a:bodyPr/>
        <a:lstStyle/>
        <a:p>
          <a:pPr algn="l"/>
          <a:r>
            <a:rPr lang="en-GB"/>
            <a:t>Presentation</a:t>
          </a:r>
        </a:p>
      </dgm:t>
    </dgm:pt>
    <dgm:pt modelId="{8AC4267D-22CA-4FFF-8D98-6941E4C3E0E6}" type="parTrans" cxnId="{19CB10A5-0811-459E-AFA5-E06C69035324}">
      <dgm:prSet/>
      <dgm:spPr/>
    </dgm:pt>
    <dgm:pt modelId="{43B64E19-7B63-488C-9FAA-63E0A9B555D9}" type="sibTrans" cxnId="{19CB10A5-0811-459E-AFA5-E06C69035324}">
      <dgm:prSet/>
      <dgm:spPr/>
    </dgm:pt>
    <dgm:pt modelId="{E9D32CCC-4118-4289-8CA4-DD2BB87E02D4}">
      <dgm:prSet/>
      <dgm:spPr/>
      <dgm:t>
        <a:bodyPr/>
        <a:lstStyle/>
        <a:p>
          <a:pPr algn="l"/>
          <a:r>
            <a:rPr lang="en-GB"/>
            <a:t>Nominate a software application for installation</a:t>
          </a:r>
        </a:p>
      </dgm:t>
    </dgm:pt>
    <dgm:pt modelId="{347326AB-33A4-4A78-9C06-557FE6C11E9A}" type="parTrans" cxnId="{CDB86519-13CA-4324-B7E8-E8375381DBD6}">
      <dgm:prSet/>
      <dgm:spPr/>
    </dgm:pt>
    <dgm:pt modelId="{49FA6CB4-71A3-4E00-AEB4-E97451D4DFCA}" type="sibTrans" cxnId="{CDB86519-13CA-4324-B7E8-E8375381DBD6}">
      <dgm:prSet/>
      <dgm:spPr/>
    </dgm:pt>
    <dgm:pt modelId="{61EBD7BA-352C-44EB-AD66-FF8CDD41B271}">
      <dgm:prSet/>
      <dgm:spPr/>
      <dgm:t>
        <a:bodyPr/>
        <a:lstStyle/>
        <a:p>
          <a:pPr algn="l"/>
          <a:r>
            <a:rPr lang="en-GB"/>
            <a:t>Laid out correctly</a:t>
          </a:r>
        </a:p>
      </dgm:t>
    </dgm:pt>
    <dgm:pt modelId="{2B12541A-DF20-4894-8782-780AA7317E42}" type="parTrans" cxnId="{BAA52518-4A8A-4766-A450-23AADD9C13D1}">
      <dgm:prSet/>
      <dgm:spPr/>
    </dgm:pt>
    <dgm:pt modelId="{2A765424-F29F-4019-AA3A-A3EDE6F42133}" type="sibTrans" cxnId="{BAA52518-4A8A-4766-A450-23AADD9C13D1}">
      <dgm:prSet/>
      <dgm:spPr/>
    </dgm:pt>
    <dgm:pt modelId="{9AB9E691-323C-4F36-86E8-D87DA14D512E}">
      <dgm:prSet/>
      <dgm:spPr/>
      <dgm:t>
        <a:bodyPr/>
        <a:lstStyle/>
        <a:p>
          <a:pPr algn="l"/>
          <a:r>
            <a:rPr lang="en-GB"/>
            <a:t>Explain how each risk could be minimised</a:t>
          </a:r>
        </a:p>
      </dgm:t>
    </dgm:pt>
    <dgm:pt modelId="{C4D36ED6-9A1A-469F-8155-F3B4E2D63C52}" type="parTrans" cxnId="{898E6E61-C7AB-4FCC-9B84-DCDB9212224A}">
      <dgm:prSet/>
      <dgm:spPr/>
    </dgm:pt>
    <dgm:pt modelId="{C4F804B5-1A70-40F9-8C04-3BC74C51B8D8}" type="sibTrans" cxnId="{898E6E61-C7AB-4FCC-9B84-DCDB9212224A}">
      <dgm:prSet/>
      <dgm:spPr/>
    </dgm:pt>
    <dgm:pt modelId="{E747993D-1265-4558-8307-579ECDA89D6A}">
      <dgm:prSet/>
      <dgm:spPr/>
      <dgm:t>
        <a:bodyPr/>
        <a:lstStyle/>
        <a:p>
          <a:pPr algn="l"/>
          <a:r>
            <a:rPr lang="en-GB"/>
            <a:t>Explain requirements of preparing for a software upgrade </a:t>
          </a:r>
        </a:p>
      </dgm:t>
    </dgm:pt>
    <dgm:pt modelId="{15D36225-C629-4A4F-B845-99B98636832C}" type="parTrans" cxnId="{8746290A-140F-4A0F-A163-33FE98E52509}">
      <dgm:prSet/>
      <dgm:spPr/>
    </dgm:pt>
    <dgm:pt modelId="{7965607F-3B33-4EE1-8358-F49FA6BBD30C}" type="sibTrans" cxnId="{8746290A-140F-4A0F-A163-33FE98E52509}">
      <dgm:prSet/>
      <dgm:spPr/>
    </dgm:pt>
    <dgm:pt modelId="{9B6FBF72-669D-4005-A8FE-933999A4E5E0}" type="pres">
      <dgm:prSet presAssocID="{66D07E2F-3C2F-4BF4-94CF-685F012E10EA}" presName="layout" presStyleCnt="0">
        <dgm:presLayoutVars>
          <dgm:chMax/>
          <dgm:chPref/>
          <dgm:dir/>
          <dgm:resizeHandles/>
        </dgm:presLayoutVars>
      </dgm:prSet>
      <dgm:spPr/>
      <dgm:t>
        <a:bodyPr/>
        <a:lstStyle/>
        <a:p>
          <a:endParaRPr lang="en-GB"/>
        </a:p>
      </dgm:t>
    </dgm:pt>
    <dgm:pt modelId="{6BCD270C-710E-49C6-A626-7939DD854F28}" type="pres">
      <dgm:prSet presAssocID="{83350230-4C05-4C71-AD2C-55EDB08D3E10}" presName="root" presStyleCnt="0">
        <dgm:presLayoutVars>
          <dgm:chMax/>
          <dgm:chPref/>
        </dgm:presLayoutVars>
      </dgm:prSet>
      <dgm:spPr/>
    </dgm:pt>
    <dgm:pt modelId="{497AED4E-1435-4A5A-AB88-A076B485F8FC}" type="pres">
      <dgm:prSet presAssocID="{83350230-4C05-4C71-AD2C-55EDB08D3E10}" presName="rootComposite" presStyleCnt="0">
        <dgm:presLayoutVars/>
      </dgm:prSet>
      <dgm:spPr/>
    </dgm:pt>
    <dgm:pt modelId="{582FF970-BA75-4E3E-8DC9-C65C9E025594}" type="pres">
      <dgm:prSet presAssocID="{83350230-4C05-4C71-AD2C-55EDB08D3E10}" presName="ParentAccent" presStyleLbl="alignNode1" presStyleIdx="0" presStyleCnt="5"/>
      <dgm:spPr/>
    </dgm:pt>
    <dgm:pt modelId="{6A53740E-6602-4FB5-95F6-3F5189295297}" type="pres">
      <dgm:prSet presAssocID="{83350230-4C05-4C71-AD2C-55EDB08D3E10}" presName="ParentSmallAccent" presStyleLbl="fgAcc1" presStyleIdx="0" presStyleCnt="5"/>
      <dgm:spPr/>
    </dgm:pt>
    <dgm:pt modelId="{E78C9472-95CB-4F24-A885-328394F52AA5}" type="pres">
      <dgm:prSet presAssocID="{83350230-4C05-4C71-AD2C-55EDB08D3E10}" presName="Parent" presStyleLbl="revTx" presStyleIdx="0" presStyleCnt="35">
        <dgm:presLayoutVars>
          <dgm:chMax/>
          <dgm:chPref val="4"/>
          <dgm:bulletEnabled val="1"/>
        </dgm:presLayoutVars>
      </dgm:prSet>
      <dgm:spPr/>
      <dgm:t>
        <a:bodyPr/>
        <a:lstStyle/>
        <a:p>
          <a:endParaRPr lang="en-GB"/>
        </a:p>
      </dgm:t>
    </dgm:pt>
    <dgm:pt modelId="{B34D08B5-693C-43E7-BB89-21D7D13F5336}" type="pres">
      <dgm:prSet presAssocID="{83350230-4C05-4C71-AD2C-55EDB08D3E10}" presName="childShape" presStyleCnt="0">
        <dgm:presLayoutVars>
          <dgm:chMax val="0"/>
          <dgm:chPref val="0"/>
        </dgm:presLayoutVars>
      </dgm:prSet>
      <dgm:spPr/>
    </dgm:pt>
    <dgm:pt modelId="{3BD5AF64-62BB-456D-ABC8-926A9EB6A532}" type="pres">
      <dgm:prSet presAssocID="{AF9D49F2-E786-4670-B170-67FA1D32B9BC}" presName="childComposite" presStyleCnt="0">
        <dgm:presLayoutVars>
          <dgm:chMax val="0"/>
          <dgm:chPref val="0"/>
        </dgm:presLayoutVars>
      </dgm:prSet>
      <dgm:spPr/>
    </dgm:pt>
    <dgm:pt modelId="{4A8426BF-9DAA-4690-BACB-CDAE7B380700}" type="pres">
      <dgm:prSet presAssocID="{AF9D49F2-E786-4670-B170-67FA1D32B9BC}" presName="ChildAccent" presStyleLbl="solidFgAcc1" presStyleIdx="0" presStyleCnt="30"/>
      <dgm:spPr/>
    </dgm:pt>
    <dgm:pt modelId="{708A5F88-1D39-4D16-AA57-7326A12BE2A8}" type="pres">
      <dgm:prSet presAssocID="{AF9D49F2-E786-4670-B170-67FA1D32B9BC}" presName="Child" presStyleLbl="revTx" presStyleIdx="1" presStyleCnt="35">
        <dgm:presLayoutVars>
          <dgm:chMax val="0"/>
          <dgm:chPref val="0"/>
          <dgm:bulletEnabled val="1"/>
        </dgm:presLayoutVars>
      </dgm:prSet>
      <dgm:spPr/>
      <dgm:t>
        <a:bodyPr/>
        <a:lstStyle/>
        <a:p>
          <a:endParaRPr lang="en-GB"/>
        </a:p>
      </dgm:t>
    </dgm:pt>
    <dgm:pt modelId="{1717764C-98F5-45F5-ABCA-0F6111A3D619}" type="pres">
      <dgm:prSet presAssocID="{9F3D2805-B0F2-42D9-AA60-BC67A23CD3E2}" presName="childComposite" presStyleCnt="0">
        <dgm:presLayoutVars>
          <dgm:chMax val="0"/>
          <dgm:chPref val="0"/>
        </dgm:presLayoutVars>
      </dgm:prSet>
      <dgm:spPr/>
    </dgm:pt>
    <dgm:pt modelId="{54766290-AEF6-4E39-A207-8288C9C081C0}" type="pres">
      <dgm:prSet presAssocID="{9F3D2805-B0F2-42D9-AA60-BC67A23CD3E2}" presName="ChildAccent" presStyleLbl="solidFgAcc1" presStyleIdx="1" presStyleCnt="30"/>
      <dgm:spPr/>
    </dgm:pt>
    <dgm:pt modelId="{5865C3CF-8D78-4B1F-BC01-F396669604A2}" type="pres">
      <dgm:prSet presAssocID="{9F3D2805-B0F2-42D9-AA60-BC67A23CD3E2}" presName="Child" presStyleLbl="revTx" presStyleIdx="2" presStyleCnt="35">
        <dgm:presLayoutVars>
          <dgm:chMax val="0"/>
          <dgm:chPref val="0"/>
          <dgm:bulletEnabled val="1"/>
        </dgm:presLayoutVars>
      </dgm:prSet>
      <dgm:spPr/>
      <dgm:t>
        <a:bodyPr/>
        <a:lstStyle/>
        <a:p>
          <a:endParaRPr lang="en-GB"/>
        </a:p>
      </dgm:t>
    </dgm:pt>
    <dgm:pt modelId="{AE502F7B-10A6-431E-8172-88FD1E5D3714}" type="pres">
      <dgm:prSet presAssocID="{D9966CAF-0A2A-4120-B107-1A37554DDF9F}" presName="childComposite" presStyleCnt="0">
        <dgm:presLayoutVars>
          <dgm:chMax val="0"/>
          <dgm:chPref val="0"/>
        </dgm:presLayoutVars>
      </dgm:prSet>
      <dgm:spPr/>
    </dgm:pt>
    <dgm:pt modelId="{AFCFEEC2-A8F7-4AB2-B4F2-BB678198DB84}" type="pres">
      <dgm:prSet presAssocID="{D9966CAF-0A2A-4120-B107-1A37554DDF9F}" presName="ChildAccent" presStyleLbl="solidFgAcc1" presStyleIdx="2" presStyleCnt="30"/>
      <dgm:spPr/>
    </dgm:pt>
    <dgm:pt modelId="{D865D5B8-6BED-4258-87DE-8EE500F9081A}" type="pres">
      <dgm:prSet presAssocID="{D9966CAF-0A2A-4120-B107-1A37554DDF9F}" presName="Child" presStyleLbl="revTx" presStyleIdx="3" presStyleCnt="35">
        <dgm:presLayoutVars>
          <dgm:chMax val="0"/>
          <dgm:chPref val="0"/>
          <dgm:bulletEnabled val="1"/>
        </dgm:presLayoutVars>
      </dgm:prSet>
      <dgm:spPr/>
      <dgm:t>
        <a:bodyPr/>
        <a:lstStyle/>
        <a:p>
          <a:endParaRPr lang="en-GB"/>
        </a:p>
      </dgm:t>
    </dgm:pt>
    <dgm:pt modelId="{91EB0FB0-B7AE-4FF7-A81B-BB9E16C1699A}" type="pres">
      <dgm:prSet presAssocID="{81494FB7-60FB-4AAD-BEF7-3F5FE3B7358E}" presName="root" presStyleCnt="0">
        <dgm:presLayoutVars>
          <dgm:chMax/>
          <dgm:chPref/>
        </dgm:presLayoutVars>
      </dgm:prSet>
      <dgm:spPr/>
    </dgm:pt>
    <dgm:pt modelId="{843297B0-26E8-46C8-9F41-8095D6598ECB}" type="pres">
      <dgm:prSet presAssocID="{81494FB7-60FB-4AAD-BEF7-3F5FE3B7358E}" presName="rootComposite" presStyleCnt="0">
        <dgm:presLayoutVars/>
      </dgm:prSet>
      <dgm:spPr/>
    </dgm:pt>
    <dgm:pt modelId="{A3B730CE-6967-4BFF-B244-7130E917290F}" type="pres">
      <dgm:prSet presAssocID="{81494FB7-60FB-4AAD-BEF7-3F5FE3B7358E}" presName="ParentAccent" presStyleLbl="alignNode1" presStyleIdx="1" presStyleCnt="5"/>
      <dgm:spPr/>
    </dgm:pt>
    <dgm:pt modelId="{AE2E394E-BF23-45D9-819C-51ED3C18B536}" type="pres">
      <dgm:prSet presAssocID="{81494FB7-60FB-4AAD-BEF7-3F5FE3B7358E}" presName="ParentSmallAccent" presStyleLbl="fgAcc1" presStyleIdx="1" presStyleCnt="5"/>
      <dgm:spPr/>
    </dgm:pt>
    <dgm:pt modelId="{5CF1850F-828C-4F26-AEA4-1B67C55C4DA1}" type="pres">
      <dgm:prSet presAssocID="{81494FB7-60FB-4AAD-BEF7-3F5FE3B7358E}" presName="Parent" presStyleLbl="revTx" presStyleIdx="4" presStyleCnt="35">
        <dgm:presLayoutVars>
          <dgm:chMax/>
          <dgm:chPref val="4"/>
          <dgm:bulletEnabled val="1"/>
        </dgm:presLayoutVars>
      </dgm:prSet>
      <dgm:spPr/>
      <dgm:t>
        <a:bodyPr/>
        <a:lstStyle/>
        <a:p>
          <a:endParaRPr lang="en-GB"/>
        </a:p>
      </dgm:t>
    </dgm:pt>
    <dgm:pt modelId="{EE1FBE69-947E-410B-B5F8-D55F8A286BCE}" type="pres">
      <dgm:prSet presAssocID="{81494FB7-60FB-4AAD-BEF7-3F5FE3B7358E}" presName="childShape" presStyleCnt="0">
        <dgm:presLayoutVars>
          <dgm:chMax val="0"/>
          <dgm:chPref val="0"/>
        </dgm:presLayoutVars>
      </dgm:prSet>
      <dgm:spPr/>
    </dgm:pt>
    <dgm:pt modelId="{BF9C13F8-5F9B-4A44-996D-D8F8D940793D}" type="pres">
      <dgm:prSet presAssocID="{DDA5B33E-4193-4938-9290-CE06619245F7}" presName="childComposite" presStyleCnt="0">
        <dgm:presLayoutVars>
          <dgm:chMax val="0"/>
          <dgm:chPref val="0"/>
        </dgm:presLayoutVars>
      </dgm:prSet>
      <dgm:spPr/>
    </dgm:pt>
    <dgm:pt modelId="{66DD3FCB-D285-43EA-86BB-56B309F7CEF2}" type="pres">
      <dgm:prSet presAssocID="{DDA5B33E-4193-4938-9290-CE06619245F7}" presName="ChildAccent" presStyleLbl="solidFgAcc1" presStyleIdx="3" presStyleCnt="30"/>
      <dgm:spPr/>
    </dgm:pt>
    <dgm:pt modelId="{B7757D8C-D468-4232-8F69-6C813A147DF0}" type="pres">
      <dgm:prSet presAssocID="{DDA5B33E-4193-4938-9290-CE06619245F7}" presName="Child" presStyleLbl="revTx" presStyleIdx="5" presStyleCnt="35">
        <dgm:presLayoutVars>
          <dgm:chMax val="0"/>
          <dgm:chPref val="0"/>
          <dgm:bulletEnabled val="1"/>
        </dgm:presLayoutVars>
      </dgm:prSet>
      <dgm:spPr/>
      <dgm:t>
        <a:bodyPr/>
        <a:lstStyle/>
        <a:p>
          <a:endParaRPr lang="en-GB"/>
        </a:p>
      </dgm:t>
    </dgm:pt>
    <dgm:pt modelId="{66696920-653C-49AB-93DA-CBCC81CBBC6E}" type="pres">
      <dgm:prSet presAssocID="{63A25A6F-0B20-4C64-96C9-3315A47EE988}" presName="childComposite" presStyleCnt="0">
        <dgm:presLayoutVars>
          <dgm:chMax val="0"/>
          <dgm:chPref val="0"/>
        </dgm:presLayoutVars>
      </dgm:prSet>
      <dgm:spPr/>
    </dgm:pt>
    <dgm:pt modelId="{AA7016DC-EF38-4545-867B-0B024D97DF00}" type="pres">
      <dgm:prSet presAssocID="{63A25A6F-0B20-4C64-96C9-3315A47EE988}" presName="ChildAccent" presStyleLbl="solidFgAcc1" presStyleIdx="4" presStyleCnt="30"/>
      <dgm:spPr/>
    </dgm:pt>
    <dgm:pt modelId="{EC62FEF5-217E-4E14-AC57-DCE8176829FD}" type="pres">
      <dgm:prSet presAssocID="{63A25A6F-0B20-4C64-96C9-3315A47EE988}" presName="Child" presStyleLbl="revTx" presStyleIdx="6" presStyleCnt="35">
        <dgm:presLayoutVars>
          <dgm:chMax val="0"/>
          <dgm:chPref val="0"/>
          <dgm:bulletEnabled val="1"/>
        </dgm:presLayoutVars>
      </dgm:prSet>
      <dgm:spPr/>
      <dgm:t>
        <a:bodyPr/>
        <a:lstStyle/>
        <a:p>
          <a:endParaRPr lang="en-GB"/>
        </a:p>
      </dgm:t>
    </dgm:pt>
    <dgm:pt modelId="{D980FB4F-72F4-492E-A7E4-8A3C90A5E0D5}" type="pres">
      <dgm:prSet presAssocID="{BF2629B5-742B-4DE6-8349-90DAD4752AE4}" presName="childComposite" presStyleCnt="0">
        <dgm:presLayoutVars>
          <dgm:chMax val="0"/>
          <dgm:chPref val="0"/>
        </dgm:presLayoutVars>
      </dgm:prSet>
      <dgm:spPr/>
    </dgm:pt>
    <dgm:pt modelId="{BD54475E-5979-43F8-9FDC-465D6A582C68}" type="pres">
      <dgm:prSet presAssocID="{BF2629B5-742B-4DE6-8349-90DAD4752AE4}" presName="ChildAccent" presStyleLbl="solidFgAcc1" presStyleIdx="5" presStyleCnt="30"/>
      <dgm:spPr/>
    </dgm:pt>
    <dgm:pt modelId="{F066DEFB-D700-4839-9C17-A271A07831E6}" type="pres">
      <dgm:prSet presAssocID="{BF2629B5-742B-4DE6-8349-90DAD4752AE4}" presName="Child" presStyleLbl="revTx" presStyleIdx="7" presStyleCnt="35">
        <dgm:presLayoutVars>
          <dgm:chMax val="0"/>
          <dgm:chPref val="0"/>
          <dgm:bulletEnabled val="1"/>
        </dgm:presLayoutVars>
      </dgm:prSet>
      <dgm:spPr/>
      <dgm:t>
        <a:bodyPr/>
        <a:lstStyle/>
        <a:p>
          <a:endParaRPr lang="en-GB"/>
        </a:p>
      </dgm:t>
    </dgm:pt>
    <dgm:pt modelId="{6E50E6EB-C174-4E32-8176-92E30C7B71A0}" type="pres">
      <dgm:prSet presAssocID="{9314695B-2B0F-4F4A-A110-B9A9DB9D3337}" presName="childComposite" presStyleCnt="0">
        <dgm:presLayoutVars>
          <dgm:chMax val="0"/>
          <dgm:chPref val="0"/>
        </dgm:presLayoutVars>
      </dgm:prSet>
      <dgm:spPr/>
    </dgm:pt>
    <dgm:pt modelId="{EAF10D47-BE14-4923-B396-7EC69AA5F98D}" type="pres">
      <dgm:prSet presAssocID="{9314695B-2B0F-4F4A-A110-B9A9DB9D3337}" presName="ChildAccent" presStyleLbl="solidFgAcc1" presStyleIdx="6" presStyleCnt="30"/>
      <dgm:spPr/>
    </dgm:pt>
    <dgm:pt modelId="{C0BDACFC-16D9-4397-BFE7-944D80AECE1F}" type="pres">
      <dgm:prSet presAssocID="{9314695B-2B0F-4F4A-A110-B9A9DB9D3337}" presName="Child" presStyleLbl="revTx" presStyleIdx="8" presStyleCnt="35">
        <dgm:presLayoutVars>
          <dgm:chMax val="0"/>
          <dgm:chPref val="0"/>
          <dgm:bulletEnabled val="1"/>
        </dgm:presLayoutVars>
      </dgm:prSet>
      <dgm:spPr/>
      <dgm:t>
        <a:bodyPr/>
        <a:lstStyle/>
        <a:p>
          <a:endParaRPr lang="en-GB"/>
        </a:p>
      </dgm:t>
    </dgm:pt>
    <dgm:pt modelId="{859E5924-E932-413C-B369-45D0A5D168D2}" type="pres">
      <dgm:prSet presAssocID="{0BCE6132-5CB2-49D5-B771-4747C18EE82F}" presName="childComposite" presStyleCnt="0">
        <dgm:presLayoutVars>
          <dgm:chMax val="0"/>
          <dgm:chPref val="0"/>
        </dgm:presLayoutVars>
      </dgm:prSet>
      <dgm:spPr/>
    </dgm:pt>
    <dgm:pt modelId="{00D30997-C9E7-4DA9-8FAC-67523236BEBC}" type="pres">
      <dgm:prSet presAssocID="{0BCE6132-5CB2-49D5-B771-4747C18EE82F}" presName="ChildAccent" presStyleLbl="solidFgAcc1" presStyleIdx="7" presStyleCnt="30"/>
      <dgm:spPr/>
    </dgm:pt>
    <dgm:pt modelId="{BAA72533-5E05-4E41-8C24-34F9C9C2B402}" type="pres">
      <dgm:prSet presAssocID="{0BCE6132-5CB2-49D5-B771-4747C18EE82F}" presName="Child" presStyleLbl="revTx" presStyleIdx="9" presStyleCnt="35">
        <dgm:presLayoutVars>
          <dgm:chMax val="0"/>
          <dgm:chPref val="0"/>
          <dgm:bulletEnabled val="1"/>
        </dgm:presLayoutVars>
      </dgm:prSet>
      <dgm:spPr/>
      <dgm:t>
        <a:bodyPr/>
        <a:lstStyle/>
        <a:p>
          <a:endParaRPr lang="en-GB"/>
        </a:p>
      </dgm:t>
    </dgm:pt>
    <dgm:pt modelId="{0A4FE874-2873-4D9B-84E9-1B971A4C792D}" type="pres">
      <dgm:prSet presAssocID="{8A4855BD-AB62-47FA-82E3-AA4F332E3E28}" presName="childComposite" presStyleCnt="0">
        <dgm:presLayoutVars>
          <dgm:chMax val="0"/>
          <dgm:chPref val="0"/>
        </dgm:presLayoutVars>
      </dgm:prSet>
      <dgm:spPr/>
    </dgm:pt>
    <dgm:pt modelId="{E15E2208-818D-4C9B-8A56-F4D26649B3D0}" type="pres">
      <dgm:prSet presAssocID="{8A4855BD-AB62-47FA-82E3-AA4F332E3E28}" presName="ChildAccent" presStyleLbl="solidFgAcc1" presStyleIdx="8" presStyleCnt="30"/>
      <dgm:spPr/>
    </dgm:pt>
    <dgm:pt modelId="{BF23F6B7-6BB9-4386-AC78-3F0F14ADC1AA}" type="pres">
      <dgm:prSet presAssocID="{8A4855BD-AB62-47FA-82E3-AA4F332E3E28}" presName="Child" presStyleLbl="revTx" presStyleIdx="10" presStyleCnt="35">
        <dgm:presLayoutVars>
          <dgm:chMax val="0"/>
          <dgm:chPref val="0"/>
          <dgm:bulletEnabled val="1"/>
        </dgm:presLayoutVars>
      </dgm:prSet>
      <dgm:spPr/>
      <dgm:t>
        <a:bodyPr/>
        <a:lstStyle/>
        <a:p>
          <a:endParaRPr lang="en-GB"/>
        </a:p>
      </dgm:t>
    </dgm:pt>
    <dgm:pt modelId="{703E467E-F447-4F04-A1B9-3B9BEB2F64BB}" type="pres">
      <dgm:prSet presAssocID="{59CD3DC6-9280-4931-9CFB-16001BCD8058}" presName="root" presStyleCnt="0">
        <dgm:presLayoutVars>
          <dgm:chMax/>
          <dgm:chPref/>
        </dgm:presLayoutVars>
      </dgm:prSet>
      <dgm:spPr/>
    </dgm:pt>
    <dgm:pt modelId="{9AEB13AD-071B-4B25-90BA-87F5E43C57D2}" type="pres">
      <dgm:prSet presAssocID="{59CD3DC6-9280-4931-9CFB-16001BCD8058}" presName="rootComposite" presStyleCnt="0">
        <dgm:presLayoutVars/>
      </dgm:prSet>
      <dgm:spPr/>
    </dgm:pt>
    <dgm:pt modelId="{E78DC1C5-EFE3-4086-B637-F6843A094B93}" type="pres">
      <dgm:prSet presAssocID="{59CD3DC6-9280-4931-9CFB-16001BCD8058}" presName="ParentAccent" presStyleLbl="alignNode1" presStyleIdx="2" presStyleCnt="5"/>
      <dgm:spPr/>
    </dgm:pt>
    <dgm:pt modelId="{83ED510B-BC47-4B4B-B2EE-F7A4B8D8D370}" type="pres">
      <dgm:prSet presAssocID="{59CD3DC6-9280-4931-9CFB-16001BCD8058}" presName="ParentSmallAccent" presStyleLbl="fgAcc1" presStyleIdx="2" presStyleCnt="5"/>
      <dgm:spPr/>
    </dgm:pt>
    <dgm:pt modelId="{49380C90-0546-4D22-811B-D00D2CD21468}" type="pres">
      <dgm:prSet presAssocID="{59CD3DC6-9280-4931-9CFB-16001BCD8058}" presName="Parent" presStyleLbl="revTx" presStyleIdx="11" presStyleCnt="35">
        <dgm:presLayoutVars>
          <dgm:chMax/>
          <dgm:chPref val="4"/>
          <dgm:bulletEnabled val="1"/>
        </dgm:presLayoutVars>
      </dgm:prSet>
      <dgm:spPr/>
      <dgm:t>
        <a:bodyPr/>
        <a:lstStyle/>
        <a:p>
          <a:endParaRPr lang="en-GB"/>
        </a:p>
      </dgm:t>
    </dgm:pt>
    <dgm:pt modelId="{73B19332-E968-4C36-A028-28A82623EF48}" type="pres">
      <dgm:prSet presAssocID="{59CD3DC6-9280-4931-9CFB-16001BCD8058}" presName="childShape" presStyleCnt="0">
        <dgm:presLayoutVars>
          <dgm:chMax val="0"/>
          <dgm:chPref val="0"/>
        </dgm:presLayoutVars>
      </dgm:prSet>
      <dgm:spPr/>
    </dgm:pt>
    <dgm:pt modelId="{2EDFDF7C-4BDA-487F-A5B1-3C7DAB55A188}" type="pres">
      <dgm:prSet presAssocID="{3740911F-2B26-4748-B979-767DF5A9A6DD}" presName="childComposite" presStyleCnt="0">
        <dgm:presLayoutVars>
          <dgm:chMax val="0"/>
          <dgm:chPref val="0"/>
        </dgm:presLayoutVars>
      </dgm:prSet>
      <dgm:spPr/>
    </dgm:pt>
    <dgm:pt modelId="{45817FC7-CD67-4A43-9CC2-D9018A702D8D}" type="pres">
      <dgm:prSet presAssocID="{3740911F-2B26-4748-B979-767DF5A9A6DD}" presName="ChildAccent" presStyleLbl="solidFgAcc1" presStyleIdx="9" presStyleCnt="30"/>
      <dgm:spPr/>
    </dgm:pt>
    <dgm:pt modelId="{310A65BD-6B06-4FE5-B539-37525AD2B59E}" type="pres">
      <dgm:prSet presAssocID="{3740911F-2B26-4748-B979-767DF5A9A6DD}" presName="Child" presStyleLbl="revTx" presStyleIdx="12" presStyleCnt="35">
        <dgm:presLayoutVars>
          <dgm:chMax val="0"/>
          <dgm:chPref val="0"/>
          <dgm:bulletEnabled val="1"/>
        </dgm:presLayoutVars>
      </dgm:prSet>
      <dgm:spPr/>
      <dgm:t>
        <a:bodyPr/>
        <a:lstStyle/>
        <a:p>
          <a:endParaRPr lang="en-GB"/>
        </a:p>
      </dgm:t>
    </dgm:pt>
    <dgm:pt modelId="{765D453A-AC2C-4E88-977C-31B0B5254C62}" type="pres">
      <dgm:prSet presAssocID="{06C9D4C5-62A6-4D6B-9317-EB8EDC6A6F0F}" presName="childComposite" presStyleCnt="0">
        <dgm:presLayoutVars>
          <dgm:chMax val="0"/>
          <dgm:chPref val="0"/>
        </dgm:presLayoutVars>
      </dgm:prSet>
      <dgm:spPr/>
    </dgm:pt>
    <dgm:pt modelId="{D484D9EB-73CD-47C1-A431-79E75E83E413}" type="pres">
      <dgm:prSet presAssocID="{06C9D4C5-62A6-4D6B-9317-EB8EDC6A6F0F}" presName="ChildAccent" presStyleLbl="solidFgAcc1" presStyleIdx="10" presStyleCnt="30"/>
      <dgm:spPr/>
    </dgm:pt>
    <dgm:pt modelId="{7002A936-96D9-4B07-847E-69A892E1E668}" type="pres">
      <dgm:prSet presAssocID="{06C9D4C5-62A6-4D6B-9317-EB8EDC6A6F0F}" presName="Child" presStyleLbl="revTx" presStyleIdx="13" presStyleCnt="35">
        <dgm:presLayoutVars>
          <dgm:chMax val="0"/>
          <dgm:chPref val="0"/>
          <dgm:bulletEnabled val="1"/>
        </dgm:presLayoutVars>
      </dgm:prSet>
      <dgm:spPr/>
      <dgm:t>
        <a:bodyPr/>
        <a:lstStyle/>
        <a:p>
          <a:endParaRPr lang="en-GB"/>
        </a:p>
      </dgm:t>
    </dgm:pt>
    <dgm:pt modelId="{0B4A757F-C779-451A-9640-B249D174638F}" type="pres">
      <dgm:prSet presAssocID="{9372EF97-16B0-4D48-88BB-4B798FB998DD}" presName="childComposite" presStyleCnt="0">
        <dgm:presLayoutVars>
          <dgm:chMax val="0"/>
          <dgm:chPref val="0"/>
        </dgm:presLayoutVars>
      </dgm:prSet>
      <dgm:spPr/>
    </dgm:pt>
    <dgm:pt modelId="{525CED7E-488C-4B26-91CA-538B393E4115}" type="pres">
      <dgm:prSet presAssocID="{9372EF97-16B0-4D48-88BB-4B798FB998DD}" presName="ChildAccent" presStyleLbl="solidFgAcc1" presStyleIdx="11" presStyleCnt="30"/>
      <dgm:spPr/>
    </dgm:pt>
    <dgm:pt modelId="{3C2E1E60-9439-4C7F-B1A3-FCC76ACCE981}" type="pres">
      <dgm:prSet presAssocID="{9372EF97-16B0-4D48-88BB-4B798FB998DD}" presName="Child" presStyleLbl="revTx" presStyleIdx="14" presStyleCnt="35">
        <dgm:presLayoutVars>
          <dgm:chMax val="0"/>
          <dgm:chPref val="0"/>
          <dgm:bulletEnabled val="1"/>
        </dgm:presLayoutVars>
      </dgm:prSet>
      <dgm:spPr/>
      <dgm:t>
        <a:bodyPr/>
        <a:lstStyle/>
        <a:p>
          <a:endParaRPr lang="en-GB"/>
        </a:p>
      </dgm:t>
    </dgm:pt>
    <dgm:pt modelId="{22FC5424-4259-44A5-9296-8228CFCB8C2D}" type="pres">
      <dgm:prSet presAssocID="{EADDD92C-9477-4C83-B5A3-AAC57631ECB8}" presName="childComposite" presStyleCnt="0">
        <dgm:presLayoutVars>
          <dgm:chMax val="0"/>
          <dgm:chPref val="0"/>
        </dgm:presLayoutVars>
      </dgm:prSet>
      <dgm:spPr/>
    </dgm:pt>
    <dgm:pt modelId="{8C8D7EB9-BD53-4FE2-B43D-FBD056E672E8}" type="pres">
      <dgm:prSet presAssocID="{EADDD92C-9477-4C83-B5A3-AAC57631ECB8}" presName="ChildAccent" presStyleLbl="solidFgAcc1" presStyleIdx="12" presStyleCnt="30"/>
      <dgm:spPr/>
    </dgm:pt>
    <dgm:pt modelId="{C7673121-85DB-4D48-8989-55FFB3A40A12}" type="pres">
      <dgm:prSet presAssocID="{EADDD92C-9477-4C83-B5A3-AAC57631ECB8}" presName="Child" presStyleLbl="revTx" presStyleIdx="15" presStyleCnt="35">
        <dgm:presLayoutVars>
          <dgm:chMax val="0"/>
          <dgm:chPref val="0"/>
          <dgm:bulletEnabled val="1"/>
        </dgm:presLayoutVars>
      </dgm:prSet>
      <dgm:spPr/>
      <dgm:t>
        <a:bodyPr/>
        <a:lstStyle/>
        <a:p>
          <a:endParaRPr lang="en-GB"/>
        </a:p>
      </dgm:t>
    </dgm:pt>
    <dgm:pt modelId="{02BB9549-0D03-46AC-BA9A-B89E9CA5184F}" type="pres">
      <dgm:prSet presAssocID="{117370E2-70CE-4ACC-9FB4-2ECD13344ED5}" presName="childComposite" presStyleCnt="0">
        <dgm:presLayoutVars>
          <dgm:chMax val="0"/>
          <dgm:chPref val="0"/>
        </dgm:presLayoutVars>
      </dgm:prSet>
      <dgm:spPr/>
    </dgm:pt>
    <dgm:pt modelId="{1C9AA249-F0F6-4A50-8832-112C5AC56CE6}" type="pres">
      <dgm:prSet presAssocID="{117370E2-70CE-4ACC-9FB4-2ECD13344ED5}" presName="ChildAccent" presStyleLbl="solidFgAcc1" presStyleIdx="13" presStyleCnt="30"/>
      <dgm:spPr/>
    </dgm:pt>
    <dgm:pt modelId="{D2917CA3-C697-42F6-B9D6-FFCAD7E56BE2}" type="pres">
      <dgm:prSet presAssocID="{117370E2-70CE-4ACC-9FB4-2ECD13344ED5}" presName="Child" presStyleLbl="revTx" presStyleIdx="16" presStyleCnt="35">
        <dgm:presLayoutVars>
          <dgm:chMax val="0"/>
          <dgm:chPref val="0"/>
          <dgm:bulletEnabled val="1"/>
        </dgm:presLayoutVars>
      </dgm:prSet>
      <dgm:spPr/>
      <dgm:t>
        <a:bodyPr/>
        <a:lstStyle/>
        <a:p>
          <a:endParaRPr lang="en-GB"/>
        </a:p>
      </dgm:t>
    </dgm:pt>
    <dgm:pt modelId="{025F8C45-5AE3-478E-A7AA-1157C8076E82}" type="pres">
      <dgm:prSet presAssocID="{4B16E266-4F94-46ED-AF36-481ECC370D52}" presName="childComposite" presStyleCnt="0">
        <dgm:presLayoutVars>
          <dgm:chMax val="0"/>
          <dgm:chPref val="0"/>
        </dgm:presLayoutVars>
      </dgm:prSet>
      <dgm:spPr/>
    </dgm:pt>
    <dgm:pt modelId="{8BF68DC2-C9B3-45B7-8AD1-AB49493E5256}" type="pres">
      <dgm:prSet presAssocID="{4B16E266-4F94-46ED-AF36-481ECC370D52}" presName="ChildAccent" presStyleLbl="solidFgAcc1" presStyleIdx="14" presStyleCnt="30"/>
      <dgm:spPr/>
    </dgm:pt>
    <dgm:pt modelId="{F04C05CC-71BB-4D70-91A4-0F3337AD153A}" type="pres">
      <dgm:prSet presAssocID="{4B16E266-4F94-46ED-AF36-481ECC370D52}" presName="Child" presStyleLbl="revTx" presStyleIdx="17" presStyleCnt="35">
        <dgm:presLayoutVars>
          <dgm:chMax val="0"/>
          <dgm:chPref val="0"/>
          <dgm:bulletEnabled val="1"/>
        </dgm:presLayoutVars>
      </dgm:prSet>
      <dgm:spPr/>
      <dgm:t>
        <a:bodyPr/>
        <a:lstStyle/>
        <a:p>
          <a:endParaRPr lang="en-GB"/>
        </a:p>
      </dgm:t>
    </dgm:pt>
    <dgm:pt modelId="{9797DB4E-DA66-445A-B36D-C8D2D1B39C04}" type="pres">
      <dgm:prSet presAssocID="{659702A9-73AB-4E39-8F54-503F58873E0D}" presName="root" presStyleCnt="0">
        <dgm:presLayoutVars>
          <dgm:chMax/>
          <dgm:chPref/>
        </dgm:presLayoutVars>
      </dgm:prSet>
      <dgm:spPr/>
    </dgm:pt>
    <dgm:pt modelId="{49CDD4EA-FD5F-453E-9BE4-432A0F75474E}" type="pres">
      <dgm:prSet presAssocID="{659702A9-73AB-4E39-8F54-503F58873E0D}" presName="rootComposite" presStyleCnt="0">
        <dgm:presLayoutVars/>
      </dgm:prSet>
      <dgm:spPr/>
    </dgm:pt>
    <dgm:pt modelId="{8E6EF911-0309-4215-BBCE-F7CA65765946}" type="pres">
      <dgm:prSet presAssocID="{659702A9-73AB-4E39-8F54-503F58873E0D}" presName="ParentAccent" presStyleLbl="alignNode1" presStyleIdx="3" presStyleCnt="5"/>
      <dgm:spPr/>
    </dgm:pt>
    <dgm:pt modelId="{BCF69212-FBC9-42A6-8451-339539E88F6A}" type="pres">
      <dgm:prSet presAssocID="{659702A9-73AB-4E39-8F54-503F58873E0D}" presName="ParentSmallAccent" presStyleLbl="fgAcc1" presStyleIdx="3" presStyleCnt="5"/>
      <dgm:spPr/>
    </dgm:pt>
    <dgm:pt modelId="{D395745D-33C3-4EB7-A2F4-3F4C36BF9A5C}" type="pres">
      <dgm:prSet presAssocID="{659702A9-73AB-4E39-8F54-503F58873E0D}" presName="Parent" presStyleLbl="revTx" presStyleIdx="18" presStyleCnt="35">
        <dgm:presLayoutVars>
          <dgm:chMax/>
          <dgm:chPref val="4"/>
          <dgm:bulletEnabled val="1"/>
        </dgm:presLayoutVars>
      </dgm:prSet>
      <dgm:spPr/>
      <dgm:t>
        <a:bodyPr/>
        <a:lstStyle/>
        <a:p>
          <a:endParaRPr lang="en-GB"/>
        </a:p>
      </dgm:t>
    </dgm:pt>
    <dgm:pt modelId="{72CA388E-604F-494E-8030-DE8637AA4F8D}" type="pres">
      <dgm:prSet presAssocID="{659702A9-73AB-4E39-8F54-503F58873E0D}" presName="childShape" presStyleCnt="0">
        <dgm:presLayoutVars>
          <dgm:chMax val="0"/>
          <dgm:chPref val="0"/>
        </dgm:presLayoutVars>
      </dgm:prSet>
      <dgm:spPr/>
    </dgm:pt>
    <dgm:pt modelId="{AFE66E10-E1FD-4A44-B5EF-66BF0AA8EA76}" type="pres">
      <dgm:prSet presAssocID="{50EFB565-0DA5-4312-917F-8381973FB3AB}" presName="childComposite" presStyleCnt="0">
        <dgm:presLayoutVars>
          <dgm:chMax val="0"/>
          <dgm:chPref val="0"/>
        </dgm:presLayoutVars>
      </dgm:prSet>
      <dgm:spPr/>
    </dgm:pt>
    <dgm:pt modelId="{67B8086E-6DF1-47FC-ACBC-D5E8681B888B}" type="pres">
      <dgm:prSet presAssocID="{50EFB565-0DA5-4312-917F-8381973FB3AB}" presName="ChildAccent" presStyleLbl="solidFgAcc1" presStyleIdx="15" presStyleCnt="30"/>
      <dgm:spPr/>
    </dgm:pt>
    <dgm:pt modelId="{70D8F4FE-D4FE-4EF0-BC66-C0E555D36888}" type="pres">
      <dgm:prSet presAssocID="{50EFB565-0DA5-4312-917F-8381973FB3AB}" presName="Child" presStyleLbl="revTx" presStyleIdx="19" presStyleCnt="35">
        <dgm:presLayoutVars>
          <dgm:chMax val="0"/>
          <dgm:chPref val="0"/>
          <dgm:bulletEnabled val="1"/>
        </dgm:presLayoutVars>
      </dgm:prSet>
      <dgm:spPr/>
      <dgm:t>
        <a:bodyPr/>
        <a:lstStyle/>
        <a:p>
          <a:endParaRPr lang="en-GB"/>
        </a:p>
      </dgm:t>
    </dgm:pt>
    <dgm:pt modelId="{61378FAF-18F6-4B06-907C-C09EAB8C2A33}" type="pres">
      <dgm:prSet presAssocID="{E9D32CCC-4118-4289-8CA4-DD2BB87E02D4}" presName="childComposite" presStyleCnt="0">
        <dgm:presLayoutVars>
          <dgm:chMax val="0"/>
          <dgm:chPref val="0"/>
        </dgm:presLayoutVars>
      </dgm:prSet>
      <dgm:spPr/>
    </dgm:pt>
    <dgm:pt modelId="{210D0EE0-9556-4767-85C8-BFD2A1782B82}" type="pres">
      <dgm:prSet presAssocID="{E9D32CCC-4118-4289-8CA4-DD2BB87E02D4}" presName="ChildAccent" presStyleLbl="solidFgAcc1" presStyleIdx="16" presStyleCnt="30"/>
      <dgm:spPr/>
    </dgm:pt>
    <dgm:pt modelId="{987C5946-2288-4E89-B9EC-011BFEE5F42C}" type="pres">
      <dgm:prSet presAssocID="{E9D32CCC-4118-4289-8CA4-DD2BB87E02D4}" presName="Child" presStyleLbl="revTx" presStyleIdx="20" presStyleCnt="35">
        <dgm:presLayoutVars>
          <dgm:chMax val="0"/>
          <dgm:chPref val="0"/>
          <dgm:bulletEnabled val="1"/>
        </dgm:presLayoutVars>
      </dgm:prSet>
      <dgm:spPr/>
      <dgm:t>
        <a:bodyPr/>
        <a:lstStyle/>
        <a:p>
          <a:endParaRPr lang="en-GB"/>
        </a:p>
      </dgm:t>
    </dgm:pt>
    <dgm:pt modelId="{48E37E1F-4886-4B35-A100-183329E52C8C}" type="pres">
      <dgm:prSet presAssocID="{13BD2923-402D-4484-89EA-B340B751D89F}" presName="childComposite" presStyleCnt="0">
        <dgm:presLayoutVars>
          <dgm:chMax val="0"/>
          <dgm:chPref val="0"/>
        </dgm:presLayoutVars>
      </dgm:prSet>
      <dgm:spPr/>
    </dgm:pt>
    <dgm:pt modelId="{C93D7F6E-5A57-4A79-8D5B-D5DD66AFDE5B}" type="pres">
      <dgm:prSet presAssocID="{13BD2923-402D-4484-89EA-B340B751D89F}" presName="ChildAccent" presStyleLbl="solidFgAcc1" presStyleIdx="17" presStyleCnt="30"/>
      <dgm:spPr/>
    </dgm:pt>
    <dgm:pt modelId="{B1E54D75-A582-4C01-B319-8853B849AF0F}" type="pres">
      <dgm:prSet presAssocID="{13BD2923-402D-4484-89EA-B340B751D89F}" presName="Child" presStyleLbl="revTx" presStyleIdx="21" presStyleCnt="35">
        <dgm:presLayoutVars>
          <dgm:chMax val="0"/>
          <dgm:chPref val="0"/>
          <dgm:bulletEnabled val="1"/>
        </dgm:presLayoutVars>
      </dgm:prSet>
      <dgm:spPr/>
      <dgm:t>
        <a:bodyPr/>
        <a:lstStyle/>
        <a:p>
          <a:endParaRPr lang="en-GB"/>
        </a:p>
      </dgm:t>
    </dgm:pt>
    <dgm:pt modelId="{4974E499-FB4C-4178-847E-18D07AA4CC88}" type="pres">
      <dgm:prSet presAssocID="{E747993D-1265-4558-8307-579ECDA89D6A}" presName="childComposite" presStyleCnt="0">
        <dgm:presLayoutVars>
          <dgm:chMax val="0"/>
          <dgm:chPref val="0"/>
        </dgm:presLayoutVars>
      </dgm:prSet>
      <dgm:spPr/>
    </dgm:pt>
    <dgm:pt modelId="{5AA3A45C-0F99-4083-8AB9-0B362B7CB715}" type="pres">
      <dgm:prSet presAssocID="{E747993D-1265-4558-8307-579ECDA89D6A}" presName="ChildAccent" presStyleLbl="solidFgAcc1" presStyleIdx="18" presStyleCnt="30"/>
      <dgm:spPr/>
    </dgm:pt>
    <dgm:pt modelId="{9A505341-A6C8-4188-8B6E-DD22178EE13E}" type="pres">
      <dgm:prSet presAssocID="{E747993D-1265-4558-8307-579ECDA89D6A}" presName="Child" presStyleLbl="revTx" presStyleIdx="22" presStyleCnt="35">
        <dgm:presLayoutVars>
          <dgm:chMax val="0"/>
          <dgm:chPref val="0"/>
          <dgm:bulletEnabled val="1"/>
        </dgm:presLayoutVars>
      </dgm:prSet>
      <dgm:spPr/>
      <dgm:t>
        <a:bodyPr/>
        <a:lstStyle/>
        <a:p>
          <a:endParaRPr lang="en-GB"/>
        </a:p>
      </dgm:t>
    </dgm:pt>
    <dgm:pt modelId="{007B65F5-9607-48FF-B5E9-76B6D980C8D3}" type="pres">
      <dgm:prSet presAssocID="{9DDA30E6-994C-4523-A54D-82A8E2A18C98}" presName="childComposite" presStyleCnt="0">
        <dgm:presLayoutVars>
          <dgm:chMax val="0"/>
          <dgm:chPref val="0"/>
        </dgm:presLayoutVars>
      </dgm:prSet>
      <dgm:spPr/>
    </dgm:pt>
    <dgm:pt modelId="{23CD5B94-B966-4632-8F34-15D7CBF3851D}" type="pres">
      <dgm:prSet presAssocID="{9DDA30E6-994C-4523-A54D-82A8E2A18C98}" presName="ChildAccent" presStyleLbl="solidFgAcc1" presStyleIdx="19" presStyleCnt="30"/>
      <dgm:spPr/>
    </dgm:pt>
    <dgm:pt modelId="{CEB45184-2A58-436C-AAD2-8A49FE976952}" type="pres">
      <dgm:prSet presAssocID="{9DDA30E6-994C-4523-A54D-82A8E2A18C98}" presName="Child" presStyleLbl="revTx" presStyleIdx="23" presStyleCnt="35">
        <dgm:presLayoutVars>
          <dgm:chMax val="0"/>
          <dgm:chPref val="0"/>
          <dgm:bulletEnabled val="1"/>
        </dgm:presLayoutVars>
      </dgm:prSet>
      <dgm:spPr/>
      <dgm:t>
        <a:bodyPr/>
        <a:lstStyle/>
        <a:p>
          <a:endParaRPr lang="en-GB"/>
        </a:p>
      </dgm:t>
    </dgm:pt>
    <dgm:pt modelId="{96D76F86-6C56-4792-B6EE-A43547FEF17A}" type="pres">
      <dgm:prSet presAssocID="{A49CAC62-B232-43DB-93EE-D41A2FEEC760}" presName="childComposite" presStyleCnt="0">
        <dgm:presLayoutVars>
          <dgm:chMax val="0"/>
          <dgm:chPref val="0"/>
        </dgm:presLayoutVars>
      </dgm:prSet>
      <dgm:spPr/>
    </dgm:pt>
    <dgm:pt modelId="{6280D4AF-32B1-40F3-BDFE-1B12A877930A}" type="pres">
      <dgm:prSet presAssocID="{A49CAC62-B232-43DB-93EE-D41A2FEEC760}" presName="ChildAccent" presStyleLbl="solidFgAcc1" presStyleIdx="20" presStyleCnt="30"/>
      <dgm:spPr/>
    </dgm:pt>
    <dgm:pt modelId="{089F0799-FD4A-43BC-A119-529B8FF559E9}" type="pres">
      <dgm:prSet presAssocID="{A49CAC62-B232-43DB-93EE-D41A2FEEC760}" presName="Child" presStyleLbl="revTx" presStyleIdx="24" presStyleCnt="35">
        <dgm:presLayoutVars>
          <dgm:chMax val="0"/>
          <dgm:chPref val="0"/>
          <dgm:bulletEnabled val="1"/>
        </dgm:presLayoutVars>
      </dgm:prSet>
      <dgm:spPr/>
      <dgm:t>
        <a:bodyPr/>
        <a:lstStyle/>
        <a:p>
          <a:endParaRPr lang="en-GB"/>
        </a:p>
      </dgm:t>
    </dgm:pt>
    <dgm:pt modelId="{57C8C0EF-D83A-468D-8A31-F0D39687C453}" type="pres">
      <dgm:prSet presAssocID="{A9A5A5C8-D97C-435C-ACB5-ED68A3D1207D}" presName="childComposite" presStyleCnt="0">
        <dgm:presLayoutVars>
          <dgm:chMax val="0"/>
          <dgm:chPref val="0"/>
        </dgm:presLayoutVars>
      </dgm:prSet>
      <dgm:spPr/>
    </dgm:pt>
    <dgm:pt modelId="{A5133415-D603-497E-BE68-13448BCA382C}" type="pres">
      <dgm:prSet presAssocID="{A9A5A5C8-D97C-435C-ACB5-ED68A3D1207D}" presName="ChildAccent" presStyleLbl="solidFgAcc1" presStyleIdx="21" presStyleCnt="30"/>
      <dgm:spPr/>
    </dgm:pt>
    <dgm:pt modelId="{5816BE5A-3466-4881-BC0C-BD3F7B4DAB69}" type="pres">
      <dgm:prSet presAssocID="{A9A5A5C8-D97C-435C-ACB5-ED68A3D1207D}" presName="Child" presStyleLbl="revTx" presStyleIdx="25" presStyleCnt="35">
        <dgm:presLayoutVars>
          <dgm:chMax val="0"/>
          <dgm:chPref val="0"/>
          <dgm:bulletEnabled val="1"/>
        </dgm:presLayoutVars>
      </dgm:prSet>
      <dgm:spPr/>
      <dgm:t>
        <a:bodyPr/>
        <a:lstStyle/>
        <a:p>
          <a:endParaRPr lang="en-GB"/>
        </a:p>
      </dgm:t>
    </dgm:pt>
    <dgm:pt modelId="{06384222-299F-4E49-A145-91E69CDF4016}" type="pres">
      <dgm:prSet presAssocID="{5C5C53CC-49DF-46B4-A01B-1537B47E96E7}" presName="childComposite" presStyleCnt="0">
        <dgm:presLayoutVars>
          <dgm:chMax val="0"/>
          <dgm:chPref val="0"/>
        </dgm:presLayoutVars>
      </dgm:prSet>
      <dgm:spPr/>
    </dgm:pt>
    <dgm:pt modelId="{A12177D1-D044-4CCD-A921-66A1DE47A0C9}" type="pres">
      <dgm:prSet presAssocID="{5C5C53CC-49DF-46B4-A01B-1537B47E96E7}" presName="ChildAccent" presStyleLbl="solidFgAcc1" presStyleIdx="22" presStyleCnt="30"/>
      <dgm:spPr/>
    </dgm:pt>
    <dgm:pt modelId="{4F6ECA48-8577-42A3-8E08-8ECE15525797}" type="pres">
      <dgm:prSet presAssocID="{5C5C53CC-49DF-46B4-A01B-1537B47E96E7}" presName="Child" presStyleLbl="revTx" presStyleIdx="26" presStyleCnt="35">
        <dgm:presLayoutVars>
          <dgm:chMax val="0"/>
          <dgm:chPref val="0"/>
          <dgm:bulletEnabled val="1"/>
        </dgm:presLayoutVars>
      </dgm:prSet>
      <dgm:spPr/>
      <dgm:t>
        <a:bodyPr/>
        <a:lstStyle/>
        <a:p>
          <a:endParaRPr lang="en-GB"/>
        </a:p>
      </dgm:t>
    </dgm:pt>
    <dgm:pt modelId="{46E42C39-C64E-48B2-BCBA-2A9A0F9BCE50}" type="pres">
      <dgm:prSet presAssocID="{4F3FA05F-030D-4524-8A71-CB328A3C407C}" presName="childComposite" presStyleCnt="0">
        <dgm:presLayoutVars>
          <dgm:chMax val="0"/>
          <dgm:chPref val="0"/>
        </dgm:presLayoutVars>
      </dgm:prSet>
      <dgm:spPr/>
    </dgm:pt>
    <dgm:pt modelId="{2029F891-DD67-4517-A7F9-7EBC6B8D3845}" type="pres">
      <dgm:prSet presAssocID="{4F3FA05F-030D-4524-8A71-CB328A3C407C}" presName="ChildAccent" presStyleLbl="solidFgAcc1" presStyleIdx="23" presStyleCnt="30"/>
      <dgm:spPr/>
    </dgm:pt>
    <dgm:pt modelId="{08E3CBA3-303B-4931-9374-1D7F47B7B4B0}" type="pres">
      <dgm:prSet presAssocID="{4F3FA05F-030D-4524-8A71-CB328A3C407C}" presName="Child" presStyleLbl="revTx" presStyleIdx="27" presStyleCnt="35">
        <dgm:presLayoutVars>
          <dgm:chMax val="0"/>
          <dgm:chPref val="0"/>
          <dgm:bulletEnabled val="1"/>
        </dgm:presLayoutVars>
      </dgm:prSet>
      <dgm:spPr/>
      <dgm:t>
        <a:bodyPr/>
        <a:lstStyle/>
        <a:p>
          <a:endParaRPr lang="en-GB"/>
        </a:p>
      </dgm:t>
    </dgm:pt>
    <dgm:pt modelId="{3884218F-22C4-4E30-8306-38BF48492DBA}" type="pres">
      <dgm:prSet presAssocID="{A43831A9-E799-4156-B3ED-5B015BAEB1D4}" presName="childComposite" presStyleCnt="0">
        <dgm:presLayoutVars>
          <dgm:chMax val="0"/>
          <dgm:chPref val="0"/>
        </dgm:presLayoutVars>
      </dgm:prSet>
      <dgm:spPr/>
    </dgm:pt>
    <dgm:pt modelId="{21BAD175-2616-4F30-8D15-B56338BA9021}" type="pres">
      <dgm:prSet presAssocID="{A43831A9-E799-4156-B3ED-5B015BAEB1D4}" presName="ChildAccent" presStyleLbl="solidFgAcc1" presStyleIdx="24" presStyleCnt="30"/>
      <dgm:spPr/>
    </dgm:pt>
    <dgm:pt modelId="{27744B65-0BB6-4704-BBF3-817E651A3484}" type="pres">
      <dgm:prSet presAssocID="{A43831A9-E799-4156-B3ED-5B015BAEB1D4}" presName="Child" presStyleLbl="revTx" presStyleIdx="28" presStyleCnt="35">
        <dgm:presLayoutVars>
          <dgm:chMax val="0"/>
          <dgm:chPref val="0"/>
          <dgm:bulletEnabled val="1"/>
        </dgm:presLayoutVars>
      </dgm:prSet>
      <dgm:spPr/>
      <dgm:t>
        <a:bodyPr/>
        <a:lstStyle/>
        <a:p>
          <a:endParaRPr lang="en-GB"/>
        </a:p>
      </dgm:t>
    </dgm:pt>
    <dgm:pt modelId="{1380AEC8-BAE9-4866-9666-BCCCEC442BE0}" type="pres">
      <dgm:prSet presAssocID="{EFAAAFC6-3665-441B-B3B0-4BE93A10778C}" presName="childComposite" presStyleCnt="0">
        <dgm:presLayoutVars>
          <dgm:chMax val="0"/>
          <dgm:chPref val="0"/>
        </dgm:presLayoutVars>
      </dgm:prSet>
      <dgm:spPr/>
    </dgm:pt>
    <dgm:pt modelId="{813E95BF-B6EF-4C5A-BEAE-092F151F62C1}" type="pres">
      <dgm:prSet presAssocID="{EFAAAFC6-3665-441B-B3B0-4BE93A10778C}" presName="ChildAccent" presStyleLbl="solidFgAcc1" presStyleIdx="25" presStyleCnt="30"/>
      <dgm:spPr/>
    </dgm:pt>
    <dgm:pt modelId="{C1C794D1-7039-4997-87AE-72561E69EAE7}" type="pres">
      <dgm:prSet presAssocID="{EFAAAFC6-3665-441B-B3B0-4BE93A10778C}" presName="Child" presStyleLbl="revTx" presStyleIdx="29" presStyleCnt="35">
        <dgm:presLayoutVars>
          <dgm:chMax val="0"/>
          <dgm:chPref val="0"/>
          <dgm:bulletEnabled val="1"/>
        </dgm:presLayoutVars>
      </dgm:prSet>
      <dgm:spPr/>
      <dgm:t>
        <a:bodyPr/>
        <a:lstStyle/>
        <a:p>
          <a:endParaRPr lang="en-GB"/>
        </a:p>
      </dgm:t>
    </dgm:pt>
    <dgm:pt modelId="{5191D213-F0FE-4B72-9B25-E65F026B9C36}" type="pres">
      <dgm:prSet presAssocID="{D1FAA60A-74F8-4697-BA83-34D402E1345F}" presName="root" presStyleCnt="0">
        <dgm:presLayoutVars>
          <dgm:chMax/>
          <dgm:chPref/>
        </dgm:presLayoutVars>
      </dgm:prSet>
      <dgm:spPr/>
    </dgm:pt>
    <dgm:pt modelId="{DA5C892C-F666-4F06-A245-DC7FFF8A35C4}" type="pres">
      <dgm:prSet presAssocID="{D1FAA60A-74F8-4697-BA83-34D402E1345F}" presName="rootComposite" presStyleCnt="0">
        <dgm:presLayoutVars/>
      </dgm:prSet>
      <dgm:spPr/>
    </dgm:pt>
    <dgm:pt modelId="{53E9B18A-F9EA-4E5A-B810-DDF8DE90C861}" type="pres">
      <dgm:prSet presAssocID="{D1FAA60A-74F8-4697-BA83-34D402E1345F}" presName="ParentAccent" presStyleLbl="alignNode1" presStyleIdx="4" presStyleCnt="5"/>
      <dgm:spPr/>
    </dgm:pt>
    <dgm:pt modelId="{C1D41EE1-6A4F-4E83-B9C7-796EB1F77E34}" type="pres">
      <dgm:prSet presAssocID="{D1FAA60A-74F8-4697-BA83-34D402E1345F}" presName="ParentSmallAccent" presStyleLbl="fgAcc1" presStyleIdx="4" presStyleCnt="5"/>
      <dgm:spPr/>
    </dgm:pt>
    <dgm:pt modelId="{92A4F29F-EE44-4095-88F6-682DB0123529}" type="pres">
      <dgm:prSet presAssocID="{D1FAA60A-74F8-4697-BA83-34D402E1345F}" presName="Parent" presStyleLbl="revTx" presStyleIdx="30" presStyleCnt="35">
        <dgm:presLayoutVars>
          <dgm:chMax/>
          <dgm:chPref val="4"/>
          <dgm:bulletEnabled val="1"/>
        </dgm:presLayoutVars>
      </dgm:prSet>
      <dgm:spPr/>
      <dgm:t>
        <a:bodyPr/>
        <a:lstStyle/>
        <a:p>
          <a:endParaRPr lang="en-GB"/>
        </a:p>
      </dgm:t>
    </dgm:pt>
    <dgm:pt modelId="{19ECAEAA-8B55-41A3-8F7F-29E01DF37E38}" type="pres">
      <dgm:prSet presAssocID="{D1FAA60A-74F8-4697-BA83-34D402E1345F}" presName="childShape" presStyleCnt="0">
        <dgm:presLayoutVars>
          <dgm:chMax val="0"/>
          <dgm:chPref val="0"/>
        </dgm:presLayoutVars>
      </dgm:prSet>
      <dgm:spPr/>
    </dgm:pt>
    <dgm:pt modelId="{C36B33B0-C2B7-4803-9016-6D4C87165DD9}" type="pres">
      <dgm:prSet presAssocID="{95F53D10-A6D8-4D77-967E-27C19C85AA31}" presName="childComposite" presStyleCnt="0">
        <dgm:presLayoutVars>
          <dgm:chMax val="0"/>
          <dgm:chPref val="0"/>
        </dgm:presLayoutVars>
      </dgm:prSet>
      <dgm:spPr/>
    </dgm:pt>
    <dgm:pt modelId="{F89F9EA5-496B-4608-87DD-9122865ECC9C}" type="pres">
      <dgm:prSet presAssocID="{95F53D10-A6D8-4D77-967E-27C19C85AA31}" presName="ChildAccent" presStyleLbl="solidFgAcc1" presStyleIdx="26" presStyleCnt="30"/>
      <dgm:spPr/>
    </dgm:pt>
    <dgm:pt modelId="{8160215A-E725-4684-BC6A-0B97310BFE59}" type="pres">
      <dgm:prSet presAssocID="{95F53D10-A6D8-4D77-967E-27C19C85AA31}" presName="Child" presStyleLbl="revTx" presStyleIdx="31" presStyleCnt="35">
        <dgm:presLayoutVars>
          <dgm:chMax val="0"/>
          <dgm:chPref val="0"/>
          <dgm:bulletEnabled val="1"/>
        </dgm:presLayoutVars>
      </dgm:prSet>
      <dgm:spPr/>
      <dgm:t>
        <a:bodyPr/>
        <a:lstStyle/>
        <a:p>
          <a:endParaRPr lang="en-GB"/>
        </a:p>
      </dgm:t>
    </dgm:pt>
    <dgm:pt modelId="{C73F0EEE-B9A7-4BDE-A05B-FD333A0A695F}" type="pres">
      <dgm:prSet presAssocID="{61EBD7BA-352C-44EB-AD66-FF8CDD41B271}" presName="childComposite" presStyleCnt="0">
        <dgm:presLayoutVars>
          <dgm:chMax val="0"/>
          <dgm:chPref val="0"/>
        </dgm:presLayoutVars>
      </dgm:prSet>
      <dgm:spPr/>
    </dgm:pt>
    <dgm:pt modelId="{856A41E1-108C-4323-9098-A24FA8B9ED0D}" type="pres">
      <dgm:prSet presAssocID="{61EBD7BA-352C-44EB-AD66-FF8CDD41B271}" presName="ChildAccent" presStyleLbl="solidFgAcc1" presStyleIdx="27" presStyleCnt="30"/>
      <dgm:spPr/>
    </dgm:pt>
    <dgm:pt modelId="{FAD7C075-06C8-4515-8F23-7F3F730FB955}" type="pres">
      <dgm:prSet presAssocID="{61EBD7BA-352C-44EB-AD66-FF8CDD41B271}" presName="Child" presStyleLbl="revTx" presStyleIdx="32" presStyleCnt="35">
        <dgm:presLayoutVars>
          <dgm:chMax val="0"/>
          <dgm:chPref val="0"/>
          <dgm:bulletEnabled val="1"/>
        </dgm:presLayoutVars>
      </dgm:prSet>
      <dgm:spPr/>
      <dgm:t>
        <a:bodyPr/>
        <a:lstStyle/>
        <a:p>
          <a:endParaRPr lang="en-GB"/>
        </a:p>
      </dgm:t>
    </dgm:pt>
    <dgm:pt modelId="{EC98EE6D-B642-4213-BD31-24852BAB0EB5}" type="pres">
      <dgm:prSet presAssocID="{9AB9E691-323C-4F36-86E8-D87DA14D512E}" presName="childComposite" presStyleCnt="0">
        <dgm:presLayoutVars>
          <dgm:chMax val="0"/>
          <dgm:chPref val="0"/>
        </dgm:presLayoutVars>
      </dgm:prSet>
      <dgm:spPr/>
    </dgm:pt>
    <dgm:pt modelId="{6CAD1697-3909-4400-9C33-C33B96EEC047}" type="pres">
      <dgm:prSet presAssocID="{9AB9E691-323C-4F36-86E8-D87DA14D512E}" presName="ChildAccent" presStyleLbl="solidFgAcc1" presStyleIdx="28" presStyleCnt="30"/>
      <dgm:spPr/>
    </dgm:pt>
    <dgm:pt modelId="{589A413C-CA15-4F0D-98A9-76751D9CC482}" type="pres">
      <dgm:prSet presAssocID="{9AB9E691-323C-4F36-86E8-D87DA14D512E}" presName="Child" presStyleLbl="revTx" presStyleIdx="33" presStyleCnt="35">
        <dgm:presLayoutVars>
          <dgm:chMax val="0"/>
          <dgm:chPref val="0"/>
          <dgm:bulletEnabled val="1"/>
        </dgm:presLayoutVars>
      </dgm:prSet>
      <dgm:spPr/>
      <dgm:t>
        <a:bodyPr/>
        <a:lstStyle/>
        <a:p>
          <a:endParaRPr lang="en-GB"/>
        </a:p>
      </dgm:t>
    </dgm:pt>
    <dgm:pt modelId="{5EBC8712-2DC5-409F-AE5B-3167B8652FB6}" type="pres">
      <dgm:prSet presAssocID="{BE205886-ECE3-4F7C-84F0-4FF2876D634C}" presName="childComposite" presStyleCnt="0">
        <dgm:presLayoutVars>
          <dgm:chMax val="0"/>
          <dgm:chPref val="0"/>
        </dgm:presLayoutVars>
      </dgm:prSet>
      <dgm:spPr/>
    </dgm:pt>
    <dgm:pt modelId="{DEAA2E28-C266-436E-9CBF-5DC836FB1A16}" type="pres">
      <dgm:prSet presAssocID="{BE205886-ECE3-4F7C-84F0-4FF2876D634C}" presName="ChildAccent" presStyleLbl="solidFgAcc1" presStyleIdx="29" presStyleCnt="30"/>
      <dgm:spPr/>
    </dgm:pt>
    <dgm:pt modelId="{9E255A78-06DE-495D-8C02-F8389BD1FB8A}" type="pres">
      <dgm:prSet presAssocID="{BE205886-ECE3-4F7C-84F0-4FF2876D634C}" presName="Child" presStyleLbl="revTx" presStyleIdx="34" presStyleCnt="35">
        <dgm:presLayoutVars>
          <dgm:chMax val="0"/>
          <dgm:chPref val="0"/>
          <dgm:bulletEnabled val="1"/>
        </dgm:presLayoutVars>
      </dgm:prSet>
      <dgm:spPr/>
      <dgm:t>
        <a:bodyPr/>
        <a:lstStyle/>
        <a:p>
          <a:endParaRPr lang="en-GB"/>
        </a:p>
      </dgm:t>
    </dgm:pt>
  </dgm:ptLst>
  <dgm:cxnLst>
    <dgm:cxn modelId="{4645D85F-2E8A-4745-8A1B-2788A0DE01F3}" srcId="{659702A9-73AB-4E39-8F54-503F58873E0D}" destId="{A49CAC62-B232-43DB-93EE-D41A2FEEC760}" srcOrd="5" destOrd="0" parTransId="{8F3D19A3-0A69-4C26-906D-591769FC1DFE}" sibTransId="{397B34CC-840D-4655-AC35-C91AF74BB950}"/>
    <dgm:cxn modelId="{B65B7B97-0E40-4277-BCEC-16B492095BC4}" type="presOf" srcId="{59CD3DC6-9280-4931-9CFB-16001BCD8058}" destId="{49380C90-0546-4D22-811B-D00D2CD21468}" srcOrd="0" destOrd="0" presId="urn:microsoft.com/office/officeart/2008/layout/SquareAccentList"/>
    <dgm:cxn modelId="{3FB17A01-A4F5-48D5-92B3-B22644BD7D70}" type="presOf" srcId="{81494FB7-60FB-4AAD-BEF7-3F5FE3B7358E}" destId="{5CF1850F-828C-4F26-AEA4-1B67C55C4DA1}" srcOrd="0" destOrd="0" presId="urn:microsoft.com/office/officeart/2008/layout/SquareAccentList"/>
    <dgm:cxn modelId="{3434CB1C-DF80-4770-A449-A6979994C231}" type="presOf" srcId="{3740911F-2B26-4748-B979-767DF5A9A6DD}" destId="{310A65BD-6B06-4FE5-B539-37525AD2B59E}" srcOrd="0" destOrd="0" presId="urn:microsoft.com/office/officeart/2008/layout/SquareAccentList"/>
    <dgm:cxn modelId="{1ACAED7B-C5FC-4DC9-B0E6-DAA1A3CA9E4C}" srcId="{59CD3DC6-9280-4931-9CFB-16001BCD8058}" destId="{9372EF97-16B0-4D48-88BB-4B798FB998DD}" srcOrd="2" destOrd="0" parTransId="{BA50A1A4-FF95-4BA9-AFC5-A9D6D19CAFED}" sibTransId="{801BBC54-067A-41A6-82D4-09BE2340A206}"/>
    <dgm:cxn modelId="{5A75A11D-BCED-485C-BF94-80FED9AD57E5}" srcId="{59CD3DC6-9280-4931-9CFB-16001BCD8058}" destId="{06C9D4C5-62A6-4D6B-9317-EB8EDC6A6F0F}" srcOrd="1" destOrd="0" parTransId="{039618CA-EB41-4381-AA75-806E9AD22A6C}" sibTransId="{69391E80-1CDD-4611-B4BC-91D87BE8C588}"/>
    <dgm:cxn modelId="{898E6E61-C7AB-4FCC-9B84-DCDB9212224A}" srcId="{D1FAA60A-74F8-4697-BA83-34D402E1345F}" destId="{9AB9E691-323C-4F36-86E8-D87DA14D512E}" srcOrd="2" destOrd="0" parTransId="{C4D36ED6-9A1A-469F-8155-F3B4E2D63C52}" sibTransId="{C4F804B5-1A70-40F9-8C04-3BC74C51B8D8}"/>
    <dgm:cxn modelId="{ACF6218D-8C97-43E2-827F-5CA9D6D0CA97}" srcId="{81494FB7-60FB-4AAD-BEF7-3F5FE3B7358E}" destId="{8A4855BD-AB62-47FA-82E3-AA4F332E3E28}" srcOrd="5" destOrd="0" parTransId="{FAE74B06-817E-4087-9134-C0D6E3ECFEFF}" sibTransId="{864FB11A-E36F-4902-B218-682A56923BA4}"/>
    <dgm:cxn modelId="{4D60EE43-DF38-46A7-BC13-A816602E2DEB}" srcId="{66D07E2F-3C2F-4BF4-94CF-685F012E10EA}" destId="{83350230-4C05-4C71-AD2C-55EDB08D3E10}" srcOrd="0" destOrd="0" parTransId="{6F4C39AA-0CFA-467A-B319-914EBBDAF0DA}" sibTransId="{1B064B99-90F8-4D49-91BE-439EC94A2E42}"/>
    <dgm:cxn modelId="{9CF82C9D-33AC-4E2C-A41D-9839794A6E01}" srcId="{83350230-4C05-4C71-AD2C-55EDB08D3E10}" destId="{AF9D49F2-E786-4670-B170-67FA1D32B9BC}" srcOrd="0" destOrd="0" parTransId="{1C110088-6A94-45D8-9096-A02AEC1049A6}" sibTransId="{EF1E4750-8DF1-4E70-BB83-5E55294A0874}"/>
    <dgm:cxn modelId="{F59B0350-4DBB-4E09-99FF-3F1D13267376}" srcId="{659702A9-73AB-4E39-8F54-503F58873E0D}" destId="{5C5C53CC-49DF-46B4-A01B-1537B47E96E7}" srcOrd="7" destOrd="0" parTransId="{60057F86-4AA1-4D25-A676-4293F4E742D6}" sibTransId="{E283E6B9-3EA6-4CD5-9F68-A3D5D6A1B43F}"/>
    <dgm:cxn modelId="{6B93D9B3-9EEB-4AE0-90B1-D9D07319403B}" type="presOf" srcId="{EADDD92C-9477-4C83-B5A3-AAC57631ECB8}" destId="{C7673121-85DB-4D48-8989-55FFB3A40A12}" srcOrd="0" destOrd="0" presId="urn:microsoft.com/office/officeart/2008/layout/SquareAccentList"/>
    <dgm:cxn modelId="{421D075B-7945-489D-A5CD-22DA5A3893D8}" type="presOf" srcId="{8A4855BD-AB62-47FA-82E3-AA4F332E3E28}" destId="{BF23F6B7-6BB9-4386-AC78-3F0F14ADC1AA}" srcOrd="0" destOrd="0" presId="urn:microsoft.com/office/officeart/2008/layout/SquareAccentList"/>
    <dgm:cxn modelId="{CAB51C41-B6AC-437F-80F8-882314A0A86B}" srcId="{83350230-4C05-4C71-AD2C-55EDB08D3E10}" destId="{D9966CAF-0A2A-4120-B107-1A37554DDF9F}" srcOrd="2" destOrd="0" parTransId="{8A689F60-1C36-458A-8508-FE75A1B8C3F2}" sibTransId="{797EF058-93B9-4141-A26C-8AA3C2C2732F}"/>
    <dgm:cxn modelId="{C95DA869-E545-40C4-838B-BA5CF0CE09B9}" srcId="{81494FB7-60FB-4AAD-BEF7-3F5FE3B7358E}" destId="{9314695B-2B0F-4F4A-A110-B9A9DB9D3337}" srcOrd="3" destOrd="0" parTransId="{9C0FDE41-BAA5-4CAC-8417-BFD079356FE8}" sibTransId="{F9E7768D-0B73-4DD9-99A7-D26DA083E5F6}"/>
    <dgm:cxn modelId="{7BABF6D7-F22D-431B-9DB5-91B6A7C98D84}" srcId="{59CD3DC6-9280-4931-9CFB-16001BCD8058}" destId="{4B16E266-4F94-46ED-AF36-481ECC370D52}" srcOrd="5" destOrd="0" parTransId="{68630D1F-E8D4-4082-85B7-1947904C3CD4}" sibTransId="{B16B1213-4624-40F8-9F5A-0B54BA97811B}"/>
    <dgm:cxn modelId="{C0D54C72-1459-4F59-856C-8ADA84A68B52}" type="presOf" srcId="{9AB9E691-323C-4F36-86E8-D87DA14D512E}" destId="{589A413C-CA15-4F0D-98A9-76751D9CC482}" srcOrd="0" destOrd="0" presId="urn:microsoft.com/office/officeart/2008/layout/SquareAccentList"/>
    <dgm:cxn modelId="{CD6E8DC9-0351-492A-8C28-7F4E95C74C3B}" type="presOf" srcId="{DDA5B33E-4193-4938-9290-CE06619245F7}" destId="{B7757D8C-D468-4232-8F69-6C813A147DF0}" srcOrd="0" destOrd="0" presId="urn:microsoft.com/office/officeart/2008/layout/SquareAccentList"/>
    <dgm:cxn modelId="{BB3D2A86-4054-45A8-9B09-543C8114FA6F}" type="presOf" srcId="{D1FAA60A-74F8-4697-BA83-34D402E1345F}" destId="{92A4F29F-EE44-4095-88F6-682DB0123529}" srcOrd="0" destOrd="0" presId="urn:microsoft.com/office/officeart/2008/layout/SquareAccentList"/>
    <dgm:cxn modelId="{5C0BB75A-9EFC-4518-9B52-5D96EAC5E722}" type="presOf" srcId="{63A25A6F-0B20-4C64-96C9-3315A47EE988}" destId="{EC62FEF5-217E-4E14-AC57-DCE8176829FD}" srcOrd="0" destOrd="0" presId="urn:microsoft.com/office/officeart/2008/layout/SquareAccentList"/>
    <dgm:cxn modelId="{33CA1F5E-6E40-48D9-A293-89D956993393}" srcId="{D1FAA60A-74F8-4697-BA83-34D402E1345F}" destId="{95F53D10-A6D8-4D77-967E-27C19C85AA31}" srcOrd="0" destOrd="0" parTransId="{E811454B-FBF5-46D1-9C19-B6CEA30D3D17}" sibTransId="{6F878B97-485F-4380-A1F2-7D8AF769D1AE}"/>
    <dgm:cxn modelId="{A74FC4DE-891E-469E-B1C0-324826D0EA9F}" type="presOf" srcId="{95F53D10-A6D8-4D77-967E-27C19C85AA31}" destId="{8160215A-E725-4684-BC6A-0B97310BFE59}" srcOrd="0" destOrd="0" presId="urn:microsoft.com/office/officeart/2008/layout/SquareAccentList"/>
    <dgm:cxn modelId="{19CB10A5-0811-459E-AFA5-E06C69035324}" srcId="{59CD3DC6-9280-4931-9CFB-16001BCD8058}" destId="{3740911F-2B26-4748-B979-767DF5A9A6DD}" srcOrd="0" destOrd="0" parTransId="{8AC4267D-22CA-4FFF-8D98-6941E4C3E0E6}" sibTransId="{43B64E19-7B63-488C-9FAA-63E0A9B555D9}"/>
    <dgm:cxn modelId="{AF849CC5-F878-422C-940A-B61B78589D37}" type="presOf" srcId="{66D07E2F-3C2F-4BF4-94CF-685F012E10EA}" destId="{9B6FBF72-669D-4005-A8FE-933999A4E5E0}" srcOrd="0" destOrd="0" presId="urn:microsoft.com/office/officeart/2008/layout/SquareAccentList"/>
    <dgm:cxn modelId="{FD62126D-39C6-4846-A8DD-588600C823E3}" type="presOf" srcId="{9DDA30E6-994C-4523-A54D-82A8E2A18C98}" destId="{CEB45184-2A58-436C-AAD2-8A49FE976952}" srcOrd="0" destOrd="0" presId="urn:microsoft.com/office/officeart/2008/layout/SquareAccentList"/>
    <dgm:cxn modelId="{F8484C8E-9DC8-49F8-B865-6ED622E90257}" type="presOf" srcId="{0BCE6132-5CB2-49D5-B771-4747C18EE82F}" destId="{BAA72533-5E05-4E41-8C24-34F9C9C2B402}" srcOrd="0" destOrd="0" presId="urn:microsoft.com/office/officeart/2008/layout/SquareAccentList"/>
    <dgm:cxn modelId="{2C6835C9-0042-4F6E-A033-3DF9DAA19464}" srcId="{81494FB7-60FB-4AAD-BEF7-3F5FE3B7358E}" destId="{0BCE6132-5CB2-49D5-B771-4747C18EE82F}" srcOrd="4" destOrd="0" parTransId="{9A1F83DF-4064-46C4-BD10-14B13BC44B2C}" sibTransId="{921155A2-691F-42E5-AB6E-FEEB28FCACDB}"/>
    <dgm:cxn modelId="{AE026357-3C67-45FC-A63F-87DA7E82ABBF}" srcId="{659702A9-73AB-4E39-8F54-503F58873E0D}" destId="{4F3FA05F-030D-4524-8A71-CB328A3C407C}" srcOrd="8" destOrd="0" parTransId="{431878A5-967F-432C-A4A4-3499ED300063}" sibTransId="{7C608355-5020-4881-9736-D8FA4FD79121}"/>
    <dgm:cxn modelId="{028EFB64-5530-42F9-AABA-43487E211CDA}" type="presOf" srcId="{A43831A9-E799-4156-B3ED-5B015BAEB1D4}" destId="{27744B65-0BB6-4704-BBF3-817E651A3484}" srcOrd="0" destOrd="0" presId="urn:microsoft.com/office/officeart/2008/layout/SquareAccentList"/>
    <dgm:cxn modelId="{53816A0A-ED65-47E5-9A2E-E042DA07A763}" type="presOf" srcId="{5C5C53CC-49DF-46B4-A01B-1537B47E96E7}" destId="{4F6ECA48-8577-42A3-8E08-8ECE15525797}" srcOrd="0" destOrd="0" presId="urn:microsoft.com/office/officeart/2008/layout/SquareAccentList"/>
    <dgm:cxn modelId="{D4C6F85C-4E0B-48F7-9FC1-31489A10A815}" type="presOf" srcId="{A9A5A5C8-D97C-435C-ACB5-ED68A3D1207D}" destId="{5816BE5A-3466-4881-BC0C-BD3F7B4DAB69}" srcOrd="0" destOrd="0" presId="urn:microsoft.com/office/officeart/2008/layout/SquareAccentList"/>
    <dgm:cxn modelId="{96F0F60E-242D-4FE5-921B-E9A84E7D5EEF}" type="presOf" srcId="{EFAAAFC6-3665-441B-B3B0-4BE93A10778C}" destId="{C1C794D1-7039-4997-87AE-72561E69EAE7}" srcOrd="0" destOrd="0" presId="urn:microsoft.com/office/officeart/2008/layout/SquareAccentList"/>
    <dgm:cxn modelId="{2A482168-2A98-4654-B628-50A1C757704A}" type="presOf" srcId="{BF2629B5-742B-4DE6-8349-90DAD4752AE4}" destId="{F066DEFB-D700-4839-9C17-A271A07831E6}" srcOrd="0" destOrd="0" presId="urn:microsoft.com/office/officeart/2008/layout/SquareAccentList"/>
    <dgm:cxn modelId="{4109F7D5-68B2-4E17-A497-700866359914}" type="presOf" srcId="{9372EF97-16B0-4D48-88BB-4B798FB998DD}" destId="{3C2E1E60-9439-4C7F-B1A3-FCC76ACCE981}" srcOrd="0" destOrd="0" presId="urn:microsoft.com/office/officeart/2008/layout/SquareAccentList"/>
    <dgm:cxn modelId="{97D5BEF0-730D-49D3-9357-FF1D92BB640D}" srcId="{659702A9-73AB-4E39-8F54-503F58873E0D}" destId="{A43831A9-E799-4156-B3ED-5B015BAEB1D4}" srcOrd="9" destOrd="0" parTransId="{69908621-B4CF-40EA-8B22-60C98EF6C351}" sibTransId="{6E7DE172-C4CE-4E43-9930-AB508E8B8C85}"/>
    <dgm:cxn modelId="{7319E327-A875-4CCF-B23C-87D4D35581CF}" srcId="{659702A9-73AB-4E39-8F54-503F58873E0D}" destId="{50EFB565-0DA5-4312-917F-8381973FB3AB}" srcOrd="0" destOrd="0" parTransId="{4541C719-C15F-4F91-B66B-5B40810D6E18}" sibTransId="{9B91C145-DCB9-4208-AA5E-AF1FCD3D19F9}"/>
    <dgm:cxn modelId="{7C00F6F3-11B2-41BB-9C4C-06B2418D0474}" srcId="{81494FB7-60FB-4AAD-BEF7-3F5FE3B7358E}" destId="{DDA5B33E-4193-4938-9290-CE06619245F7}" srcOrd="0" destOrd="0" parTransId="{B0C3DC77-22D0-44BE-AF5E-BDEFAFDEA248}" sibTransId="{F5D4BC52-F6B8-4FF8-89B0-F1FA946325B1}"/>
    <dgm:cxn modelId="{AFFA931E-D00C-4093-A67E-E05F2281429A}" srcId="{659702A9-73AB-4E39-8F54-503F58873E0D}" destId="{9DDA30E6-994C-4523-A54D-82A8E2A18C98}" srcOrd="4" destOrd="0" parTransId="{39688643-56D9-4F27-B5FD-E24E04C1950E}" sibTransId="{69364880-0BEA-4F6D-8629-ADE102F3CFEA}"/>
    <dgm:cxn modelId="{F9C5CFBE-F8F1-45F6-8684-8C39C2F9669B}" type="presOf" srcId="{9314695B-2B0F-4F4A-A110-B9A9DB9D3337}" destId="{C0BDACFC-16D9-4397-BFE7-944D80AECE1F}" srcOrd="0" destOrd="0" presId="urn:microsoft.com/office/officeart/2008/layout/SquareAccentList"/>
    <dgm:cxn modelId="{52A51B35-6798-4197-8285-696381F12A9E}" srcId="{81494FB7-60FB-4AAD-BEF7-3F5FE3B7358E}" destId="{63A25A6F-0B20-4C64-96C9-3315A47EE988}" srcOrd="1" destOrd="0" parTransId="{E57F78F7-F678-4D6C-A0FF-FF91A0D7BE47}" sibTransId="{FC78C55D-0D30-47EB-A4CA-6B372857A5E5}"/>
    <dgm:cxn modelId="{6EFECDE0-9EF4-40AF-BA37-FD0F810843B3}" type="presOf" srcId="{117370E2-70CE-4ACC-9FB4-2ECD13344ED5}" destId="{D2917CA3-C697-42F6-B9D6-FFCAD7E56BE2}" srcOrd="0" destOrd="0" presId="urn:microsoft.com/office/officeart/2008/layout/SquareAccentList"/>
    <dgm:cxn modelId="{D61575E4-C14C-47B1-BB83-4597061EE960}" type="presOf" srcId="{4B16E266-4F94-46ED-AF36-481ECC370D52}" destId="{F04C05CC-71BB-4D70-91A4-0F3337AD153A}" srcOrd="0" destOrd="0" presId="urn:microsoft.com/office/officeart/2008/layout/SquareAccentList"/>
    <dgm:cxn modelId="{D9334982-87A6-4903-8A49-78B87644C117}" type="presOf" srcId="{50EFB565-0DA5-4312-917F-8381973FB3AB}" destId="{70D8F4FE-D4FE-4EF0-BC66-C0E555D36888}" srcOrd="0" destOrd="0" presId="urn:microsoft.com/office/officeart/2008/layout/SquareAccentList"/>
    <dgm:cxn modelId="{8746290A-140F-4A0F-A163-33FE98E52509}" srcId="{659702A9-73AB-4E39-8F54-503F58873E0D}" destId="{E747993D-1265-4558-8307-579ECDA89D6A}" srcOrd="3" destOrd="0" parTransId="{15D36225-C629-4A4F-B845-99B98636832C}" sibTransId="{7965607F-3B33-4EE1-8358-F49FA6BBD30C}"/>
    <dgm:cxn modelId="{65432AA5-0312-44C1-B431-8B9B51455C5B}" srcId="{66D07E2F-3C2F-4BF4-94CF-685F012E10EA}" destId="{659702A9-73AB-4E39-8F54-503F58873E0D}" srcOrd="3" destOrd="0" parTransId="{18DBC70C-1A1F-488D-9E4A-77B917DFDE40}" sibTransId="{2CEB1554-68D2-4DC1-A38F-5DE7C37B0FC2}"/>
    <dgm:cxn modelId="{E1884410-638F-4EA9-AD65-88CD76A60F3E}" srcId="{66D07E2F-3C2F-4BF4-94CF-685F012E10EA}" destId="{59CD3DC6-9280-4931-9CFB-16001BCD8058}" srcOrd="2" destOrd="0" parTransId="{077DEBDB-7CA0-4DC1-8726-C0BF2A185609}" sibTransId="{698510A3-9890-4F57-B28B-E0F2BE41E419}"/>
    <dgm:cxn modelId="{127B3FC0-434D-47B6-A696-5F59BD79BFAF}" type="presOf" srcId="{E9D32CCC-4118-4289-8CA4-DD2BB87E02D4}" destId="{987C5946-2288-4E89-B9EC-011BFEE5F42C}" srcOrd="0" destOrd="0" presId="urn:microsoft.com/office/officeart/2008/layout/SquareAccentList"/>
    <dgm:cxn modelId="{95408BAB-66C4-4533-980C-655A1F4DA037}" type="presOf" srcId="{659702A9-73AB-4E39-8F54-503F58873E0D}" destId="{D395745D-33C3-4EB7-A2F4-3F4C36BF9A5C}" srcOrd="0" destOrd="0" presId="urn:microsoft.com/office/officeart/2008/layout/SquareAccentList"/>
    <dgm:cxn modelId="{18C0EB81-5058-4268-8D87-1BA25F33E13B}" type="presOf" srcId="{A49CAC62-B232-43DB-93EE-D41A2FEEC760}" destId="{089F0799-FD4A-43BC-A119-529B8FF559E9}" srcOrd="0" destOrd="0" presId="urn:microsoft.com/office/officeart/2008/layout/SquareAccentList"/>
    <dgm:cxn modelId="{0A01214B-1A44-4448-BDEA-3A760FD2B3F3}" srcId="{659702A9-73AB-4E39-8F54-503F58873E0D}" destId="{13BD2923-402D-4484-89EA-B340B751D89F}" srcOrd="2" destOrd="0" parTransId="{2FFE2A04-4E74-4A91-BF97-B3792E4B1C12}" sibTransId="{129413F9-34E1-4D0F-94A1-3FEF02BD4181}"/>
    <dgm:cxn modelId="{C51ED73D-F46E-400B-855F-6985A60E6F64}" type="presOf" srcId="{06C9D4C5-62A6-4D6B-9317-EB8EDC6A6F0F}" destId="{7002A936-96D9-4B07-847E-69A892E1E668}" srcOrd="0" destOrd="0" presId="urn:microsoft.com/office/officeart/2008/layout/SquareAccentList"/>
    <dgm:cxn modelId="{2AD1E3EA-80EC-4521-B90D-FED0EB6229EF}" srcId="{81494FB7-60FB-4AAD-BEF7-3F5FE3B7358E}" destId="{BF2629B5-742B-4DE6-8349-90DAD4752AE4}" srcOrd="2" destOrd="0" parTransId="{0BBAF55F-2B2A-4566-B13F-892FE859091D}" sibTransId="{17549DEC-E8C4-454E-A5A2-7EB4426DBF47}"/>
    <dgm:cxn modelId="{BAA52518-4A8A-4766-A450-23AADD9C13D1}" srcId="{D1FAA60A-74F8-4697-BA83-34D402E1345F}" destId="{61EBD7BA-352C-44EB-AD66-FF8CDD41B271}" srcOrd="1" destOrd="0" parTransId="{2B12541A-DF20-4894-8782-780AA7317E42}" sibTransId="{2A765424-F29F-4019-AA3A-A3EDE6F42133}"/>
    <dgm:cxn modelId="{CB1C73E4-738C-48B9-AA9D-608835B9CE54}" srcId="{659702A9-73AB-4E39-8F54-503F58873E0D}" destId="{EFAAAFC6-3665-441B-B3B0-4BE93A10778C}" srcOrd="10" destOrd="0" parTransId="{64C04F93-5E99-47E2-9BD8-E96D6DE402F5}" sibTransId="{26308C64-C942-48FB-8151-E3B231904AD6}"/>
    <dgm:cxn modelId="{E08FA5BA-FA78-46CE-8EA4-13CDCF3C2553}" type="presOf" srcId="{D9966CAF-0A2A-4120-B107-1A37554DDF9F}" destId="{D865D5B8-6BED-4258-87DE-8EE500F9081A}" srcOrd="0" destOrd="0" presId="urn:microsoft.com/office/officeart/2008/layout/SquareAccentList"/>
    <dgm:cxn modelId="{B0761FF7-30BD-4BB7-BF58-0CD21265025D}" type="presOf" srcId="{9F3D2805-B0F2-42D9-AA60-BC67A23CD3E2}" destId="{5865C3CF-8D78-4B1F-BC01-F396669604A2}" srcOrd="0" destOrd="0" presId="urn:microsoft.com/office/officeart/2008/layout/SquareAccentList"/>
    <dgm:cxn modelId="{2C7D4484-FE1D-4648-848D-1CF6C5F084B5}" srcId="{59CD3DC6-9280-4931-9CFB-16001BCD8058}" destId="{117370E2-70CE-4ACC-9FB4-2ECD13344ED5}" srcOrd="4" destOrd="0" parTransId="{DC1E4653-7380-4D24-8171-DA88CD4EF6C5}" sibTransId="{03CA8BE4-9E0E-4CF0-B5DB-1DA1EF93B074}"/>
    <dgm:cxn modelId="{90FD6714-98A7-43CC-8A4A-5586D4407D5A}" type="presOf" srcId="{BE205886-ECE3-4F7C-84F0-4FF2876D634C}" destId="{9E255A78-06DE-495D-8C02-F8389BD1FB8A}" srcOrd="0" destOrd="0" presId="urn:microsoft.com/office/officeart/2008/layout/SquareAccentList"/>
    <dgm:cxn modelId="{FE9DE2CF-1906-4D07-92AC-86263DB5E47D}" type="presOf" srcId="{E747993D-1265-4558-8307-579ECDA89D6A}" destId="{9A505341-A6C8-4188-8B6E-DD22178EE13E}" srcOrd="0" destOrd="0" presId="urn:microsoft.com/office/officeart/2008/layout/SquareAccentList"/>
    <dgm:cxn modelId="{7BB59CF5-4BCC-4D96-8951-8655DA3E4613}" srcId="{659702A9-73AB-4E39-8F54-503F58873E0D}" destId="{A9A5A5C8-D97C-435C-ACB5-ED68A3D1207D}" srcOrd="6" destOrd="0" parTransId="{26693666-47DF-4942-AFCC-97CF35A656B8}" sibTransId="{2A6CDC43-1BD3-410D-9BDF-6AE4A589B7B6}"/>
    <dgm:cxn modelId="{54D39ABB-1DDB-4913-8959-FC2BD9A9B6D4}" srcId="{66D07E2F-3C2F-4BF4-94CF-685F012E10EA}" destId="{D1FAA60A-74F8-4697-BA83-34D402E1345F}" srcOrd="4" destOrd="0" parTransId="{CFE8A13D-6E23-4988-8BF8-5A02BC6DC189}" sibTransId="{85FFEA2E-9FBD-4626-B09C-63364501B465}"/>
    <dgm:cxn modelId="{CDB86519-13CA-4324-B7E8-E8375381DBD6}" srcId="{659702A9-73AB-4E39-8F54-503F58873E0D}" destId="{E9D32CCC-4118-4289-8CA4-DD2BB87E02D4}" srcOrd="1" destOrd="0" parTransId="{347326AB-33A4-4A78-9C06-557FE6C11E9A}" sibTransId="{49FA6CB4-71A3-4E00-AEB4-E97451D4DFCA}"/>
    <dgm:cxn modelId="{BCC8068D-8B15-4633-A020-01ABB73B7B56}" srcId="{66D07E2F-3C2F-4BF4-94CF-685F012E10EA}" destId="{81494FB7-60FB-4AAD-BEF7-3F5FE3B7358E}" srcOrd="1" destOrd="0" parTransId="{AD779DD5-DB3C-4565-9AA6-C8B56CB56D62}" sibTransId="{52A154AC-1EB3-41BC-94F9-50CECC26A039}"/>
    <dgm:cxn modelId="{11961058-A693-4CF3-B513-D36DD7CB0EDB}" type="presOf" srcId="{AF9D49F2-E786-4670-B170-67FA1D32B9BC}" destId="{708A5F88-1D39-4D16-AA57-7326A12BE2A8}" srcOrd="0" destOrd="0" presId="urn:microsoft.com/office/officeart/2008/layout/SquareAccentList"/>
    <dgm:cxn modelId="{11AA9C04-CA3A-46CC-AF8B-5D8A3607F87A}" srcId="{59CD3DC6-9280-4931-9CFB-16001BCD8058}" destId="{EADDD92C-9477-4C83-B5A3-AAC57631ECB8}" srcOrd="3" destOrd="0" parTransId="{2B18F56A-A772-4F76-ABB8-A18418C59083}" sibTransId="{216BDC66-8FBA-40D7-8999-CE8EBAE29C6C}"/>
    <dgm:cxn modelId="{8E18CB08-1ADC-4FA5-84F6-DC9032B90520}" type="presOf" srcId="{13BD2923-402D-4484-89EA-B340B751D89F}" destId="{B1E54D75-A582-4C01-B319-8853B849AF0F}" srcOrd="0" destOrd="0" presId="urn:microsoft.com/office/officeart/2008/layout/SquareAccentList"/>
    <dgm:cxn modelId="{9D16E837-72D1-4801-B0D3-4037BC755FA1}" type="presOf" srcId="{61EBD7BA-352C-44EB-AD66-FF8CDD41B271}" destId="{FAD7C075-06C8-4515-8F23-7F3F730FB955}" srcOrd="0" destOrd="0" presId="urn:microsoft.com/office/officeart/2008/layout/SquareAccentList"/>
    <dgm:cxn modelId="{E47D1751-FF7F-4E27-889A-EA9DC6A8C36F}" srcId="{D1FAA60A-74F8-4697-BA83-34D402E1345F}" destId="{BE205886-ECE3-4F7C-84F0-4FF2876D634C}" srcOrd="3" destOrd="0" parTransId="{8CA96FE3-D58B-41D5-A08B-DCD2868FFD98}" sibTransId="{49D31E58-5CD5-41C0-BAE2-483EF87258F5}"/>
    <dgm:cxn modelId="{6B4520D7-07CC-4810-B18B-2FBA9F4C15CC}" type="presOf" srcId="{83350230-4C05-4C71-AD2C-55EDB08D3E10}" destId="{E78C9472-95CB-4F24-A885-328394F52AA5}" srcOrd="0" destOrd="0" presId="urn:microsoft.com/office/officeart/2008/layout/SquareAccentList"/>
    <dgm:cxn modelId="{23F5C272-3432-425C-BD64-69F2B785C7A9}" type="presOf" srcId="{4F3FA05F-030D-4524-8A71-CB328A3C407C}" destId="{08E3CBA3-303B-4931-9374-1D7F47B7B4B0}" srcOrd="0" destOrd="0" presId="urn:microsoft.com/office/officeart/2008/layout/SquareAccentList"/>
    <dgm:cxn modelId="{26057568-3B13-43D2-90C6-3C5A4A54E28D}" srcId="{83350230-4C05-4C71-AD2C-55EDB08D3E10}" destId="{9F3D2805-B0F2-42D9-AA60-BC67A23CD3E2}" srcOrd="1" destOrd="0" parTransId="{9F537797-2741-4043-B072-C68239F93604}" sibTransId="{58B688DD-6362-4A80-A8B6-9793269BAC06}"/>
    <dgm:cxn modelId="{ED256054-C9E6-4AFE-95FC-CD3CBCDD6F49}" type="presParOf" srcId="{9B6FBF72-669D-4005-A8FE-933999A4E5E0}" destId="{6BCD270C-710E-49C6-A626-7939DD854F28}" srcOrd="0" destOrd="0" presId="urn:microsoft.com/office/officeart/2008/layout/SquareAccentList"/>
    <dgm:cxn modelId="{0DD1111A-D57F-4631-8152-3784B8177780}" type="presParOf" srcId="{6BCD270C-710E-49C6-A626-7939DD854F28}" destId="{497AED4E-1435-4A5A-AB88-A076B485F8FC}" srcOrd="0" destOrd="0" presId="urn:microsoft.com/office/officeart/2008/layout/SquareAccentList"/>
    <dgm:cxn modelId="{1A7D7D5A-44E1-4A74-8811-2CB1B53B51A4}" type="presParOf" srcId="{497AED4E-1435-4A5A-AB88-A076B485F8FC}" destId="{582FF970-BA75-4E3E-8DC9-C65C9E025594}" srcOrd="0" destOrd="0" presId="urn:microsoft.com/office/officeart/2008/layout/SquareAccentList"/>
    <dgm:cxn modelId="{DA6E3588-64D8-4180-9F2A-0417F94CD876}" type="presParOf" srcId="{497AED4E-1435-4A5A-AB88-A076B485F8FC}" destId="{6A53740E-6602-4FB5-95F6-3F5189295297}" srcOrd="1" destOrd="0" presId="urn:microsoft.com/office/officeart/2008/layout/SquareAccentList"/>
    <dgm:cxn modelId="{AE809DA8-8005-47B5-92A2-68D40C5C6BBF}" type="presParOf" srcId="{497AED4E-1435-4A5A-AB88-A076B485F8FC}" destId="{E78C9472-95CB-4F24-A885-328394F52AA5}" srcOrd="2" destOrd="0" presId="urn:microsoft.com/office/officeart/2008/layout/SquareAccentList"/>
    <dgm:cxn modelId="{CE23A11D-A965-4B25-8E5F-30B1CEC5BCED}" type="presParOf" srcId="{6BCD270C-710E-49C6-A626-7939DD854F28}" destId="{B34D08B5-693C-43E7-BB89-21D7D13F5336}" srcOrd="1" destOrd="0" presId="urn:microsoft.com/office/officeart/2008/layout/SquareAccentList"/>
    <dgm:cxn modelId="{5E6C5ABF-DCD0-4045-89FC-839F728B5EBA}" type="presParOf" srcId="{B34D08B5-693C-43E7-BB89-21D7D13F5336}" destId="{3BD5AF64-62BB-456D-ABC8-926A9EB6A532}" srcOrd="0" destOrd="0" presId="urn:microsoft.com/office/officeart/2008/layout/SquareAccentList"/>
    <dgm:cxn modelId="{E11B1937-ACA1-4F38-811A-5BE23F7FC9D3}" type="presParOf" srcId="{3BD5AF64-62BB-456D-ABC8-926A9EB6A532}" destId="{4A8426BF-9DAA-4690-BACB-CDAE7B380700}" srcOrd="0" destOrd="0" presId="urn:microsoft.com/office/officeart/2008/layout/SquareAccentList"/>
    <dgm:cxn modelId="{EF9C842B-600C-4929-9095-D21172BB2406}" type="presParOf" srcId="{3BD5AF64-62BB-456D-ABC8-926A9EB6A532}" destId="{708A5F88-1D39-4D16-AA57-7326A12BE2A8}" srcOrd="1" destOrd="0" presId="urn:microsoft.com/office/officeart/2008/layout/SquareAccentList"/>
    <dgm:cxn modelId="{F81671B3-B807-4FAE-BA01-992C290E00BD}" type="presParOf" srcId="{B34D08B5-693C-43E7-BB89-21D7D13F5336}" destId="{1717764C-98F5-45F5-ABCA-0F6111A3D619}" srcOrd="1" destOrd="0" presId="urn:microsoft.com/office/officeart/2008/layout/SquareAccentList"/>
    <dgm:cxn modelId="{B38FA1E7-FACF-4188-B362-0179C4D156E5}" type="presParOf" srcId="{1717764C-98F5-45F5-ABCA-0F6111A3D619}" destId="{54766290-AEF6-4E39-A207-8288C9C081C0}" srcOrd="0" destOrd="0" presId="urn:microsoft.com/office/officeart/2008/layout/SquareAccentList"/>
    <dgm:cxn modelId="{EA6A0892-EC78-4647-AF68-85360F98A2D7}" type="presParOf" srcId="{1717764C-98F5-45F5-ABCA-0F6111A3D619}" destId="{5865C3CF-8D78-4B1F-BC01-F396669604A2}" srcOrd="1" destOrd="0" presId="urn:microsoft.com/office/officeart/2008/layout/SquareAccentList"/>
    <dgm:cxn modelId="{5ED5F68C-D534-4345-B284-EEDEA0936EF6}" type="presParOf" srcId="{B34D08B5-693C-43E7-BB89-21D7D13F5336}" destId="{AE502F7B-10A6-431E-8172-88FD1E5D3714}" srcOrd="2" destOrd="0" presId="urn:microsoft.com/office/officeart/2008/layout/SquareAccentList"/>
    <dgm:cxn modelId="{0A50FD4C-C510-4C4B-911C-7E5608202D4F}" type="presParOf" srcId="{AE502F7B-10A6-431E-8172-88FD1E5D3714}" destId="{AFCFEEC2-A8F7-4AB2-B4F2-BB678198DB84}" srcOrd="0" destOrd="0" presId="urn:microsoft.com/office/officeart/2008/layout/SquareAccentList"/>
    <dgm:cxn modelId="{75FFEE08-F7FC-4A11-B5B6-040B6984F4E6}" type="presParOf" srcId="{AE502F7B-10A6-431E-8172-88FD1E5D3714}" destId="{D865D5B8-6BED-4258-87DE-8EE500F9081A}" srcOrd="1" destOrd="0" presId="urn:microsoft.com/office/officeart/2008/layout/SquareAccentList"/>
    <dgm:cxn modelId="{509CEBFA-E41A-427D-8560-D15052456828}" type="presParOf" srcId="{9B6FBF72-669D-4005-A8FE-933999A4E5E0}" destId="{91EB0FB0-B7AE-4FF7-A81B-BB9E16C1699A}" srcOrd="1" destOrd="0" presId="urn:microsoft.com/office/officeart/2008/layout/SquareAccentList"/>
    <dgm:cxn modelId="{122C799D-AC03-4DD4-B582-246DBE33B37D}" type="presParOf" srcId="{91EB0FB0-B7AE-4FF7-A81B-BB9E16C1699A}" destId="{843297B0-26E8-46C8-9F41-8095D6598ECB}" srcOrd="0" destOrd="0" presId="urn:microsoft.com/office/officeart/2008/layout/SquareAccentList"/>
    <dgm:cxn modelId="{8F4A010A-096A-40C7-92E4-C2DC9696BA4B}" type="presParOf" srcId="{843297B0-26E8-46C8-9F41-8095D6598ECB}" destId="{A3B730CE-6967-4BFF-B244-7130E917290F}" srcOrd="0" destOrd="0" presId="urn:microsoft.com/office/officeart/2008/layout/SquareAccentList"/>
    <dgm:cxn modelId="{02CC6A43-4486-4192-A768-9C103C181A94}" type="presParOf" srcId="{843297B0-26E8-46C8-9F41-8095D6598ECB}" destId="{AE2E394E-BF23-45D9-819C-51ED3C18B536}" srcOrd="1" destOrd="0" presId="urn:microsoft.com/office/officeart/2008/layout/SquareAccentList"/>
    <dgm:cxn modelId="{88D9FBDE-FC92-4D5F-B44A-087788112E40}" type="presParOf" srcId="{843297B0-26E8-46C8-9F41-8095D6598ECB}" destId="{5CF1850F-828C-4F26-AEA4-1B67C55C4DA1}" srcOrd="2" destOrd="0" presId="urn:microsoft.com/office/officeart/2008/layout/SquareAccentList"/>
    <dgm:cxn modelId="{47432CF6-A780-44DE-99FC-DEE2A0258B1D}" type="presParOf" srcId="{91EB0FB0-B7AE-4FF7-A81B-BB9E16C1699A}" destId="{EE1FBE69-947E-410B-B5F8-D55F8A286BCE}" srcOrd="1" destOrd="0" presId="urn:microsoft.com/office/officeart/2008/layout/SquareAccentList"/>
    <dgm:cxn modelId="{4C5ED7DB-2B9E-4692-B72E-F179F1A09236}" type="presParOf" srcId="{EE1FBE69-947E-410B-B5F8-D55F8A286BCE}" destId="{BF9C13F8-5F9B-4A44-996D-D8F8D940793D}" srcOrd="0" destOrd="0" presId="urn:microsoft.com/office/officeart/2008/layout/SquareAccentList"/>
    <dgm:cxn modelId="{9C80754E-EAD6-476E-8206-681F3C31A96D}" type="presParOf" srcId="{BF9C13F8-5F9B-4A44-996D-D8F8D940793D}" destId="{66DD3FCB-D285-43EA-86BB-56B309F7CEF2}" srcOrd="0" destOrd="0" presId="urn:microsoft.com/office/officeart/2008/layout/SquareAccentList"/>
    <dgm:cxn modelId="{F5B7E71F-04CD-46DC-8891-6AF12DA249BB}" type="presParOf" srcId="{BF9C13F8-5F9B-4A44-996D-D8F8D940793D}" destId="{B7757D8C-D468-4232-8F69-6C813A147DF0}" srcOrd="1" destOrd="0" presId="urn:microsoft.com/office/officeart/2008/layout/SquareAccentList"/>
    <dgm:cxn modelId="{CB895DBB-8350-4FF1-AF23-3921D879C167}" type="presParOf" srcId="{EE1FBE69-947E-410B-B5F8-D55F8A286BCE}" destId="{66696920-653C-49AB-93DA-CBCC81CBBC6E}" srcOrd="1" destOrd="0" presId="urn:microsoft.com/office/officeart/2008/layout/SquareAccentList"/>
    <dgm:cxn modelId="{660BF738-03D2-4AD0-8DFA-A81CA4CB1AB3}" type="presParOf" srcId="{66696920-653C-49AB-93DA-CBCC81CBBC6E}" destId="{AA7016DC-EF38-4545-867B-0B024D97DF00}" srcOrd="0" destOrd="0" presId="urn:microsoft.com/office/officeart/2008/layout/SquareAccentList"/>
    <dgm:cxn modelId="{E14E55D6-E0F5-47F5-9410-672B9855E592}" type="presParOf" srcId="{66696920-653C-49AB-93DA-CBCC81CBBC6E}" destId="{EC62FEF5-217E-4E14-AC57-DCE8176829FD}" srcOrd="1" destOrd="0" presId="urn:microsoft.com/office/officeart/2008/layout/SquareAccentList"/>
    <dgm:cxn modelId="{EF5931B9-5FFD-472A-AAF7-98A22BFAB8E5}" type="presParOf" srcId="{EE1FBE69-947E-410B-B5F8-D55F8A286BCE}" destId="{D980FB4F-72F4-492E-A7E4-8A3C90A5E0D5}" srcOrd="2" destOrd="0" presId="urn:microsoft.com/office/officeart/2008/layout/SquareAccentList"/>
    <dgm:cxn modelId="{B1C00F4E-5C54-445F-8025-34F29688B78A}" type="presParOf" srcId="{D980FB4F-72F4-492E-A7E4-8A3C90A5E0D5}" destId="{BD54475E-5979-43F8-9FDC-465D6A582C68}" srcOrd="0" destOrd="0" presId="urn:microsoft.com/office/officeart/2008/layout/SquareAccentList"/>
    <dgm:cxn modelId="{F2F9D5E0-BC63-4EFE-9CE5-1CC4438A0660}" type="presParOf" srcId="{D980FB4F-72F4-492E-A7E4-8A3C90A5E0D5}" destId="{F066DEFB-D700-4839-9C17-A271A07831E6}" srcOrd="1" destOrd="0" presId="urn:microsoft.com/office/officeart/2008/layout/SquareAccentList"/>
    <dgm:cxn modelId="{27CFD39B-BE1C-4CB0-ADF8-039500B8F2AF}" type="presParOf" srcId="{EE1FBE69-947E-410B-B5F8-D55F8A286BCE}" destId="{6E50E6EB-C174-4E32-8176-92E30C7B71A0}" srcOrd="3" destOrd="0" presId="urn:microsoft.com/office/officeart/2008/layout/SquareAccentList"/>
    <dgm:cxn modelId="{58ADEBAE-EAF0-4D05-9B2B-81BE905C70C0}" type="presParOf" srcId="{6E50E6EB-C174-4E32-8176-92E30C7B71A0}" destId="{EAF10D47-BE14-4923-B396-7EC69AA5F98D}" srcOrd="0" destOrd="0" presId="urn:microsoft.com/office/officeart/2008/layout/SquareAccentList"/>
    <dgm:cxn modelId="{270D1A21-C36E-4E78-8864-02C1F40A953C}" type="presParOf" srcId="{6E50E6EB-C174-4E32-8176-92E30C7B71A0}" destId="{C0BDACFC-16D9-4397-BFE7-944D80AECE1F}" srcOrd="1" destOrd="0" presId="urn:microsoft.com/office/officeart/2008/layout/SquareAccentList"/>
    <dgm:cxn modelId="{9AE4617B-B2FD-4644-86E8-6D9FAF4B025F}" type="presParOf" srcId="{EE1FBE69-947E-410B-B5F8-D55F8A286BCE}" destId="{859E5924-E932-413C-B369-45D0A5D168D2}" srcOrd="4" destOrd="0" presId="urn:microsoft.com/office/officeart/2008/layout/SquareAccentList"/>
    <dgm:cxn modelId="{20AC4627-80BA-4CED-92F9-F7328B4F65FD}" type="presParOf" srcId="{859E5924-E932-413C-B369-45D0A5D168D2}" destId="{00D30997-C9E7-4DA9-8FAC-67523236BEBC}" srcOrd="0" destOrd="0" presId="urn:microsoft.com/office/officeart/2008/layout/SquareAccentList"/>
    <dgm:cxn modelId="{52AA8482-ED9D-4E99-840C-FBCDCB31E828}" type="presParOf" srcId="{859E5924-E932-413C-B369-45D0A5D168D2}" destId="{BAA72533-5E05-4E41-8C24-34F9C9C2B402}" srcOrd="1" destOrd="0" presId="urn:microsoft.com/office/officeart/2008/layout/SquareAccentList"/>
    <dgm:cxn modelId="{15F1D402-5BAF-4667-9D29-9A1F97978CFA}" type="presParOf" srcId="{EE1FBE69-947E-410B-B5F8-D55F8A286BCE}" destId="{0A4FE874-2873-4D9B-84E9-1B971A4C792D}" srcOrd="5" destOrd="0" presId="urn:microsoft.com/office/officeart/2008/layout/SquareAccentList"/>
    <dgm:cxn modelId="{5B6924BB-D334-4373-B5E5-DC795AACC884}" type="presParOf" srcId="{0A4FE874-2873-4D9B-84E9-1B971A4C792D}" destId="{E15E2208-818D-4C9B-8A56-F4D26649B3D0}" srcOrd="0" destOrd="0" presId="urn:microsoft.com/office/officeart/2008/layout/SquareAccentList"/>
    <dgm:cxn modelId="{B223BDA5-0D38-4CCF-AB40-A63707C2C98A}" type="presParOf" srcId="{0A4FE874-2873-4D9B-84E9-1B971A4C792D}" destId="{BF23F6B7-6BB9-4386-AC78-3F0F14ADC1AA}" srcOrd="1" destOrd="0" presId="urn:microsoft.com/office/officeart/2008/layout/SquareAccentList"/>
    <dgm:cxn modelId="{A252C26A-0D68-41D1-ABC5-36EE85514653}" type="presParOf" srcId="{9B6FBF72-669D-4005-A8FE-933999A4E5E0}" destId="{703E467E-F447-4F04-A1B9-3B9BEB2F64BB}" srcOrd="2" destOrd="0" presId="urn:microsoft.com/office/officeart/2008/layout/SquareAccentList"/>
    <dgm:cxn modelId="{72B793EA-7DF0-4BA9-8AEE-41E3F61983F7}" type="presParOf" srcId="{703E467E-F447-4F04-A1B9-3B9BEB2F64BB}" destId="{9AEB13AD-071B-4B25-90BA-87F5E43C57D2}" srcOrd="0" destOrd="0" presId="urn:microsoft.com/office/officeart/2008/layout/SquareAccentList"/>
    <dgm:cxn modelId="{3DD37BDE-E2DB-4176-88CD-D65CEBDAE8FD}" type="presParOf" srcId="{9AEB13AD-071B-4B25-90BA-87F5E43C57D2}" destId="{E78DC1C5-EFE3-4086-B637-F6843A094B93}" srcOrd="0" destOrd="0" presId="urn:microsoft.com/office/officeart/2008/layout/SquareAccentList"/>
    <dgm:cxn modelId="{6BEDE12C-058F-412E-BA88-3F0CE2760FB5}" type="presParOf" srcId="{9AEB13AD-071B-4B25-90BA-87F5E43C57D2}" destId="{83ED510B-BC47-4B4B-B2EE-F7A4B8D8D370}" srcOrd="1" destOrd="0" presId="urn:microsoft.com/office/officeart/2008/layout/SquareAccentList"/>
    <dgm:cxn modelId="{C1372883-FCED-456E-B7F0-B75C7EFDC689}" type="presParOf" srcId="{9AEB13AD-071B-4B25-90BA-87F5E43C57D2}" destId="{49380C90-0546-4D22-811B-D00D2CD21468}" srcOrd="2" destOrd="0" presId="urn:microsoft.com/office/officeart/2008/layout/SquareAccentList"/>
    <dgm:cxn modelId="{6A9A89A2-0A80-48F1-B01B-EAA72D3281C9}" type="presParOf" srcId="{703E467E-F447-4F04-A1B9-3B9BEB2F64BB}" destId="{73B19332-E968-4C36-A028-28A82623EF48}" srcOrd="1" destOrd="0" presId="urn:microsoft.com/office/officeart/2008/layout/SquareAccentList"/>
    <dgm:cxn modelId="{94340295-0AA7-4661-877F-ED8085CAA5A2}" type="presParOf" srcId="{73B19332-E968-4C36-A028-28A82623EF48}" destId="{2EDFDF7C-4BDA-487F-A5B1-3C7DAB55A188}" srcOrd="0" destOrd="0" presId="urn:microsoft.com/office/officeart/2008/layout/SquareAccentList"/>
    <dgm:cxn modelId="{8ABA9223-2E94-40F8-9607-C113C0920A97}" type="presParOf" srcId="{2EDFDF7C-4BDA-487F-A5B1-3C7DAB55A188}" destId="{45817FC7-CD67-4A43-9CC2-D9018A702D8D}" srcOrd="0" destOrd="0" presId="urn:microsoft.com/office/officeart/2008/layout/SquareAccentList"/>
    <dgm:cxn modelId="{19FF5D1D-661D-4B24-807C-B4450441430A}" type="presParOf" srcId="{2EDFDF7C-4BDA-487F-A5B1-3C7DAB55A188}" destId="{310A65BD-6B06-4FE5-B539-37525AD2B59E}" srcOrd="1" destOrd="0" presId="urn:microsoft.com/office/officeart/2008/layout/SquareAccentList"/>
    <dgm:cxn modelId="{C51ECF24-8440-4D3B-AE48-F05D80096F10}" type="presParOf" srcId="{73B19332-E968-4C36-A028-28A82623EF48}" destId="{765D453A-AC2C-4E88-977C-31B0B5254C62}" srcOrd="1" destOrd="0" presId="urn:microsoft.com/office/officeart/2008/layout/SquareAccentList"/>
    <dgm:cxn modelId="{03123360-5EBB-43EF-9FFD-3242E750E36C}" type="presParOf" srcId="{765D453A-AC2C-4E88-977C-31B0B5254C62}" destId="{D484D9EB-73CD-47C1-A431-79E75E83E413}" srcOrd="0" destOrd="0" presId="urn:microsoft.com/office/officeart/2008/layout/SquareAccentList"/>
    <dgm:cxn modelId="{EBB81F45-C0B7-42E7-9A17-56D943BEEC96}" type="presParOf" srcId="{765D453A-AC2C-4E88-977C-31B0B5254C62}" destId="{7002A936-96D9-4B07-847E-69A892E1E668}" srcOrd="1" destOrd="0" presId="urn:microsoft.com/office/officeart/2008/layout/SquareAccentList"/>
    <dgm:cxn modelId="{310FA190-BB8E-4BD4-B550-85720F98DFBA}" type="presParOf" srcId="{73B19332-E968-4C36-A028-28A82623EF48}" destId="{0B4A757F-C779-451A-9640-B249D174638F}" srcOrd="2" destOrd="0" presId="urn:microsoft.com/office/officeart/2008/layout/SquareAccentList"/>
    <dgm:cxn modelId="{259AC4BA-EE33-442A-A191-DA2E3A595F58}" type="presParOf" srcId="{0B4A757F-C779-451A-9640-B249D174638F}" destId="{525CED7E-488C-4B26-91CA-538B393E4115}" srcOrd="0" destOrd="0" presId="urn:microsoft.com/office/officeart/2008/layout/SquareAccentList"/>
    <dgm:cxn modelId="{1DE200A1-2AE5-47C7-BB46-D8C9A0376601}" type="presParOf" srcId="{0B4A757F-C779-451A-9640-B249D174638F}" destId="{3C2E1E60-9439-4C7F-B1A3-FCC76ACCE981}" srcOrd="1" destOrd="0" presId="urn:microsoft.com/office/officeart/2008/layout/SquareAccentList"/>
    <dgm:cxn modelId="{9628B529-E17B-4399-BD39-D36C2F568AEE}" type="presParOf" srcId="{73B19332-E968-4C36-A028-28A82623EF48}" destId="{22FC5424-4259-44A5-9296-8228CFCB8C2D}" srcOrd="3" destOrd="0" presId="urn:microsoft.com/office/officeart/2008/layout/SquareAccentList"/>
    <dgm:cxn modelId="{21948A4E-9C2D-4037-8CA0-097A94159920}" type="presParOf" srcId="{22FC5424-4259-44A5-9296-8228CFCB8C2D}" destId="{8C8D7EB9-BD53-4FE2-B43D-FBD056E672E8}" srcOrd="0" destOrd="0" presId="urn:microsoft.com/office/officeart/2008/layout/SquareAccentList"/>
    <dgm:cxn modelId="{B4107138-EE2B-4E8A-BA90-FDAB3592A2C1}" type="presParOf" srcId="{22FC5424-4259-44A5-9296-8228CFCB8C2D}" destId="{C7673121-85DB-4D48-8989-55FFB3A40A12}" srcOrd="1" destOrd="0" presId="urn:microsoft.com/office/officeart/2008/layout/SquareAccentList"/>
    <dgm:cxn modelId="{E60489C3-842A-407B-828E-B91467ED6721}" type="presParOf" srcId="{73B19332-E968-4C36-A028-28A82623EF48}" destId="{02BB9549-0D03-46AC-BA9A-B89E9CA5184F}" srcOrd="4" destOrd="0" presId="urn:microsoft.com/office/officeart/2008/layout/SquareAccentList"/>
    <dgm:cxn modelId="{6D5EA9AC-F9E7-43EF-B06F-C0F55078DDA7}" type="presParOf" srcId="{02BB9549-0D03-46AC-BA9A-B89E9CA5184F}" destId="{1C9AA249-F0F6-4A50-8832-112C5AC56CE6}" srcOrd="0" destOrd="0" presId="urn:microsoft.com/office/officeart/2008/layout/SquareAccentList"/>
    <dgm:cxn modelId="{14FBEB2D-6C85-46CD-8277-B9D439B91788}" type="presParOf" srcId="{02BB9549-0D03-46AC-BA9A-B89E9CA5184F}" destId="{D2917CA3-C697-42F6-B9D6-FFCAD7E56BE2}" srcOrd="1" destOrd="0" presId="urn:microsoft.com/office/officeart/2008/layout/SquareAccentList"/>
    <dgm:cxn modelId="{F5324A33-DFD8-4932-BF05-71DA0128CF19}" type="presParOf" srcId="{73B19332-E968-4C36-A028-28A82623EF48}" destId="{025F8C45-5AE3-478E-A7AA-1157C8076E82}" srcOrd="5" destOrd="0" presId="urn:microsoft.com/office/officeart/2008/layout/SquareAccentList"/>
    <dgm:cxn modelId="{ED4CD941-7D43-4C35-BFC5-F8B3B664E48E}" type="presParOf" srcId="{025F8C45-5AE3-478E-A7AA-1157C8076E82}" destId="{8BF68DC2-C9B3-45B7-8AD1-AB49493E5256}" srcOrd="0" destOrd="0" presId="urn:microsoft.com/office/officeart/2008/layout/SquareAccentList"/>
    <dgm:cxn modelId="{01AF7269-2FDB-4CF2-BE04-6E0EBA028812}" type="presParOf" srcId="{025F8C45-5AE3-478E-A7AA-1157C8076E82}" destId="{F04C05CC-71BB-4D70-91A4-0F3337AD153A}" srcOrd="1" destOrd="0" presId="urn:microsoft.com/office/officeart/2008/layout/SquareAccentList"/>
    <dgm:cxn modelId="{43F6B9BA-06B1-403D-9D3B-8DC0AD3084C2}" type="presParOf" srcId="{9B6FBF72-669D-4005-A8FE-933999A4E5E0}" destId="{9797DB4E-DA66-445A-B36D-C8D2D1B39C04}" srcOrd="3" destOrd="0" presId="urn:microsoft.com/office/officeart/2008/layout/SquareAccentList"/>
    <dgm:cxn modelId="{B6DB6D66-AF9C-47EE-B124-BEDD3957C053}" type="presParOf" srcId="{9797DB4E-DA66-445A-B36D-C8D2D1B39C04}" destId="{49CDD4EA-FD5F-453E-9BE4-432A0F75474E}" srcOrd="0" destOrd="0" presId="urn:microsoft.com/office/officeart/2008/layout/SquareAccentList"/>
    <dgm:cxn modelId="{ED1C549F-08FD-4E0E-BF52-C80838207841}" type="presParOf" srcId="{49CDD4EA-FD5F-453E-9BE4-432A0F75474E}" destId="{8E6EF911-0309-4215-BBCE-F7CA65765946}" srcOrd="0" destOrd="0" presId="urn:microsoft.com/office/officeart/2008/layout/SquareAccentList"/>
    <dgm:cxn modelId="{18DF86D3-39F8-4E65-8FE0-6EC4614E07B0}" type="presParOf" srcId="{49CDD4EA-FD5F-453E-9BE4-432A0F75474E}" destId="{BCF69212-FBC9-42A6-8451-339539E88F6A}" srcOrd="1" destOrd="0" presId="urn:microsoft.com/office/officeart/2008/layout/SquareAccentList"/>
    <dgm:cxn modelId="{4EAB877D-A5F3-4E8D-87E4-381403E97A90}" type="presParOf" srcId="{49CDD4EA-FD5F-453E-9BE4-432A0F75474E}" destId="{D395745D-33C3-4EB7-A2F4-3F4C36BF9A5C}" srcOrd="2" destOrd="0" presId="urn:microsoft.com/office/officeart/2008/layout/SquareAccentList"/>
    <dgm:cxn modelId="{39C4338C-1853-48E8-B294-CC3A62A7B7B0}" type="presParOf" srcId="{9797DB4E-DA66-445A-B36D-C8D2D1B39C04}" destId="{72CA388E-604F-494E-8030-DE8637AA4F8D}" srcOrd="1" destOrd="0" presId="urn:microsoft.com/office/officeart/2008/layout/SquareAccentList"/>
    <dgm:cxn modelId="{788573BE-F868-4C19-A23B-4645C742C8AD}" type="presParOf" srcId="{72CA388E-604F-494E-8030-DE8637AA4F8D}" destId="{AFE66E10-E1FD-4A44-B5EF-66BF0AA8EA76}" srcOrd="0" destOrd="0" presId="urn:microsoft.com/office/officeart/2008/layout/SquareAccentList"/>
    <dgm:cxn modelId="{D8EF8415-5A74-4E32-9F9E-AC1C53A61510}" type="presParOf" srcId="{AFE66E10-E1FD-4A44-B5EF-66BF0AA8EA76}" destId="{67B8086E-6DF1-47FC-ACBC-D5E8681B888B}" srcOrd="0" destOrd="0" presId="urn:microsoft.com/office/officeart/2008/layout/SquareAccentList"/>
    <dgm:cxn modelId="{60B62523-1A60-4B6B-A94C-8B1D20A45274}" type="presParOf" srcId="{AFE66E10-E1FD-4A44-B5EF-66BF0AA8EA76}" destId="{70D8F4FE-D4FE-4EF0-BC66-C0E555D36888}" srcOrd="1" destOrd="0" presId="urn:microsoft.com/office/officeart/2008/layout/SquareAccentList"/>
    <dgm:cxn modelId="{EE310230-3E6D-47CA-BB73-923561B00FA3}" type="presParOf" srcId="{72CA388E-604F-494E-8030-DE8637AA4F8D}" destId="{61378FAF-18F6-4B06-907C-C09EAB8C2A33}" srcOrd="1" destOrd="0" presId="urn:microsoft.com/office/officeart/2008/layout/SquareAccentList"/>
    <dgm:cxn modelId="{0B2618D3-DD21-46C6-BA12-F96A8F29FE6F}" type="presParOf" srcId="{61378FAF-18F6-4B06-907C-C09EAB8C2A33}" destId="{210D0EE0-9556-4767-85C8-BFD2A1782B82}" srcOrd="0" destOrd="0" presId="urn:microsoft.com/office/officeart/2008/layout/SquareAccentList"/>
    <dgm:cxn modelId="{8ED52A59-A2A3-4831-BB49-125A74083B59}" type="presParOf" srcId="{61378FAF-18F6-4B06-907C-C09EAB8C2A33}" destId="{987C5946-2288-4E89-B9EC-011BFEE5F42C}" srcOrd="1" destOrd="0" presId="urn:microsoft.com/office/officeart/2008/layout/SquareAccentList"/>
    <dgm:cxn modelId="{49FDBBF5-5576-4E76-9E79-148457DA7CC6}" type="presParOf" srcId="{72CA388E-604F-494E-8030-DE8637AA4F8D}" destId="{48E37E1F-4886-4B35-A100-183329E52C8C}" srcOrd="2" destOrd="0" presId="urn:microsoft.com/office/officeart/2008/layout/SquareAccentList"/>
    <dgm:cxn modelId="{E40F8954-20EB-4EF2-930B-EF5826D0DA13}" type="presParOf" srcId="{48E37E1F-4886-4B35-A100-183329E52C8C}" destId="{C93D7F6E-5A57-4A79-8D5B-D5DD66AFDE5B}" srcOrd="0" destOrd="0" presId="urn:microsoft.com/office/officeart/2008/layout/SquareAccentList"/>
    <dgm:cxn modelId="{53C98869-31E9-44AC-8145-66C8D47160E4}" type="presParOf" srcId="{48E37E1F-4886-4B35-A100-183329E52C8C}" destId="{B1E54D75-A582-4C01-B319-8853B849AF0F}" srcOrd="1" destOrd="0" presId="urn:microsoft.com/office/officeart/2008/layout/SquareAccentList"/>
    <dgm:cxn modelId="{10F80300-591D-487A-80B7-6F63A18F3E7D}" type="presParOf" srcId="{72CA388E-604F-494E-8030-DE8637AA4F8D}" destId="{4974E499-FB4C-4178-847E-18D07AA4CC88}" srcOrd="3" destOrd="0" presId="urn:microsoft.com/office/officeart/2008/layout/SquareAccentList"/>
    <dgm:cxn modelId="{D75FE56B-C5EA-418C-8386-0B7896AFCA36}" type="presParOf" srcId="{4974E499-FB4C-4178-847E-18D07AA4CC88}" destId="{5AA3A45C-0F99-4083-8AB9-0B362B7CB715}" srcOrd="0" destOrd="0" presId="urn:microsoft.com/office/officeart/2008/layout/SquareAccentList"/>
    <dgm:cxn modelId="{D97395A7-2D7D-4C05-8561-C2093247E80C}" type="presParOf" srcId="{4974E499-FB4C-4178-847E-18D07AA4CC88}" destId="{9A505341-A6C8-4188-8B6E-DD22178EE13E}" srcOrd="1" destOrd="0" presId="urn:microsoft.com/office/officeart/2008/layout/SquareAccentList"/>
    <dgm:cxn modelId="{14471926-F897-4152-A0D7-F7D52B3508A9}" type="presParOf" srcId="{72CA388E-604F-494E-8030-DE8637AA4F8D}" destId="{007B65F5-9607-48FF-B5E9-76B6D980C8D3}" srcOrd="4" destOrd="0" presId="urn:microsoft.com/office/officeart/2008/layout/SquareAccentList"/>
    <dgm:cxn modelId="{30D75DB8-8756-4D93-91ED-81B55C62297D}" type="presParOf" srcId="{007B65F5-9607-48FF-B5E9-76B6D980C8D3}" destId="{23CD5B94-B966-4632-8F34-15D7CBF3851D}" srcOrd="0" destOrd="0" presId="urn:microsoft.com/office/officeart/2008/layout/SquareAccentList"/>
    <dgm:cxn modelId="{FAE87037-5840-450B-AE70-C1CF7F97A6CF}" type="presParOf" srcId="{007B65F5-9607-48FF-B5E9-76B6D980C8D3}" destId="{CEB45184-2A58-436C-AAD2-8A49FE976952}" srcOrd="1" destOrd="0" presId="urn:microsoft.com/office/officeart/2008/layout/SquareAccentList"/>
    <dgm:cxn modelId="{E129FD54-3105-423C-84DB-A6EF9EF21CDB}" type="presParOf" srcId="{72CA388E-604F-494E-8030-DE8637AA4F8D}" destId="{96D76F86-6C56-4792-B6EE-A43547FEF17A}" srcOrd="5" destOrd="0" presId="urn:microsoft.com/office/officeart/2008/layout/SquareAccentList"/>
    <dgm:cxn modelId="{62898188-DE55-494B-ACD3-BDDB6C29938F}" type="presParOf" srcId="{96D76F86-6C56-4792-B6EE-A43547FEF17A}" destId="{6280D4AF-32B1-40F3-BDFE-1B12A877930A}" srcOrd="0" destOrd="0" presId="urn:microsoft.com/office/officeart/2008/layout/SquareAccentList"/>
    <dgm:cxn modelId="{2AABD5F3-5A55-4861-A4D4-5CEF96081BA5}" type="presParOf" srcId="{96D76F86-6C56-4792-B6EE-A43547FEF17A}" destId="{089F0799-FD4A-43BC-A119-529B8FF559E9}" srcOrd="1" destOrd="0" presId="urn:microsoft.com/office/officeart/2008/layout/SquareAccentList"/>
    <dgm:cxn modelId="{D006F68F-D7A3-45BA-80E3-C42169D7BBE9}" type="presParOf" srcId="{72CA388E-604F-494E-8030-DE8637AA4F8D}" destId="{57C8C0EF-D83A-468D-8A31-F0D39687C453}" srcOrd="6" destOrd="0" presId="urn:microsoft.com/office/officeart/2008/layout/SquareAccentList"/>
    <dgm:cxn modelId="{ECEAE227-C7CC-4F1C-9394-B236E279D6C5}" type="presParOf" srcId="{57C8C0EF-D83A-468D-8A31-F0D39687C453}" destId="{A5133415-D603-497E-BE68-13448BCA382C}" srcOrd="0" destOrd="0" presId="urn:microsoft.com/office/officeart/2008/layout/SquareAccentList"/>
    <dgm:cxn modelId="{6C7B4C43-E578-42D9-B736-3B1A97B580E0}" type="presParOf" srcId="{57C8C0EF-D83A-468D-8A31-F0D39687C453}" destId="{5816BE5A-3466-4881-BC0C-BD3F7B4DAB69}" srcOrd="1" destOrd="0" presId="urn:microsoft.com/office/officeart/2008/layout/SquareAccentList"/>
    <dgm:cxn modelId="{ABFA62A2-2C3A-4E0B-AB2F-D828317D3376}" type="presParOf" srcId="{72CA388E-604F-494E-8030-DE8637AA4F8D}" destId="{06384222-299F-4E49-A145-91E69CDF4016}" srcOrd="7" destOrd="0" presId="urn:microsoft.com/office/officeart/2008/layout/SquareAccentList"/>
    <dgm:cxn modelId="{48CD9FF2-BEE0-46F1-A6B1-919A1CCB108E}" type="presParOf" srcId="{06384222-299F-4E49-A145-91E69CDF4016}" destId="{A12177D1-D044-4CCD-A921-66A1DE47A0C9}" srcOrd="0" destOrd="0" presId="urn:microsoft.com/office/officeart/2008/layout/SquareAccentList"/>
    <dgm:cxn modelId="{0562CDF0-944E-47D3-8109-C9FB497C9F38}" type="presParOf" srcId="{06384222-299F-4E49-A145-91E69CDF4016}" destId="{4F6ECA48-8577-42A3-8E08-8ECE15525797}" srcOrd="1" destOrd="0" presId="urn:microsoft.com/office/officeart/2008/layout/SquareAccentList"/>
    <dgm:cxn modelId="{15E2750D-93DF-4970-AA80-CBFB6C3D0860}" type="presParOf" srcId="{72CA388E-604F-494E-8030-DE8637AA4F8D}" destId="{46E42C39-C64E-48B2-BCBA-2A9A0F9BCE50}" srcOrd="8" destOrd="0" presId="urn:microsoft.com/office/officeart/2008/layout/SquareAccentList"/>
    <dgm:cxn modelId="{379AABE9-F88B-4158-93D8-D37FFA39EC54}" type="presParOf" srcId="{46E42C39-C64E-48B2-BCBA-2A9A0F9BCE50}" destId="{2029F891-DD67-4517-A7F9-7EBC6B8D3845}" srcOrd="0" destOrd="0" presId="urn:microsoft.com/office/officeart/2008/layout/SquareAccentList"/>
    <dgm:cxn modelId="{9BD52EF1-A7DB-478A-A11D-716F86A2F229}" type="presParOf" srcId="{46E42C39-C64E-48B2-BCBA-2A9A0F9BCE50}" destId="{08E3CBA3-303B-4931-9374-1D7F47B7B4B0}" srcOrd="1" destOrd="0" presId="urn:microsoft.com/office/officeart/2008/layout/SquareAccentList"/>
    <dgm:cxn modelId="{41BEDF65-DC97-48FF-882A-76A248B6214D}" type="presParOf" srcId="{72CA388E-604F-494E-8030-DE8637AA4F8D}" destId="{3884218F-22C4-4E30-8306-38BF48492DBA}" srcOrd="9" destOrd="0" presId="urn:microsoft.com/office/officeart/2008/layout/SquareAccentList"/>
    <dgm:cxn modelId="{B5583848-CF9D-447D-9680-455BEB42050D}" type="presParOf" srcId="{3884218F-22C4-4E30-8306-38BF48492DBA}" destId="{21BAD175-2616-4F30-8D15-B56338BA9021}" srcOrd="0" destOrd="0" presId="urn:microsoft.com/office/officeart/2008/layout/SquareAccentList"/>
    <dgm:cxn modelId="{6C1D8CA2-5875-4482-B58C-530027990822}" type="presParOf" srcId="{3884218F-22C4-4E30-8306-38BF48492DBA}" destId="{27744B65-0BB6-4704-BBF3-817E651A3484}" srcOrd="1" destOrd="0" presId="urn:microsoft.com/office/officeart/2008/layout/SquareAccentList"/>
    <dgm:cxn modelId="{15444682-D9E2-42DC-95E3-07AC1E1357CC}" type="presParOf" srcId="{72CA388E-604F-494E-8030-DE8637AA4F8D}" destId="{1380AEC8-BAE9-4866-9666-BCCCEC442BE0}" srcOrd="10" destOrd="0" presId="urn:microsoft.com/office/officeart/2008/layout/SquareAccentList"/>
    <dgm:cxn modelId="{47961866-195B-4CB5-9F64-C1E6D11B56FA}" type="presParOf" srcId="{1380AEC8-BAE9-4866-9666-BCCCEC442BE0}" destId="{813E95BF-B6EF-4C5A-BEAE-092F151F62C1}" srcOrd="0" destOrd="0" presId="urn:microsoft.com/office/officeart/2008/layout/SquareAccentList"/>
    <dgm:cxn modelId="{245B4CCC-B0CF-4505-9672-962CD894BCF4}" type="presParOf" srcId="{1380AEC8-BAE9-4866-9666-BCCCEC442BE0}" destId="{C1C794D1-7039-4997-87AE-72561E69EAE7}" srcOrd="1" destOrd="0" presId="urn:microsoft.com/office/officeart/2008/layout/SquareAccentList"/>
    <dgm:cxn modelId="{7077CB5F-63BA-41F2-8BD4-C07FC5C9373D}" type="presParOf" srcId="{9B6FBF72-669D-4005-A8FE-933999A4E5E0}" destId="{5191D213-F0FE-4B72-9B25-E65F026B9C36}" srcOrd="4" destOrd="0" presId="urn:microsoft.com/office/officeart/2008/layout/SquareAccentList"/>
    <dgm:cxn modelId="{BC30B354-1FC5-4CB4-A0A3-3DE38526631A}" type="presParOf" srcId="{5191D213-F0FE-4B72-9B25-E65F026B9C36}" destId="{DA5C892C-F666-4F06-A245-DC7FFF8A35C4}" srcOrd="0" destOrd="0" presId="urn:microsoft.com/office/officeart/2008/layout/SquareAccentList"/>
    <dgm:cxn modelId="{AD8CACA7-152B-4A3B-9A97-AAB14F8F3DF8}" type="presParOf" srcId="{DA5C892C-F666-4F06-A245-DC7FFF8A35C4}" destId="{53E9B18A-F9EA-4E5A-B810-DDF8DE90C861}" srcOrd="0" destOrd="0" presId="urn:microsoft.com/office/officeart/2008/layout/SquareAccentList"/>
    <dgm:cxn modelId="{4C4BDBE0-FCE7-4ABD-BE77-7312F5A03BE3}" type="presParOf" srcId="{DA5C892C-F666-4F06-A245-DC7FFF8A35C4}" destId="{C1D41EE1-6A4F-4E83-B9C7-796EB1F77E34}" srcOrd="1" destOrd="0" presId="urn:microsoft.com/office/officeart/2008/layout/SquareAccentList"/>
    <dgm:cxn modelId="{72E0D3F6-49BB-4E03-BC1E-BE86A52B11C4}" type="presParOf" srcId="{DA5C892C-F666-4F06-A245-DC7FFF8A35C4}" destId="{92A4F29F-EE44-4095-88F6-682DB0123529}" srcOrd="2" destOrd="0" presId="urn:microsoft.com/office/officeart/2008/layout/SquareAccentList"/>
    <dgm:cxn modelId="{6EA4FB33-3033-4FAE-BC0F-BB4472B45853}" type="presParOf" srcId="{5191D213-F0FE-4B72-9B25-E65F026B9C36}" destId="{19ECAEAA-8B55-41A3-8F7F-29E01DF37E38}" srcOrd="1" destOrd="0" presId="urn:microsoft.com/office/officeart/2008/layout/SquareAccentList"/>
    <dgm:cxn modelId="{03EBCC08-9600-4AD4-98B7-61205564359A}" type="presParOf" srcId="{19ECAEAA-8B55-41A3-8F7F-29E01DF37E38}" destId="{C36B33B0-C2B7-4803-9016-6D4C87165DD9}" srcOrd="0" destOrd="0" presId="urn:microsoft.com/office/officeart/2008/layout/SquareAccentList"/>
    <dgm:cxn modelId="{1B2F9ACE-8CCE-4D58-815E-C9B75B9F343C}" type="presParOf" srcId="{C36B33B0-C2B7-4803-9016-6D4C87165DD9}" destId="{F89F9EA5-496B-4608-87DD-9122865ECC9C}" srcOrd="0" destOrd="0" presId="urn:microsoft.com/office/officeart/2008/layout/SquareAccentList"/>
    <dgm:cxn modelId="{304200B3-9155-4409-AF28-6DEB7B2D9AD2}" type="presParOf" srcId="{C36B33B0-C2B7-4803-9016-6D4C87165DD9}" destId="{8160215A-E725-4684-BC6A-0B97310BFE59}" srcOrd="1" destOrd="0" presId="urn:microsoft.com/office/officeart/2008/layout/SquareAccentList"/>
    <dgm:cxn modelId="{A0CAB731-95D0-47DB-A934-7DDBD1130E40}" type="presParOf" srcId="{19ECAEAA-8B55-41A3-8F7F-29E01DF37E38}" destId="{C73F0EEE-B9A7-4BDE-A05B-FD333A0A695F}" srcOrd="1" destOrd="0" presId="urn:microsoft.com/office/officeart/2008/layout/SquareAccentList"/>
    <dgm:cxn modelId="{186324EF-E8A1-4759-A508-35BB72C6C403}" type="presParOf" srcId="{C73F0EEE-B9A7-4BDE-A05B-FD333A0A695F}" destId="{856A41E1-108C-4323-9098-A24FA8B9ED0D}" srcOrd="0" destOrd="0" presId="urn:microsoft.com/office/officeart/2008/layout/SquareAccentList"/>
    <dgm:cxn modelId="{83B4CD04-9319-4DAB-A463-20E7F909B6FE}" type="presParOf" srcId="{C73F0EEE-B9A7-4BDE-A05B-FD333A0A695F}" destId="{FAD7C075-06C8-4515-8F23-7F3F730FB955}" srcOrd="1" destOrd="0" presId="urn:microsoft.com/office/officeart/2008/layout/SquareAccentList"/>
    <dgm:cxn modelId="{5E6C1EB0-87FB-40A3-881A-27DC1DD51519}" type="presParOf" srcId="{19ECAEAA-8B55-41A3-8F7F-29E01DF37E38}" destId="{EC98EE6D-B642-4213-BD31-24852BAB0EB5}" srcOrd="2" destOrd="0" presId="urn:microsoft.com/office/officeart/2008/layout/SquareAccentList"/>
    <dgm:cxn modelId="{8280580D-074C-4A87-9B72-8DACD9D98CAD}" type="presParOf" srcId="{EC98EE6D-B642-4213-BD31-24852BAB0EB5}" destId="{6CAD1697-3909-4400-9C33-C33B96EEC047}" srcOrd="0" destOrd="0" presId="urn:microsoft.com/office/officeart/2008/layout/SquareAccentList"/>
    <dgm:cxn modelId="{4C33D7DF-52F4-470C-8C59-937145505CBE}" type="presParOf" srcId="{EC98EE6D-B642-4213-BD31-24852BAB0EB5}" destId="{589A413C-CA15-4F0D-98A9-76751D9CC482}" srcOrd="1" destOrd="0" presId="urn:microsoft.com/office/officeart/2008/layout/SquareAccentList"/>
    <dgm:cxn modelId="{5F5C7A60-1582-4D08-8B2B-01082FEB52A3}" type="presParOf" srcId="{19ECAEAA-8B55-41A3-8F7F-29E01DF37E38}" destId="{5EBC8712-2DC5-409F-AE5B-3167B8652FB6}" srcOrd="3" destOrd="0" presId="urn:microsoft.com/office/officeart/2008/layout/SquareAccentList"/>
    <dgm:cxn modelId="{95E09F53-8200-4124-81FC-ADDE94D92574}" type="presParOf" srcId="{5EBC8712-2DC5-409F-AE5B-3167B8652FB6}" destId="{DEAA2E28-C266-436E-9CBF-5DC836FB1A16}" srcOrd="0" destOrd="0" presId="urn:microsoft.com/office/officeart/2008/layout/SquareAccentList"/>
    <dgm:cxn modelId="{8E7F36F5-E22C-4CC5-875C-23383D0FFA8B}" type="presParOf" srcId="{5EBC8712-2DC5-409F-AE5B-3167B8652FB6}" destId="{9E255A78-06DE-495D-8C02-F8389BD1FB8A}" srcOrd="1" destOrd="0" presId="urn:microsoft.com/office/officeart/2008/layout/SquareAccentLis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FF970-BA75-4E3E-8DC9-C65C9E025594}">
      <dsp:nvSpPr>
        <dsp:cNvPr id="0" name=""/>
        <dsp:cNvSpPr/>
      </dsp:nvSpPr>
      <dsp:spPr>
        <a:xfrm>
          <a:off x="8369" y="400871"/>
          <a:ext cx="1896774" cy="22314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53740E-6602-4FB5-95F6-3F5189295297}">
      <dsp:nvSpPr>
        <dsp:cNvPr id="0" name=""/>
        <dsp:cNvSpPr/>
      </dsp:nvSpPr>
      <dsp:spPr>
        <a:xfrm>
          <a:off x="8369" y="484677"/>
          <a:ext cx="139343" cy="13934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78C9472-95CB-4F24-A885-328394F52AA5}">
      <dsp:nvSpPr>
        <dsp:cNvPr id="0" name=""/>
        <dsp:cNvSpPr/>
      </dsp:nvSpPr>
      <dsp:spPr>
        <a:xfrm>
          <a:off x="8369" y="0"/>
          <a:ext cx="1896774" cy="400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30480" rIns="45720" bIns="30480" numCol="1" spcCol="1270" anchor="ctr" anchorCtr="0">
          <a:noAutofit/>
        </a:bodyPr>
        <a:lstStyle/>
        <a:p>
          <a:pPr lvl="0" algn="l" defTabSz="1066800">
            <a:lnSpc>
              <a:spcPct val="90000"/>
            </a:lnSpc>
            <a:spcBef>
              <a:spcPct val="0"/>
            </a:spcBef>
            <a:spcAft>
              <a:spcPct val="35000"/>
            </a:spcAft>
          </a:pPr>
          <a:r>
            <a:rPr lang="en-GB" sz="2400" kern="1200"/>
            <a:t>P1</a:t>
          </a:r>
        </a:p>
      </dsp:txBody>
      <dsp:txXfrm>
        <a:off x="8369" y="0"/>
        <a:ext cx="1896774" cy="400871"/>
      </dsp:txXfrm>
    </dsp:sp>
    <dsp:sp modelId="{4A8426BF-9DAA-4690-BACB-CDAE7B380700}">
      <dsp:nvSpPr>
        <dsp:cNvPr id="0" name=""/>
        <dsp:cNvSpPr/>
      </dsp:nvSpPr>
      <dsp:spPr>
        <a:xfrm>
          <a:off x="8369" y="809483"/>
          <a:ext cx="139340" cy="13934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08A5F88-1D39-4D16-AA57-7326A12BE2A8}">
      <dsp:nvSpPr>
        <dsp:cNvPr id="0" name=""/>
        <dsp:cNvSpPr/>
      </dsp:nvSpPr>
      <dsp:spPr>
        <a:xfrm>
          <a:off x="141143" y="716752"/>
          <a:ext cx="1763999" cy="3248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Report on hardware and software problems that enforce upgrades</a:t>
          </a:r>
        </a:p>
      </dsp:txBody>
      <dsp:txXfrm>
        <a:off x="141143" y="716752"/>
        <a:ext cx="1763999" cy="324802"/>
      </dsp:txXfrm>
    </dsp:sp>
    <dsp:sp modelId="{54766290-AEF6-4E39-A207-8288C9C081C0}">
      <dsp:nvSpPr>
        <dsp:cNvPr id="0" name=""/>
        <dsp:cNvSpPr/>
      </dsp:nvSpPr>
      <dsp:spPr>
        <a:xfrm>
          <a:off x="8369" y="1134286"/>
          <a:ext cx="139340" cy="13934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865C3CF-8D78-4B1F-BC01-F396669604A2}">
      <dsp:nvSpPr>
        <dsp:cNvPr id="0" name=""/>
        <dsp:cNvSpPr/>
      </dsp:nvSpPr>
      <dsp:spPr>
        <a:xfrm>
          <a:off x="141143" y="1041555"/>
          <a:ext cx="1763999" cy="3248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Include internal prompts</a:t>
          </a:r>
        </a:p>
      </dsp:txBody>
      <dsp:txXfrm>
        <a:off x="141143" y="1041555"/>
        <a:ext cx="1763999" cy="324802"/>
      </dsp:txXfrm>
    </dsp:sp>
    <dsp:sp modelId="{AFCFEEC2-A8F7-4AB2-B4F2-BB678198DB84}">
      <dsp:nvSpPr>
        <dsp:cNvPr id="0" name=""/>
        <dsp:cNvSpPr/>
      </dsp:nvSpPr>
      <dsp:spPr>
        <a:xfrm>
          <a:off x="8369" y="1459089"/>
          <a:ext cx="139340" cy="13934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865D5B8-6BED-4258-87DE-8EE500F9081A}">
      <dsp:nvSpPr>
        <dsp:cNvPr id="0" name=""/>
        <dsp:cNvSpPr/>
      </dsp:nvSpPr>
      <dsp:spPr>
        <a:xfrm>
          <a:off x="141143" y="1366358"/>
          <a:ext cx="1763999" cy="3248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Include external prompts</a:t>
          </a:r>
        </a:p>
      </dsp:txBody>
      <dsp:txXfrm>
        <a:off x="141143" y="1366358"/>
        <a:ext cx="1763999" cy="324802"/>
      </dsp:txXfrm>
    </dsp:sp>
    <dsp:sp modelId="{A3B730CE-6967-4BFF-B244-7130E917290F}">
      <dsp:nvSpPr>
        <dsp:cNvPr id="0" name=""/>
        <dsp:cNvSpPr/>
      </dsp:nvSpPr>
      <dsp:spPr>
        <a:xfrm>
          <a:off x="1999982" y="400871"/>
          <a:ext cx="1896774" cy="22314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E2E394E-BF23-45D9-819C-51ED3C18B536}">
      <dsp:nvSpPr>
        <dsp:cNvPr id="0" name=""/>
        <dsp:cNvSpPr/>
      </dsp:nvSpPr>
      <dsp:spPr>
        <a:xfrm>
          <a:off x="1999982" y="484677"/>
          <a:ext cx="139343" cy="13934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CF1850F-828C-4F26-AEA4-1B67C55C4DA1}">
      <dsp:nvSpPr>
        <dsp:cNvPr id="0" name=""/>
        <dsp:cNvSpPr/>
      </dsp:nvSpPr>
      <dsp:spPr>
        <a:xfrm>
          <a:off x="1999982" y="0"/>
          <a:ext cx="1896774" cy="400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30480" rIns="45720" bIns="30480" numCol="1" spcCol="1270" anchor="ctr" anchorCtr="0">
          <a:noAutofit/>
        </a:bodyPr>
        <a:lstStyle/>
        <a:p>
          <a:pPr lvl="0" algn="l" defTabSz="1066800">
            <a:lnSpc>
              <a:spcPct val="90000"/>
            </a:lnSpc>
            <a:spcBef>
              <a:spcPct val="0"/>
            </a:spcBef>
            <a:spcAft>
              <a:spcPct val="35000"/>
            </a:spcAft>
          </a:pPr>
          <a:r>
            <a:rPr lang="en-GB" sz="2400" kern="1200"/>
            <a:t>P2</a:t>
          </a:r>
        </a:p>
      </dsp:txBody>
      <dsp:txXfrm>
        <a:off x="1999982" y="0"/>
        <a:ext cx="1896774" cy="400871"/>
      </dsp:txXfrm>
    </dsp:sp>
    <dsp:sp modelId="{66DD3FCB-D285-43EA-86BB-56B309F7CEF2}">
      <dsp:nvSpPr>
        <dsp:cNvPr id="0" name=""/>
        <dsp:cNvSpPr/>
      </dsp:nvSpPr>
      <dsp:spPr>
        <a:xfrm>
          <a:off x="1999982" y="809483"/>
          <a:ext cx="139340" cy="13934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7757D8C-D468-4232-8F69-6C813A147DF0}">
      <dsp:nvSpPr>
        <dsp:cNvPr id="0" name=""/>
        <dsp:cNvSpPr/>
      </dsp:nvSpPr>
      <dsp:spPr>
        <a:xfrm>
          <a:off x="2132756" y="716752"/>
          <a:ext cx="1763999" cy="3248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Discuss risks as a group / class</a:t>
          </a:r>
        </a:p>
      </dsp:txBody>
      <dsp:txXfrm>
        <a:off x="2132756" y="716752"/>
        <a:ext cx="1763999" cy="324802"/>
      </dsp:txXfrm>
    </dsp:sp>
    <dsp:sp modelId="{AA7016DC-EF38-4545-867B-0B024D97DF00}">
      <dsp:nvSpPr>
        <dsp:cNvPr id="0" name=""/>
        <dsp:cNvSpPr/>
      </dsp:nvSpPr>
      <dsp:spPr>
        <a:xfrm>
          <a:off x="1999982" y="1134286"/>
          <a:ext cx="139340" cy="13934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C62FEF5-217E-4E14-AC57-DCE8176829FD}">
      <dsp:nvSpPr>
        <dsp:cNvPr id="0" name=""/>
        <dsp:cNvSpPr/>
      </dsp:nvSpPr>
      <dsp:spPr>
        <a:xfrm>
          <a:off x="2132756" y="1041555"/>
          <a:ext cx="1763999" cy="3248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Write a report based on that discussion</a:t>
          </a:r>
        </a:p>
      </dsp:txBody>
      <dsp:txXfrm>
        <a:off x="2132756" y="1041555"/>
        <a:ext cx="1763999" cy="324802"/>
      </dsp:txXfrm>
    </dsp:sp>
    <dsp:sp modelId="{BD54475E-5979-43F8-9FDC-465D6A582C68}">
      <dsp:nvSpPr>
        <dsp:cNvPr id="0" name=""/>
        <dsp:cNvSpPr/>
      </dsp:nvSpPr>
      <dsp:spPr>
        <a:xfrm>
          <a:off x="1999982" y="1459089"/>
          <a:ext cx="139340" cy="13934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066DEFB-D700-4839-9C17-A271A07831E6}">
      <dsp:nvSpPr>
        <dsp:cNvPr id="0" name=""/>
        <dsp:cNvSpPr/>
      </dsp:nvSpPr>
      <dsp:spPr>
        <a:xfrm>
          <a:off x="2132756" y="1366358"/>
          <a:ext cx="1763999" cy="3248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Include potential loss of service</a:t>
          </a:r>
        </a:p>
      </dsp:txBody>
      <dsp:txXfrm>
        <a:off x="2132756" y="1366358"/>
        <a:ext cx="1763999" cy="324802"/>
      </dsp:txXfrm>
    </dsp:sp>
    <dsp:sp modelId="{EAF10D47-BE14-4923-B396-7EC69AA5F98D}">
      <dsp:nvSpPr>
        <dsp:cNvPr id="0" name=""/>
        <dsp:cNvSpPr/>
      </dsp:nvSpPr>
      <dsp:spPr>
        <a:xfrm>
          <a:off x="1999982" y="1783892"/>
          <a:ext cx="139340" cy="13934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0BDACFC-16D9-4397-BFE7-944D80AECE1F}">
      <dsp:nvSpPr>
        <dsp:cNvPr id="0" name=""/>
        <dsp:cNvSpPr/>
      </dsp:nvSpPr>
      <dsp:spPr>
        <a:xfrm>
          <a:off x="2132756" y="1691160"/>
          <a:ext cx="1763999" cy="3248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Include incompatibility issues</a:t>
          </a:r>
        </a:p>
      </dsp:txBody>
      <dsp:txXfrm>
        <a:off x="2132756" y="1691160"/>
        <a:ext cx="1763999" cy="324802"/>
      </dsp:txXfrm>
    </dsp:sp>
    <dsp:sp modelId="{00D30997-C9E7-4DA9-8FAC-67523236BEBC}">
      <dsp:nvSpPr>
        <dsp:cNvPr id="0" name=""/>
        <dsp:cNvSpPr/>
      </dsp:nvSpPr>
      <dsp:spPr>
        <a:xfrm>
          <a:off x="1999982" y="2108695"/>
          <a:ext cx="139340" cy="13934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AA72533-5E05-4E41-8C24-34F9C9C2B402}">
      <dsp:nvSpPr>
        <dsp:cNvPr id="0" name=""/>
        <dsp:cNvSpPr/>
      </dsp:nvSpPr>
      <dsp:spPr>
        <a:xfrm>
          <a:off x="2132756" y="2015963"/>
          <a:ext cx="1763999" cy="3248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Incude risk reduction measures</a:t>
          </a:r>
        </a:p>
      </dsp:txBody>
      <dsp:txXfrm>
        <a:off x="2132756" y="2015963"/>
        <a:ext cx="1763999" cy="324802"/>
      </dsp:txXfrm>
    </dsp:sp>
    <dsp:sp modelId="{E15E2208-818D-4C9B-8A56-F4D26649B3D0}">
      <dsp:nvSpPr>
        <dsp:cNvPr id="0" name=""/>
        <dsp:cNvSpPr/>
      </dsp:nvSpPr>
      <dsp:spPr>
        <a:xfrm>
          <a:off x="1999982" y="2433497"/>
          <a:ext cx="139340" cy="13934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F23F6B7-6BB9-4386-AC78-3F0F14ADC1AA}">
      <dsp:nvSpPr>
        <dsp:cNvPr id="0" name=""/>
        <dsp:cNvSpPr/>
      </dsp:nvSpPr>
      <dsp:spPr>
        <a:xfrm>
          <a:off x="2132756" y="2340766"/>
          <a:ext cx="1763999" cy="3248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Observation (optional)</a:t>
          </a:r>
        </a:p>
      </dsp:txBody>
      <dsp:txXfrm>
        <a:off x="2132756" y="2340766"/>
        <a:ext cx="1763999" cy="324802"/>
      </dsp:txXfrm>
    </dsp:sp>
    <dsp:sp modelId="{E78DC1C5-EFE3-4086-B637-F6843A094B93}">
      <dsp:nvSpPr>
        <dsp:cNvPr id="0" name=""/>
        <dsp:cNvSpPr/>
      </dsp:nvSpPr>
      <dsp:spPr>
        <a:xfrm>
          <a:off x="3991595" y="400871"/>
          <a:ext cx="1896774" cy="22314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3ED510B-BC47-4B4B-B2EE-F7A4B8D8D370}">
      <dsp:nvSpPr>
        <dsp:cNvPr id="0" name=""/>
        <dsp:cNvSpPr/>
      </dsp:nvSpPr>
      <dsp:spPr>
        <a:xfrm>
          <a:off x="3991595" y="484677"/>
          <a:ext cx="139343" cy="13934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9380C90-0546-4D22-811B-D00D2CD21468}">
      <dsp:nvSpPr>
        <dsp:cNvPr id="0" name=""/>
        <dsp:cNvSpPr/>
      </dsp:nvSpPr>
      <dsp:spPr>
        <a:xfrm>
          <a:off x="3991595" y="0"/>
          <a:ext cx="1896774" cy="400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30480" rIns="45720" bIns="30480" numCol="1" spcCol="1270" anchor="ctr" anchorCtr="0">
          <a:noAutofit/>
        </a:bodyPr>
        <a:lstStyle/>
        <a:p>
          <a:pPr lvl="0" algn="l" defTabSz="1066800">
            <a:lnSpc>
              <a:spcPct val="90000"/>
            </a:lnSpc>
            <a:spcBef>
              <a:spcPct val="0"/>
            </a:spcBef>
            <a:spcAft>
              <a:spcPct val="35000"/>
            </a:spcAft>
          </a:pPr>
          <a:r>
            <a:rPr lang="en-GB" sz="2400" kern="1200"/>
            <a:t>M1</a:t>
          </a:r>
        </a:p>
      </dsp:txBody>
      <dsp:txXfrm>
        <a:off x="3991595" y="0"/>
        <a:ext cx="1896774" cy="400871"/>
      </dsp:txXfrm>
    </dsp:sp>
    <dsp:sp modelId="{45817FC7-CD67-4A43-9CC2-D9018A702D8D}">
      <dsp:nvSpPr>
        <dsp:cNvPr id="0" name=""/>
        <dsp:cNvSpPr/>
      </dsp:nvSpPr>
      <dsp:spPr>
        <a:xfrm>
          <a:off x="3991595" y="809483"/>
          <a:ext cx="139340" cy="13934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10A65BD-6B06-4FE5-B539-37525AD2B59E}">
      <dsp:nvSpPr>
        <dsp:cNvPr id="0" name=""/>
        <dsp:cNvSpPr/>
      </dsp:nvSpPr>
      <dsp:spPr>
        <a:xfrm>
          <a:off x="4124369" y="716752"/>
          <a:ext cx="1763999" cy="3248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Presentation</a:t>
          </a:r>
        </a:p>
      </dsp:txBody>
      <dsp:txXfrm>
        <a:off x="4124369" y="716752"/>
        <a:ext cx="1763999" cy="324802"/>
      </dsp:txXfrm>
    </dsp:sp>
    <dsp:sp modelId="{D484D9EB-73CD-47C1-A431-79E75E83E413}">
      <dsp:nvSpPr>
        <dsp:cNvPr id="0" name=""/>
        <dsp:cNvSpPr/>
      </dsp:nvSpPr>
      <dsp:spPr>
        <a:xfrm>
          <a:off x="3991595" y="1134286"/>
          <a:ext cx="139340" cy="13934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002A936-96D9-4B07-847E-69A892E1E668}">
      <dsp:nvSpPr>
        <dsp:cNvPr id="0" name=""/>
        <dsp:cNvSpPr/>
      </dsp:nvSpPr>
      <dsp:spPr>
        <a:xfrm>
          <a:off x="4124369" y="1041555"/>
          <a:ext cx="1763999" cy="3248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Explain advantages and disadvantages of installing and upgrading software</a:t>
          </a:r>
        </a:p>
      </dsp:txBody>
      <dsp:txXfrm>
        <a:off x="4124369" y="1041555"/>
        <a:ext cx="1763999" cy="324802"/>
      </dsp:txXfrm>
    </dsp:sp>
    <dsp:sp modelId="{525CED7E-488C-4B26-91CA-538B393E4115}">
      <dsp:nvSpPr>
        <dsp:cNvPr id="0" name=""/>
        <dsp:cNvSpPr/>
      </dsp:nvSpPr>
      <dsp:spPr>
        <a:xfrm>
          <a:off x="3991595" y="1459089"/>
          <a:ext cx="139340" cy="13934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C2E1E60-9439-4C7F-B1A3-FCC76ACCE981}">
      <dsp:nvSpPr>
        <dsp:cNvPr id="0" name=""/>
        <dsp:cNvSpPr/>
      </dsp:nvSpPr>
      <dsp:spPr>
        <a:xfrm>
          <a:off x="4124369" y="1366358"/>
          <a:ext cx="1763999" cy="3248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2 install advantages</a:t>
          </a:r>
        </a:p>
      </dsp:txBody>
      <dsp:txXfrm>
        <a:off x="4124369" y="1366358"/>
        <a:ext cx="1763999" cy="324802"/>
      </dsp:txXfrm>
    </dsp:sp>
    <dsp:sp modelId="{8C8D7EB9-BD53-4FE2-B43D-FBD056E672E8}">
      <dsp:nvSpPr>
        <dsp:cNvPr id="0" name=""/>
        <dsp:cNvSpPr/>
      </dsp:nvSpPr>
      <dsp:spPr>
        <a:xfrm>
          <a:off x="3991595" y="1783892"/>
          <a:ext cx="139340" cy="13934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7673121-85DB-4D48-8989-55FFB3A40A12}">
      <dsp:nvSpPr>
        <dsp:cNvPr id="0" name=""/>
        <dsp:cNvSpPr/>
      </dsp:nvSpPr>
      <dsp:spPr>
        <a:xfrm>
          <a:off x="4124369" y="1691160"/>
          <a:ext cx="1763999" cy="3248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2 upgrade advantages</a:t>
          </a:r>
        </a:p>
      </dsp:txBody>
      <dsp:txXfrm>
        <a:off x="4124369" y="1691160"/>
        <a:ext cx="1763999" cy="324802"/>
      </dsp:txXfrm>
    </dsp:sp>
    <dsp:sp modelId="{1C9AA249-F0F6-4A50-8832-112C5AC56CE6}">
      <dsp:nvSpPr>
        <dsp:cNvPr id="0" name=""/>
        <dsp:cNvSpPr/>
      </dsp:nvSpPr>
      <dsp:spPr>
        <a:xfrm>
          <a:off x="3991595" y="2108695"/>
          <a:ext cx="139340" cy="13934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2917CA3-C697-42F6-B9D6-FFCAD7E56BE2}">
      <dsp:nvSpPr>
        <dsp:cNvPr id="0" name=""/>
        <dsp:cNvSpPr/>
      </dsp:nvSpPr>
      <dsp:spPr>
        <a:xfrm>
          <a:off x="4124369" y="2015963"/>
          <a:ext cx="1763999" cy="3248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2 install disadvantages</a:t>
          </a:r>
        </a:p>
      </dsp:txBody>
      <dsp:txXfrm>
        <a:off x="4124369" y="2015963"/>
        <a:ext cx="1763999" cy="324802"/>
      </dsp:txXfrm>
    </dsp:sp>
    <dsp:sp modelId="{8BF68DC2-C9B3-45B7-8AD1-AB49493E5256}">
      <dsp:nvSpPr>
        <dsp:cNvPr id="0" name=""/>
        <dsp:cNvSpPr/>
      </dsp:nvSpPr>
      <dsp:spPr>
        <a:xfrm>
          <a:off x="3991595" y="2433497"/>
          <a:ext cx="139340" cy="13934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04C05CC-71BB-4D70-91A4-0F3337AD153A}">
      <dsp:nvSpPr>
        <dsp:cNvPr id="0" name=""/>
        <dsp:cNvSpPr/>
      </dsp:nvSpPr>
      <dsp:spPr>
        <a:xfrm>
          <a:off x="4124369" y="2340766"/>
          <a:ext cx="1763999" cy="3248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2 upgrade disadvantages</a:t>
          </a:r>
        </a:p>
      </dsp:txBody>
      <dsp:txXfrm>
        <a:off x="4124369" y="2340766"/>
        <a:ext cx="1763999" cy="324802"/>
      </dsp:txXfrm>
    </dsp:sp>
    <dsp:sp modelId="{8E6EF911-0309-4215-BBCE-F7CA65765946}">
      <dsp:nvSpPr>
        <dsp:cNvPr id="0" name=""/>
        <dsp:cNvSpPr/>
      </dsp:nvSpPr>
      <dsp:spPr>
        <a:xfrm>
          <a:off x="5983208" y="400871"/>
          <a:ext cx="1896774" cy="22314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CF69212-FBC9-42A6-8451-339539E88F6A}">
      <dsp:nvSpPr>
        <dsp:cNvPr id="0" name=""/>
        <dsp:cNvSpPr/>
      </dsp:nvSpPr>
      <dsp:spPr>
        <a:xfrm>
          <a:off x="5983208" y="484677"/>
          <a:ext cx="139343" cy="13934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395745D-33C3-4EB7-A2F4-3F4C36BF9A5C}">
      <dsp:nvSpPr>
        <dsp:cNvPr id="0" name=""/>
        <dsp:cNvSpPr/>
      </dsp:nvSpPr>
      <dsp:spPr>
        <a:xfrm>
          <a:off x="5983208" y="0"/>
          <a:ext cx="1896774" cy="400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30480" rIns="45720" bIns="30480" numCol="1" spcCol="1270" anchor="ctr" anchorCtr="0">
          <a:noAutofit/>
        </a:bodyPr>
        <a:lstStyle/>
        <a:p>
          <a:pPr lvl="0" algn="l" defTabSz="1066800">
            <a:lnSpc>
              <a:spcPct val="90000"/>
            </a:lnSpc>
            <a:spcBef>
              <a:spcPct val="0"/>
            </a:spcBef>
            <a:spcAft>
              <a:spcPct val="35000"/>
            </a:spcAft>
          </a:pPr>
          <a:r>
            <a:rPr lang="en-GB" sz="2400" kern="1200"/>
            <a:t>M2</a:t>
          </a:r>
        </a:p>
      </dsp:txBody>
      <dsp:txXfrm>
        <a:off x="5983208" y="0"/>
        <a:ext cx="1896774" cy="400871"/>
      </dsp:txXfrm>
    </dsp:sp>
    <dsp:sp modelId="{67B8086E-6DF1-47FC-ACBC-D5E8681B888B}">
      <dsp:nvSpPr>
        <dsp:cNvPr id="0" name=""/>
        <dsp:cNvSpPr/>
      </dsp:nvSpPr>
      <dsp:spPr>
        <a:xfrm>
          <a:off x="5983208" y="809483"/>
          <a:ext cx="139340" cy="13934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0D8F4FE-D4FE-4EF0-BC66-C0E555D36888}">
      <dsp:nvSpPr>
        <dsp:cNvPr id="0" name=""/>
        <dsp:cNvSpPr/>
      </dsp:nvSpPr>
      <dsp:spPr>
        <a:xfrm>
          <a:off x="6115982" y="716752"/>
          <a:ext cx="1763999" cy="3248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Report</a:t>
          </a:r>
        </a:p>
      </dsp:txBody>
      <dsp:txXfrm>
        <a:off x="6115982" y="716752"/>
        <a:ext cx="1763999" cy="324802"/>
      </dsp:txXfrm>
    </dsp:sp>
    <dsp:sp modelId="{210D0EE0-9556-4767-85C8-BFD2A1782B82}">
      <dsp:nvSpPr>
        <dsp:cNvPr id="0" name=""/>
        <dsp:cNvSpPr/>
      </dsp:nvSpPr>
      <dsp:spPr>
        <a:xfrm>
          <a:off x="5983208" y="1134286"/>
          <a:ext cx="139340" cy="13934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87C5946-2288-4E89-B9EC-011BFEE5F42C}">
      <dsp:nvSpPr>
        <dsp:cNvPr id="0" name=""/>
        <dsp:cNvSpPr/>
      </dsp:nvSpPr>
      <dsp:spPr>
        <a:xfrm>
          <a:off x="6115982" y="1041555"/>
          <a:ext cx="1763999" cy="3248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Nominate a software application for installation</a:t>
          </a:r>
        </a:p>
      </dsp:txBody>
      <dsp:txXfrm>
        <a:off x="6115982" y="1041555"/>
        <a:ext cx="1763999" cy="324802"/>
      </dsp:txXfrm>
    </dsp:sp>
    <dsp:sp modelId="{C93D7F6E-5A57-4A79-8D5B-D5DD66AFDE5B}">
      <dsp:nvSpPr>
        <dsp:cNvPr id="0" name=""/>
        <dsp:cNvSpPr/>
      </dsp:nvSpPr>
      <dsp:spPr>
        <a:xfrm>
          <a:off x="5983208" y="1459089"/>
          <a:ext cx="139340" cy="13934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1E54D75-A582-4C01-B319-8853B849AF0F}">
      <dsp:nvSpPr>
        <dsp:cNvPr id="0" name=""/>
        <dsp:cNvSpPr/>
      </dsp:nvSpPr>
      <dsp:spPr>
        <a:xfrm>
          <a:off x="6115982" y="1366358"/>
          <a:ext cx="1763999" cy="3248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Explain requirements of preparing for a fresh software installation</a:t>
          </a:r>
        </a:p>
      </dsp:txBody>
      <dsp:txXfrm>
        <a:off x="6115982" y="1366358"/>
        <a:ext cx="1763999" cy="324802"/>
      </dsp:txXfrm>
    </dsp:sp>
    <dsp:sp modelId="{5AA3A45C-0F99-4083-8AB9-0B362B7CB715}">
      <dsp:nvSpPr>
        <dsp:cNvPr id="0" name=""/>
        <dsp:cNvSpPr/>
      </dsp:nvSpPr>
      <dsp:spPr>
        <a:xfrm>
          <a:off x="5983208" y="1783892"/>
          <a:ext cx="139340" cy="13934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A505341-A6C8-4188-8B6E-DD22178EE13E}">
      <dsp:nvSpPr>
        <dsp:cNvPr id="0" name=""/>
        <dsp:cNvSpPr/>
      </dsp:nvSpPr>
      <dsp:spPr>
        <a:xfrm>
          <a:off x="6115982" y="1691160"/>
          <a:ext cx="1763999" cy="3248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Explain requirements of preparing for a software upgrade </a:t>
          </a:r>
        </a:p>
      </dsp:txBody>
      <dsp:txXfrm>
        <a:off x="6115982" y="1691160"/>
        <a:ext cx="1763999" cy="324802"/>
      </dsp:txXfrm>
    </dsp:sp>
    <dsp:sp modelId="{23CD5B94-B966-4632-8F34-15D7CBF3851D}">
      <dsp:nvSpPr>
        <dsp:cNvPr id="0" name=""/>
        <dsp:cNvSpPr/>
      </dsp:nvSpPr>
      <dsp:spPr>
        <a:xfrm>
          <a:off x="5983208" y="2108695"/>
          <a:ext cx="139340" cy="13934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EB45184-2A58-436C-AAD2-8A49FE976952}">
      <dsp:nvSpPr>
        <dsp:cNvPr id="0" name=""/>
        <dsp:cNvSpPr/>
      </dsp:nvSpPr>
      <dsp:spPr>
        <a:xfrm>
          <a:off x="6115982" y="2015963"/>
          <a:ext cx="1763999" cy="3248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i="1" kern="1200"/>
            <a:t>Include </a:t>
          </a:r>
          <a:r>
            <a:rPr lang="en-GB" sz="700" kern="1200"/>
            <a:t>sequence of activities</a:t>
          </a:r>
        </a:p>
      </dsp:txBody>
      <dsp:txXfrm>
        <a:off x="6115982" y="2015963"/>
        <a:ext cx="1763999" cy="324802"/>
      </dsp:txXfrm>
    </dsp:sp>
    <dsp:sp modelId="{6280D4AF-32B1-40F3-BDFE-1B12A877930A}">
      <dsp:nvSpPr>
        <dsp:cNvPr id="0" name=""/>
        <dsp:cNvSpPr/>
      </dsp:nvSpPr>
      <dsp:spPr>
        <a:xfrm>
          <a:off x="5983208" y="2433497"/>
          <a:ext cx="139340" cy="13934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89F0799-FD4A-43BC-A119-529B8FF559E9}">
      <dsp:nvSpPr>
        <dsp:cNvPr id="0" name=""/>
        <dsp:cNvSpPr/>
      </dsp:nvSpPr>
      <dsp:spPr>
        <a:xfrm>
          <a:off x="6115982" y="2340766"/>
          <a:ext cx="1763999" cy="3248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i="1" kern="1200"/>
            <a:t>Include </a:t>
          </a:r>
          <a:r>
            <a:rPr lang="en-GB" sz="700" kern="1200"/>
            <a:t>materials</a:t>
          </a:r>
        </a:p>
      </dsp:txBody>
      <dsp:txXfrm>
        <a:off x="6115982" y="2340766"/>
        <a:ext cx="1763999" cy="324802"/>
      </dsp:txXfrm>
    </dsp:sp>
    <dsp:sp modelId="{A5133415-D603-497E-BE68-13448BCA382C}">
      <dsp:nvSpPr>
        <dsp:cNvPr id="0" name=""/>
        <dsp:cNvSpPr/>
      </dsp:nvSpPr>
      <dsp:spPr>
        <a:xfrm>
          <a:off x="5983208" y="2758300"/>
          <a:ext cx="139340" cy="13934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816BE5A-3466-4881-BC0C-BD3F7B4DAB69}">
      <dsp:nvSpPr>
        <dsp:cNvPr id="0" name=""/>
        <dsp:cNvSpPr/>
      </dsp:nvSpPr>
      <dsp:spPr>
        <a:xfrm>
          <a:off x="6115982" y="2665569"/>
          <a:ext cx="1763999" cy="3248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i="1" kern="1200"/>
            <a:t>Include </a:t>
          </a:r>
          <a:r>
            <a:rPr lang="en-GB" sz="700" kern="1200"/>
            <a:t>timing</a:t>
          </a:r>
        </a:p>
      </dsp:txBody>
      <dsp:txXfrm>
        <a:off x="6115982" y="2665569"/>
        <a:ext cx="1763999" cy="324802"/>
      </dsp:txXfrm>
    </dsp:sp>
    <dsp:sp modelId="{A12177D1-D044-4CCD-A921-66A1DE47A0C9}">
      <dsp:nvSpPr>
        <dsp:cNvPr id="0" name=""/>
        <dsp:cNvSpPr/>
      </dsp:nvSpPr>
      <dsp:spPr>
        <a:xfrm>
          <a:off x="5983208" y="3083103"/>
          <a:ext cx="139340" cy="13934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F6ECA48-8577-42A3-8E08-8ECE15525797}">
      <dsp:nvSpPr>
        <dsp:cNvPr id="0" name=""/>
        <dsp:cNvSpPr/>
      </dsp:nvSpPr>
      <dsp:spPr>
        <a:xfrm>
          <a:off x="6115982" y="2990372"/>
          <a:ext cx="1763999" cy="3248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i="1" kern="1200"/>
            <a:t>Include </a:t>
          </a:r>
          <a:r>
            <a:rPr lang="en-GB" sz="700" kern="1200"/>
            <a:t>communications</a:t>
          </a:r>
        </a:p>
      </dsp:txBody>
      <dsp:txXfrm>
        <a:off x="6115982" y="2990372"/>
        <a:ext cx="1763999" cy="324802"/>
      </dsp:txXfrm>
    </dsp:sp>
    <dsp:sp modelId="{2029F891-DD67-4517-A7F9-7EBC6B8D3845}">
      <dsp:nvSpPr>
        <dsp:cNvPr id="0" name=""/>
        <dsp:cNvSpPr/>
      </dsp:nvSpPr>
      <dsp:spPr>
        <a:xfrm>
          <a:off x="5983208" y="3407906"/>
          <a:ext cx="139340" cy="13934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8E3CBA3-303B-4931-9374-1D7F47B7B4B0}">
      <dsp:nvSpPr>
        <dsp:cNvPr id="0" name=""/>
        <dsp:cNvSpPr/>
      </dsp:nvSpPr>
      <dsp:spPr>
        <a:xfrm>
          <a:off x="6115982" y="3315175"/>
          <a:ext cx="1763999" cy="3248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i="1" kern="1200"/>
            <a:t>Include </a:t>
          </a:r>
          <a:r>
            <a:rPr lang="en-GB" sz="700" kern="1200"/>
            <a:t>back out procedures</a:t>
          </a:r>
        </a:p>
      </dsp:txBody>
      <dsp:txXfrm>
        <a:off x="6115982" y="3315175"/>
        <a:ext cx="1763999" cy="324802"/>
      </dsp:txXfrm>
    </dsp:sp>
    <dsp:sp modelId="{21BAD175-2616-4F30-8D15-B56338BA9021}">
      <dsp:nvSpPr>
        <dsp:cNvPr id="0" name=""/>
        <dsp:cNvSpPr/>
      </dsp:nvSpPr>
      <dsp:spPr>
        <a:xfrm>
          <a:off x="5983208" y="3732709"/>
          <a:ext cx="139340" cy="13934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7744B65-0BB6-4704-BBF3-817E651A3484}">
      <dsp:nvSpPr>
        <dsp:cNvPr id="0" name=""/>
        <dsp:cNvSpPr/>
      </dsp:nvSpPr>
      <dsp:spPr>
        <a:xfrm>
          <a:off x="6115982" y="3639978"/>
          <a:ext cx="1763999" cy="3248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i="1" kern="1200"/>
            <a:t>Include </a:t>
          </a:r>
          <a:r>
            <a:rPr lang="en-GB" sz="700" kern="1200"/>
            <a:t>gaining permissions and access;</a:t>
          </a:r>
        </a:p>
      </dsp:txBody>
      <dsp:txXfrm>
        <a:off x="6115982" y="3639978"/>
        <a:ext cx="1763999" cy="324802"/>
      </dsp:txXfrm>
    </dsp:sp>
    <dsp:sp modelId="{813E95BF-B6EF-4C5A-BEAE-092F151F62C1}">
      <dsp:nvSpPr>
        <dsp:cNvPr id="0" name=""/>
        <dsp:cNvSpPr/>
      </dsp:nvSpPr>
      <dsp:spPr>
        <a:xfrm>
          <a:off x="5983208" y="4057512"/>
          <a:ext cx="139340" cy="13934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1C794D1-7039-4997-87AE-72561E69EAE7}">
      <dsp:nvSpPr>
        <dsp:cNvPr id="0" name=""/>
        <dsp:cNvSpPr/>
      </dsp:nvSpPr>
      <dsp:spPr>
        <a:xfrm>
          <a:off x="6115982" y="3964781"/>
          <a:ext cx="1763999" cy="3248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i="1" kern="1200"/>
            <a:t>Include </a:t>
          </a:r>
          <a:r>
            <a:rPr lang="en-GB" sz="700" kern="1200"/>
            <a:t>other considerations</a:t>
          </a:r>
        </a:p>
      </dsp:txBody>
      <dsp:txXfrm>
        <a:off x="6115982" y="3964781"/>
        <a:ext cx="1763999" cy="324802"/>
      </dsp:txXfrm>
    </dsp:sp>
    <dsp:sp modelId="{53E9B18A-F9EA-4E5A-B810-DDF8DE90C861}">
      <dsp:nvSpPr>
        <dsp:cNvPr id="0" name=""/>
        <dsp:cNvSpPr/>
      </dsp:nvSpPr>
      <dsp:spPr>
        <a:xfrm>
          <a:off x="7974821" y="400871"/>
          <a:ext cx="1896774" cy="22314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1D41EE1-6A4F-4E83-B9C7-796EB1F77E34}">
      <dsp:nvSpPr>
        <dsp:cNvPr id="0" name=""/>
        <dsp:cNvSpPr/>
      </dsp:nvSpPr>
      <dsp:spPr>
        <a:xfrm>
          <a:off x="7974821" y="484677"/>
          <a:ext cx="139343" cy="13934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2A4F29F-EE44-4095-88F6-682DB0123529}">
      <dsp:nvSpPr>
        <dsp:cNvPr id="0" name=""/>
        <dsp:cNvSpPr/>
      </dsp:nvSpPr>
      <dsp:spPr>
        <a:xfrm>
          <a:off x="7974821" y="0"/>
          <a:ext cx="1896774" cy="4008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30480" rIns="45720" bIns="30480" numCol="1" spcCol="1270" anchor="ctr" anchorCtr="0">
          <a:noAutofit/>
        </a:bodyPr>
        <a:lstStyle/>
        <a:p>
          <a:pPr lvl="0" algn="l" defTabSz="1066800">
            <a:lnSpc>
              <a:spcPct val="90000"/>
            </a:lnSpc>
            <a:spcBef>
              <a:spcPct val="0"/>
            </a:spcBef>
            <a:spcAft>
              <a:spcPct val="35000"/>
            </a:spcAft>
          </a:pPr>
          <a:r>
            <a:rPr lang="en-GB" sz="2400" kern="1200"/>
            <a:t>D2</a:t>
          </a:r>
        </a:p>
      </dsp:txBody>
      <dsp:txXfrm>
        <a:off x="7974821" y="0"/>
        <a:ext cx="1896774" cy="400871"/>
      </dsp:txXfrm>
    </dsp:sp>
    <dsp:sp modelId="{F89F9EA5-496B-4608-87DD-9122865ECC9C}">
      <dsp:nvSpPr>
        <dsp:cNvPr id="0" name=""/>
        <dsp:cNvSpPr/>
      </dsp:nvSpPr>
      <dsp:spPr>
        <a:xfrm>
          <a:off x="7974821" y="809483"/>
          <a:ext cx="139340" cy="13934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160215A-E725-4684-BC6A-0B97310BFE59}">
      <dsp:nvSpPr>
        <dsp:cNvPr id="0" name=""/>
        <dsp:cNvSpPr/>
      </dsp:nvSpPr>
      <dsp:spPr>
        <a:xfrm>
          <a:off x="8107595" y="716752"/>
          <a:ext cx="1763999" cy="3248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Report</a:t>
          </a:r>
        </a:p>
      </dsp:txBody>
      <dsp:txXfrm>
        <a:off x="8107595" y="716752"/>
        <a:ext cx="1763999" cy="324802"/>
      </dsp:txXfrm>
    </dsp:sp>
    <dsp:sp modelId="{856A41E1-108C-4323-9098-A24FA8B9ED0D}">
      <dsp:nvSpPr>
        <dsp:cNvPr id="0" name=""/>
        <dsp:cNvSpPr/>
      </dsp:nvSpPr>
      <dsp:spPr>
        <a:xfrm>
          <a:off x="7974821" y="1134286"/>
          <a:ext cx="139340" cy="13934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AD7C075-06C8-4515-8F23-7F3F730FB955}">
      <dsp:nvSpPr>
        <dsp:cNvPr id="0" name=""/>
        <dsp:cNvSpPr/>
      </dsp:nvSpPr>
      <dsp:spPr>
        <a:xfrm>
          <a:off x="8107595" y="1041555"/>
          <a:ext cx="1763999" cy="3248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Laid out correctly</a:t>
          </a:r>
        </a:p>
      </dsp:txBody>
      <dsp:txXfrm>
        <a:off x="8107595" y="1041555"/>
        <a:ext cx="1763999" cy="324802"/>
      </dsp:txXfrm>
    </dsp:sp>
    <dsp:sp modelId="{6CAD1697-3909-4400-9C33-C33B96EEC047}">
      <dsp:nvSpPr>
        <dsp:cNvPr id="0" name=""/>
        <dsp:cNvSpPr/>
      </dsp:nvSpPr>
      <dsp:spPr>
        <a:xfrm>
          <a:off x="7974821" y="1459089"/>
          <a:ext cx="139340" cy="13934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89A413C-CA15-4F0D-98A9-76751D9CC482}">
      <dsp:nvSpPr>
        <dsp:cNvPr id="0" name=""/>
        <dsp:cNvSpPr/>
      </dsp:nvSpPr>
      <dsp:spPr>
        <a:xfrm>
          <a:off x="8107595" y="1366358"/>
          <a:ext cx="1763999" cy="3248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Explain how each risk could be minimised</a:t>
          </a:r>
        </a:p>
      </dsp:txBody>
      <dsp:txXfrm>
        <a:off x="8107595" y="1366358"/>
        <a:ext cx="1763999" cy="324802"/>
      </dsp:txXfrm>
    </dsp:sp>
    <dsp:sp modelId="{DEAA2E28-C266-436E-9CBF-5DC836FB1A16}">
      <dsp:nvSpPr>
        <dsp:cNvPr id="0" name=""/>
        <dsp:cNvSpPr/>
      </dsp:nvSpPr>
      <dsp:spPr>
        <a:xfrm>
          <a:off x="7974821" y="1783892"/>
          <a:ext cx="139340" cy="13934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E255A78-06DE-495D-8C02-F8389BD1FB8A}">
      <dsp:nvSpPr>
        <dsp:cNvPr id="0" name=""/>
        <dsp:cNvSpPr/>
      </dsp:nvSpPr>
      <dsp:spPr>
        <a:xfrm>
          <a:off x="8107595" y="1691160"/>
          <a:ext cx="1763999" cy="3248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ctr" anchorCtr="0">
          <a:noAutofit/>
        </a:bodyPr>
        <a:lstStyle/>
        <a:p>
          <a:pPr lvl="0" algn="l" defTabSz="311150">
            <a:lnSpc>
              <a:spcPct val="90000"/>
            </a:lnSpc>
            <a:spcBef>
              <a:spcPct val="0"/>
            </a:spcBef>
            <a:spcAft>
              <a:spcPct val="35000"/>
            </a:spcAft>
          </a:pPr>
          <a:r>
            <a:rPr lang="en-GB" sz="700" kern="1200"/>
            <a:t>Evaluate potential impact of each risk</a:t>
          </a:r>
        </a:p>
      </dsp:txBody>
      <dsp:txXfrm>
        <a:off x="8107595" y="1691160"/>
        <a:ext cx="1763999" cy="324802"/>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E5556DE668843B6B124EEF609621D0C"/>
        <w:category>
          <w:name w:val="General"/>
          <w:gallery w:val="placeholder"/>
        </w:category>
        <w:types>
          <w:type w:val="bbPlcHdr"/>
        </w:types>
        <w:behaviors>
          <w:behavior w:val="content"/>
        </w:behaviors>
        <w:guid w:val="{BD38E2F9-7EF5-4058-BA10-F8807278F55B}"/>
      </w:docPartPr>
      <w:docPartBody>
        <w:p w:rsidR="00DC763C" w:rsidRDefault="00F10552" w:rsidP="00F10552">
          <w:pPr>
            <w:pStyle w:val="EE5556DE668843B6B124EEF609621D0C"/>
          </w:pPr>
          <w:r w:rsidRPr="00DC653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Segoe UI">
    <w:panose1 w:val="020B0502040204020203"/>
    <w:charset w:val="00"/>
    <w:family w:val="swiss"/>
    <w:pitch w:val="variable"/>
    <w:sig w:usb0="20002A87" w:usb1="00000000" w:usb2="00000000"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552"/>
    <w:rsid w:val="00633287"/>
    <w:rsid w:val="00DC763C"/>
    <w:rsid w:val="00F105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0552"/>
    <w:rPr>
      <w:color w:val="808080"/>
    </w:rPr>
  </w:style>
  <w:style w:type="paragraph" w:customStyle="1" w:styleId="EE5556DE668843B6B124EEF609621D0C">
    <w:name w:val="EE5556DE668843B6B124EEF609621D0C"/>
    <w:rsid w:val="00F105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AF2B1-83A0-4E6B-8347-3671647C5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Assessor Feedback:</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Assessor Feedback:</dc:title>
  <dc:subject/>
  <dc:creator>BY_LAP_HP02;Sandra.Joseph@utcreading.org.uk</dc:creator>
  <cp:keywords/>
  <cp:lastModifiedBy>Gargi Gupta</cp:lastModifiedBy>
  <cp:revision>6</cp:revision>
  <cp:lastPrinted>2014-11-18T15:53:00Z</cp:lastPrinted>
  <dcterms:created xsi:type="dcterms:W3CDTF">2016-09-19T12:20:00Z</dcterms:created>
  <dcterms:modified xsi:type="dcterms:W3CDTF">2016-09-20T07:58:00Z</dcterms:modified>
</cp:coreProperties>
</file>