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DF09D" w14:textId="2F2C0485" w:rsidR="00CA21AD" w:rsidRDefault="00CA21AD" w:rsidP="00C10D63">
      <w:pPr>
        <w:pStyle w:val="Heading2"/>
        <w:jc w:val="center"/>
      </w:pPr>
      <w:r>
        <w:t>DS 3000</w:t>
      </w:r>
    </w:p>
    <w:p w14:paraId="43CB730D" w14:textId="3116C69B" w:rsidR="00C10D63" w:rsidRDefault="00A169C7" w:rsidP="00C10D63">
      <w:pPr>
        <w:pStyle w:val="Heading2"/>
        <w:jc w:val="center"/>
      </w:pPr>
      <w:r>
        <w:t xml:space="preserve">Peer-Review Questions for </w:t>
      </w:r>
      <w:r w:rsidR="00DA1DDF">
        <w:t xml:space="preserve">Project </w:t>
      </w:r>
      <w:r w:rsidR="00E925B3">
        <w:t>Summary</w:t>
      </w:r>
    </w:p>
    <w:p w14:paraId="3537D695" w14:textId="1C1225E4" w:rsidR="00A169C7" w:rsidRDefault="00A169C7" w:rsidP="00E925B3">
      <w:r>
        <w:t>Please carefully read your assigned project summary (or summaries).</w:t>
      </w:r>
    </w:p>
    <w:p w14:paraId="7F446EC5" w14:textId="121FA575" w:rsidR="00A169C7" w:rsidRDefault="00A169C7" w:rsidP="00E925B3">
      <w:r>
        <w:t>As you read the proposal, answer the following questions. Please be thorough and avoid using Yes/No answers all the time. It is okay to answer Yes/No to some of the questions, but please elaborate whenever possible.</w:t>
      </w:r>
    </w:p>
    <w:p w14:paraId="22F585E7" w14:textId="413C6690" w:rsidR="00A169C7" w:rsidRPr="00E925B3" w:rsidRDefault="00A169C7" w:rsidP="00E925B3">
      <w:r>
        <w:t>Once you’re done, submit your feedback as a reply to the team’s summary post by copying and pasting the following questions and your answers.</w:t>
      </w:r>
    </w:p>
    <w:p w14:paraId="32C96665" w14:textId="04B04C5B" w:rsidR="000E22EA" w:rsidRPr="000E22EA" w:rsidRDefault="000E22EA" w:rsidP="00837430">
      <w:pPr>
        <w:spacing w:after="160" w:line="360" w:lineRule="auto"/>
        <w:jc w:val="center"/>
        <w:rPr>
          <w:b/>
          <w:bCs/>
        </w:rPr>
      </w:pPr>
      <w:r w:rsidRPr="000E22EA">
        <w:rPr>
          <w:b/>
          <w:bCs/>
        </w:rPr>
        <w:t>Overview</w:t>
      </w:r>
    </w:p>
    <w:p w14:paraId="2AB41F70" w14:textId="0A0A0DF6" w:rsidR="00A169C7" w:rsidRDefault="00A169C7" w:rsidP="00A169C7">
      <w:pPr>
        <w:spacing w:before="80"/>
      </w:pPr>
      <w:r>
        <w:t>1. Is there a topic statement summarizing the main issue addressed in this project?</w:t>
      </w:r>
    </w:p>
    <w:p w14:paraId="3EC63B9B" w14:textId="598FA430" w:rsidR="00903A20" w:rsidRDefault="00903A20" w:rsidP="00A169C7">
      <w:pPr>
        <w:spacing w:before="80"/>
      </w:pPr>
      <w:r>
        <w:t>Yes, the project addresses the issue of varying prices of individual homes across Boston</w:t>
      </w:r>
    </w:p>
    <w:p w14:paraId="3E3735D0" w14:textId="769AAE42" w:rsidR="00A169C7" w:rsidRDefault="00A169C7" w:rsidP="00A169C7">
      <w:pPr>
        <w:spacing w:before="80"/>
      </w:pPr>
      <w:r>
        <w:t>2. Is the</w:t>
      </w:r>
      <w:bookmarkStart w:id="0" w:name="_GoBack"/>
      <w:bookmarkEnd w:id="0"/>
      <w:r>
        <w:t xml:space="preserve"> importance of the topic clearly stated? Does it make sense?</w:t>
      </w:r>
    </w:p>
    <w:p w14:paraId="271C1E9A" w14:textId="397A16B9" w:rsidR="00903A20" w:rsidRDefault="00903A20" w:rsidP="00A169C7">
      <w:pPr>
        <w:spacing w:before="80"/>
      </w:pPr>
      <w:r>
        <w:t>Yes, the topic clearly states that they wish to predict the prices of individual homes because of the fact that it can be used in a professional setting (real estate companies) and it can be used to predict the future prices of homes for investment purposes</w:t>
      </w:r>
    </w:p>
    <w:p w14:paraId="1B57D9F9" w14:textId="1BC68D14" w:rsidR="00A169C7" w:rsidRDefault="00A169C7" w:rsidP="00A169C7">
      <w:pPr>
        <w:spacing w:before="80"/>
      </w:pPr>
      <w:r>
        <w:t>3. Is the dataset described</w:t>
      </w:r>
      <w:r w:rsidR="00837430">
        <w:t xml:space="preserve"> in sufficient detail</w:t>
      </w:r>
      <w:r>
        <w:t>? Is it easy to understand what the dataset is about, based on the description provided?</w:t>
      </w:r>
    </w:p>
    <w:p w14:paraId="2B1EF1E3" w14:textId="4D439C55" w:rsidR="00903A20" w:rsidRDefault="00903A20" w:rsidP="00A169C7">
      <w:pPr>
        <w:spacing w:before="80"/>
      </w:pPr>
      <w:r>
        <w:t>Yes, it provides each variable and what each variable represents in terms of how they will predict the prices using that variable</w:t>
      </w:r>
    </w:p>
    <w:p w14:paraId="1DFA0C76" w14:textId="35D14DBC" w:rsidR="000E22EA" w:rsidRPr="00903A20" w:rsidRDefault="0034142F" w:rsidP="00903A20">
      <w:pPr>
        <w:spacing w:line="360" w:lineRule="auto"/>
        <w:rPr>
          <w:i/>
          <w:iCs/>
        </w:rPr>
      </w:pPr>
      <w:r w:rsidRPr="0034142F">
        <w:rPr>
          <w:i/>
          <w:iCs/>
        </w:rPr>
        <w:t>The overview should provide you with a good idea of what the project is about. If you’re confused as to what the team is proposing to do, please say so and provide suggestions as to how the team can make the overview clearer.</w:t>
      </w:r>
    </w:p>
    <w:p w14:paraId="59AB0621" w14:textId="0746912C" w:rsidR="000E22EA" w:rsidRDefault="000E22EA" w:rsidP="00837430">
      <w:pPr>
        <w:spacing w:after="160" w:line="360" w:lineRule="auto"/>
        <w:jc w:val="center"/>
        <w:rPr>
          <w:b/>
          <w:bCs/>
        </w:rPr>
      </w:pPr>
      <w:r w:rsidRPr="00E925B3">
        <w:rPr>
          <w:b/>
          <w:bCs/>
        </w:rPr>
        <w:t>Questions/Hypotheses</w:t>
      </w:r>
    </w:p>
    <w:p w14:paraId="393C0B0B" w14:textId="399FEB81" w:rsidR="00A169C7" w:rsidRDefault="00A169C7" w:rsidP="00E925B3">
      <w:pPr>
        <w:spacing w:after="160" w:line="360" w:lineRule="auto"/>
        <w:jc w:val="left"/>
      </w:pPr>
      <w:r>
        <w:t xml:space="preserve">1. Are questions or hypotheses stated? </w:t>
      </w:r>
    </w:p>
    <w:p w14:paraId="471A9545" w14:textId="1BF6EE60" w:rsidR="00903A20" w:rsidRDefault="00903A20" w:rsidP="00E925B3">
      <w:pPr>
        <w:spacing w:after="160" w:line="360" w:lineRule="auto"/>
        <w:jc w:val="left"/>
      </w:pPr>
      <w:r>
        <w:t>Yes, three hypotheses are stated.</w:t>
      </w:r>
    </w:p>
    <w:p w14:paraId="1D0EBB1F" w14:textId="656C30B6" w:rsidR="00A169C7" w:rsidRPr="00A169C7" w:rsidRDefault="00A169C7" w:rsidP="00E925B3">
      <w:pPr>
        <w:spacing w:after="160" w:line="360" w:lineRule="auto"/>
        <w:jc w:val="left"/>
        <w:rPr>
          <w:i/>
          <w:iCs/>
        </w:rPr>
      </w:pPr>
      <w:r w:rsidRPr="00A169C7">
        <w:rPr>
          <w:i/>
          <w:iCs/>
        </w:rPr>
        <w:t>Each summary should have at least one question and/or hypothesis. If none is available, please indicate this in your feedback and ask the team to include a question and/or hypothesis.</w:t>
      </w:r>
    </w:p>
    <w:p w14:paraId="23CACBC3" w14:textId="7AE123AC" w:rsidR="00A169C7" w:rsidRPr="00A169C7" w:rsidRDefault="00A169C7" w:rsidP="00E925B3">
      <w:pPr>
        <w:spacing w:after="160" w:line="360" w:lineRule="auto"/>
        <w:jc w:val="left"/>
        <w:rPr>
          <w:i/>
          <w:iCs/>
        </w:rPr>
      </w:pPr>
      <w:r w:rsidRPr="00A169C7">
        <w:rPr>
          <w:i/>
          <w:iCs/>
        </w:rPr>
        <w:t>If a hypothesis is stated, does it include the independent and dependent variables?</w:t>
      </w:r>
    </w:p>
    <w:p w14:paraId="2A226496" w14:textId="58385404" w:rsidR="00A169C7" w:rsidRDefault="00A169C7" w:rsidP="00E925B3">
      <w:pPr>
        <w:spacing w:after="160" w:line="360" w:lineRule="auto"/>
        <w:jc w:val="left"/>
      </w:pPr>
    </w:p>
    <w:p w14:paraId="03FBF918" w14:textId="748FC6D0" w:rsidR="00903A20" w:rsidRDefault="00903A20" w:rsidP="00E925B3">
      <w:pPr>
        <w:spacing w:after="160" w:line="360" w:lineRule="auto"/>
        <w:jc w:val="left"/>
      </w:pPr>
    </w:p>
    <w:p w14:paraId="4ACB0323" w14:textId="77777777" w:rsidR="00903A20" w:rsidRPr="00A169C7" w:rsidRDefault="00903A20" w:rsidP="00E925B3">
      <w:pPr>
        <w:spacing w:after="160" w:line="360" w:lineRule="auto"/>
        <w:jc w:val="left"/>
      </w:pPr>
    </w:p>
    <w:p w14:paraId="43C8B651" w14:textId="03A0220C" w:rsidR="00E925B3" w:rsidRPr="00E925B3" w:rsidRDefault="00E925B3" w:rsidP="00837430">
      <w:pPr>
        <w:spacing w:after="160" w:line="360" w:lineRule="auto"/>
        <w:jc w:val="center"/>
        <w:rPr>
          <w:b/>
          <w:bCs/>
        </w:rPr>
      </w:pPr>
      <w:r w:rsidRPr="00E925B3">
        <w:rPr>
          <w:b/>
          <w:bCs/>
        </w:rPr>
        <w:lastRenderedPageBreak/>
        <w:t>Data Analysis Plan</w:t>
      </w:r>
    </w:p>
    <w:p w14:paraId="2985A05A" w14:textId="6B238F0C" w:rsidR="00A169C7" w:rsidRDefault="00A169C7" w:rsidP="00A169C7">
      <w:pPr>
        <w:spacing w:after="160" w:line="360" w:lineRule="auto"/>
        <w:jc w:val="left"/>
      </w:pPr>
      <w:r>
        <w:t xml:space="preserve">1. Does the data analysis plan include predicting an outcome based on some variables in the above dataset? </w:t>
      </w:r>
    </w:p>
    <w:p w14:paraId="4E33BCB7" w14:textId="0D1CDF82" w:rsidR="00903A20" w:rsidRDefault="00903A20" w:rsidP="00A169C7">
      <w:pPr>
        <w:spacing w:after="160" w:line="360" w:lineRule="auto"/>
        <w:jc w:val="left"/>
      </w:pPr>
      <w:r>
        <w:t>Yes, the plan is detailed step by step on how they plan on preparing the data and then using that data to analyze any correlations between them.</w:t>
      </w:r>
    </w:p>
    <w:p w14:paraId="53602925" w14:textId="0DD88C80" w:rsidR="00A169C7" w:rsidRDefault="00A169C7" w:rsidP="00A169C7">
      <w:pPr>
        <w:spacing w:after="160" w:line="360" w:lineRule="auto"/>
        <w:jc w:val="left"/>
      </w:pPr>
      <w:r>
        <w:t xml:space="preserve">2. Does the plan include the use of a machine learning technique? </w:t>
      </w:r>
    </w:p>
    <w:p w14:paraId="777F70A7" w14:textId="470A941F" w:rsidR="00903A20" w:rsidRDefault="00903A20" w:rsidP="00A169C7">
      <w:pPr>
        <w:spacing w:after="160" w:line="360" w:lineRule="auto"/>
        <w:jc w:val="left"/>
      </w:pPr>
      <w:r>
        <w:t xml:space="preserve">Yes, the plan uses the machine learning technique of </w:t>
      </w:r>
      <w:proofErr w:type="spellStart"/>
      <w:r>
        <w:t>train_split_test</w:t>
      </w:r>
      <w:proofErr w:type="spellEnd"/>
      <w:r>
        <w:t>.</w:t>
      </w:r>
    </w:p>
    <w:p w14:paraId="7B6B3123" w14:textId="7DC9C94C" w:rsidR="0008756D" w:rsidRPr="007F0BD2" w:rsidRDefault="00A169C7" w:rsidP="00837430">
      <w:pPr>
        <w:spacing w:after="160" w:line="360" w:lineRule="auto"/>
        <w:jc w:val="left"/>
      </w:pPr>
      <w:r w:rsidRPr="00A169C7">
        <w:rPr>
          <w:i/>
          <w:iCs/>
        </w:rPr>
        <w:t>All groups will need to apply one or more of the predictive modeling techniques covered in class. If the summary includes none, please indicate this in your feedback and encourage the group to utilize one of these techniques. You can also make a specific suggestion based on your understanding of the dataset.</w:t>
      </w:r>
    </w:p>
    <w:sectPr w:rsidR="0008756D" w:rsidRPr="007F0BD2" w:rsidSect="00BD296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EBA53" w14:textId="77777777" w:rsidR="0027345B" w:rsidRDefault="0027345B" w:rsidP="007177D7">
      <w:pPr>
        <w:spacing w:after="0" w:line="240" w:lineRule="auto"/>
      </w:pPr>
      <w:r>
        <w:separator/>
      </w:r>
    </w:p>
  </w:endnote>
  <w:endnote w:type="continuationSeparator" w:id="0">
    <w:p w14:paraId="171DE827" w14:textId="77777777" w:rsidR="0027345B" w:rsidRDefault="0027345B"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C5D3E" w14:textId="77777777" w:rsidR="0027345B" w:rsidRDefault="0027345B" w:rsidP="007177D7">
      <w:pPr>
        <w:spacing w:after="0" w:line="240" w:lineRule="auto"/>
      </w:pPr>
      <w:r>
        <w:separator/>
      </w:r>
    </w:p>
  </w:footnote>
  <w:footnote w:type="continuationSeparator" w:id="0">
    <w:p w14:paraId="060BB95A" w14:textId="77777777" w:rsidR="0027345B" w:rsidRDefault="0027345B"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056E"/>
    <w:multiLevelType w:val="hybridMultilevel"/>
    <w:tmpl w:val="1C5685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65704"/>
    <w:multiLevelType w:val="hybridMultilevel"/>
    <w:tmpl w:val="18D871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9D06E7"/>
    <w:multiLevelType w:val="hybridMultilevel"/>
    <w:tmpl w:val="F912B3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40A10"/>
    <w:multiLevelType w:val="hybridMultilevel"/>
    <w:tmpl w:val="9214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C6AFF"/>
    <w:multiLevelType w:val="hybridMultilevel"/>
    <w:tmpl w:val="FD5436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3A0313"/>
    <w:multiLevelType w:val="hybridMultilevel"/>
    <w:tmpl w:val="35D8F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8A2467"/>
    <w:multiLevelType w:val="hybridMultilevel"/>
    <w:tmpl w:val="4C9C4C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A1749"/>
    <w:multiLevelType w:val="hybridMultilevel"/>
    <w:tmpl w:val="09BE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15"/>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7"/>
  </w:num>
  <w:num w:numId="6">
    <w:abstractNumId w:val="1"/>
    <w:lvlOverride w:ilvl="0">
      <w:startOverride w:val="1"/>
    </w:lvlOverride>
  </w:num>
  <w:num w:numId="7">
    <w:abstractNumId w:val="6"/>
  </w:num>
  <w:num w:numId="8">
    <w:abstractNumId w:val="3"/>
  </w:num>
  <w:num w:numId="9">
    <w:abstractNumId w:val="12"/>
  </w:num>
  <w:num w:numId="10">
    <w:abstractNumId w:val="4"/>
  </w:num>
  <w:num w:numId="11">
    <w:abstractNumId w:val="14"/>
  </w:num>
  <w:num w:numId="12">
    <w:abstractNumId w:val="9"/>
  </w:num>
  <w:num w:numId="13">
    <w:abstractNumId w:val="2"/>
  </w:num>
  <w:num w:numId="14">
    <w:abstractNumId w:val="10"/>
  </w:num>
  <w:num w:numId="15">
    <w:abstractNumId w:val="1"/>
    <w:lvlOverride w:ilvl="0">
      <w:startOverride w:val="1"/>
    </w:lvlOverride>
  </w:num>
  <w:num w:numId="16">
    <w:abstractNumId w:val="1"/>
    <w:lvlOverride w:ilvl="0">
      <w:startOverride w:val="1"/>
    </w:lvlOverride>
  </w:num>
  <w:num w:numId="17">
    <w:abstractNumId w:val="5"/>
  </w:num>
  <w:num w:numId="18">
    <w:abstractNumId w:val="11"/>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204A9"/>
    <w:rsid w:val="00025598"/>
    <w:rsid w:val="00037C54"/>
    <w:rsid w:val="00051A40"/>
    <w:rsid w:val="000626F6"/>
    <w:rsid w:val="00066401"/>
    <w:rsid w:val="00074473"/>
    <w:rsid w:val="0008368A"/>
    <w:rsid w:val="0008756D"/>
    <w:rsid w:val="00087D84"/>
    <w:rsid w:val="000B1260"/>
    <w:rsid w:val="000E0F26"/>
    <w:rsid w:val="000E22EA"/>
    <w:rsid w:val="00102017"/>
    <w:rsid w:val="0011528D"/>
    <w:rsid w:val="00125E70"/>
    <w:rsid w:val="00127D10"/>
    <w:rsid w:val="00130AFE"/>
    <w:rsid w:val="00145062"/>
    <w:rsid w:val="00146808"/>
    <w:rsid w:val="001679EB"/>
    <w:rsid w:val="001A3BC3"/>
    <w:rsid w:val="001A7CA7"/>
    <w:rsid w:val="001E20C5"/>
    <w:rsid w:val="001E5DDB"/>
    <w:rsid w:val="00213835"/>
    <w:rsid w:val="0022634A"/>
    <w:rsid w:val="00236F3F"/>
    <w:rsid w:val="00266DB0"/>
    <w:rsid w:val="00267FDA"/>
    <w:rsid w:val="0027345B"/>
    <w:rsid w:val="00282531"/>
    <w:rsid w:val="002869B4"/>
    <w:rsid w:val="0029684B"/>
    <w:rsid w:val="002971E1"/>
    <w:rsid w:val="002B0049"/>
    <w:rsid w:val="002B5442"/>
    <w:rsid w:val="002F3766"/>
    <w:rsid w:val="0034142F"/>
    <w:rsid w:val="003A2993"/>
    <w:rsid w:val="003F454A"/>
    <w:rsid w:val="00415B3A"/>
    <w:rsid w:val="00424B81"/>
    <w:rsid w:val="00456510"/>
    <w:rsid w:val="00491E33"/>
    <w:rsid w:val="004B492E"/>
    <w:rsid w:val="004B6C97"/>
    <w:rsid w:val="004E4D8A"/>
    <w:rsid w:val="00514CF8"/>
    <w:rsid w:val="005468CF"/>
    <w:rsid w:val="00564E43"/>
    <w:rsid w:val="005811EC"/>
    <w:rsid w:val="00597F61"/>
    <w:rsid w:val="005B69D0"/>
    <w:rsid w:val="005D2029"/>
    <w:rsid w:val="0060580F"/>
    <w:rsid w:val="00612C34"/>
    <w:rsid w:val="00617A42"/>
    <w:rsid w:val="006249EE"/>
    <w:rsid w:val="00625B98"/>
    <w:rsid w:val="0063611A"/>
    <w:rsid w:val="006478DC"/>
    <w:rsid w:val="00671D6D"/>
    <w:rsid w:val="006A1839"/>
    <w:rsid w:val="006C377C"/>
    <w:rsid w:val="006D51C5"/>
    <w:rsid w:val="006D70CD"/>
    <w:rsid w:val="006F3CC1"/>
    <w:rsid w:val="0070502D"/>
    <w:rsid w:val="007177D7"/>
    <w:rsid w:val="007303D8"/>
    <w:rsid w:val="00790D13"/>
    <w:rsid w:val="007C1966"/>
    <w:rsid w:val="007F0BD2"/>
    <w:rsid w:val="008044E8"/>
    <w:rsid w:val="00813C03"/>
    <w:rsid w:val="00837430"/>
    <w:rsid w:val="00840E0D"/>
    <w:rsid w:val="008478D7"/>
    <w:rsid w:val="008A77E7"/>
    <w:rsid w:val="008C52B8"/>
    <w:rsid w:val="008D70B4"/>
    <w:rsid w:val="008E3CE8"/>
    <w:rsid w:val="008F4F23"/>
    <w:rsid w:val="009002B7"/>
    <w:rsid w:val="00903A20"/>
    <w:rsid w:val="00906055"/>
    <w:rsid w:val="00937C87"/>
    <w:rsid w:val="00942048"/>
    <w:rsid w:val="009B435E"/>
    <w:rsid w:val="009B643D"/>
    <w:rsid w:val="009E503A"/>
    <w:rsid w:val="009F704A"/>
    <w:rsid w:val="00A00962"/>
    <w:rsid w:val="00A169C7"/>
    <w:rsid w:val="00A37ACB"/>
    <w:rsid w:val="00A537BC"/>
    <w:rsid w:val="00A677F5"/>
    <w:rsid w:val="00A8377F"/>
    <w:rsid w:val="00B073A7"/>
    <w:rsid w:val="00B327D5"/>
    <w:rsid w:val="00B563F8"/>
    <w:rsid w:val="00B63A04"/>
    <w:rsid w:val="00B856C8"/>
    <w:rsid w:val="00B87704"/>
    <w:rsid w:val="00B96B06"/>
    <w:rsid w:val="00BD2968"/>
    <w:rsid w:val="00BD388C"/>
    <w:rsid w:val="00C06033"/>
    <w:rsid w:val="00C10D63"/>
    <w:rsid w:val="00C11084"/>
    <w:rsid w:val="00C139AD"/>
    <w:rsid w:val="00C30144"/>
    <w:rsid w:val="00C344D4"/>
    <w:rsid w:val="00C81921"/>
    <w:rsid w:val="00CA21AD"/>
    <w:rsid w:val="00CB377F"/>
    <w:rsid w:val="00D0351B"/>
    <w:rsid w:val="00D23C0A"/>
    <w:rsid w:val="00D24DEA"/>
    <w:rsid w:val="00D30EC8"/>
    <w:rsid w:val="00D409B5"/>
    <w:rsid w:val="00D80CA2"/>
    <w:rsid w:val="00DA1DDF"/>
    <w:rsid w:val="00DA5E95"/>
    <w:rsid w:val="00DB0B39"/>
    <w:rsid w:val="00DB2D6A"/>
    <w:rsid w:val="00DC3385"/>
    <w:rsid w:val="00DC3DFE"/>
    <w:rsid w:val="00DE42AF"/>
    <w:rsid w:val="00DF34B4"/>
    <w:rsid w:val="00E04B40"/>
    <w:rsid w:val="00E2265E"/>
    <w:rsid w:val="00E34DB2"/>
    <w:rsid w:val="00E371E8"/>
    <w:rsid w:val="00E4611C"/>
    <w:rsid w:val="00E533EB"/>
    <w:rsid w:val="00E925B3"/>
    <w:rsid w:val="00E95A5F"/>
    <w:rsid w:val="00EA4228"/>
    <w:rsid w:val="00EA7814"/>
    <w:rsid w:val="00EB31C6"/>
    <w:rsid w:val="00EB4B5E"/>
    <w:rsid w:val="00EC7CFA"/>
    <w:rsid w:val="00EE1AA8"/>
    <w:rsid w:val="00EE5087"/>
    <w:rsid w:val="00F02A78"/>
    <w:rsid w:val="00F3187A"/>
    <w:rsid w:val="00F76C04"/>
    <w:rsid w:val="00F8132A"/>
    <w:rsid w:val="00FA4A28"/>
    <w:rsid w:val="00FB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F93A"/>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E04B40"/>
    <w:pPr>
      <w:numPr>
        <w:numId w:val="1"/>
      </w:numPr>
      <w:spacing w:after="6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E04B40"/>
    <w:rPr>
      <w:rFonts w:ascii="Tahoma" w:eastAsiaTheme="majorEastAsia" w:hAnsi="Tahoma" w:cstheme="majorBidi"/>
      <w:b/>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Microsoft Office User</cp:lastModifiedBy>
  <cp:revision>8</cp:revision>
  <dcterms:created xsi:type="dcterms:W3CDTF">2019-10-29T00:16:00Z</dcterms:created>
  <dcterms:modified xsi:type="dcterms:W3CDTF">2019-11-15T16:28:00Z</dcterms:modified>
</cp:coreProperties>
</file>