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31A" w:rsidRDefault="0011131A" w:rsidP="0011131A">
      <w:pPr>
        <w:rPr>
          <w:b/>
          <w:sz w:val="28"/>
        </w:rPr>
      </w:pPr>
      <w:r>
        <w:rPr>
          <w:b/>
          <w:sz w:val="28"/>
        </w:rPr>
        <w:t>WINSCP Login</w:t>
      </w:r>
    </w:p>
    <w:p w:rsidR="0011131A" w:rsidRDefault="0011131A" w:rsidP="0011131A">
      <w:pPr>
        <w:rPr>
          <w:b/>
          <w:sz w:val="28"/>
        </w:rPr>
      </w:pPr>
    </w:p>
    <w:p w:rsidR="0011131A" w:rsidRDefault="0011131A" w:rsidP="0011131A">
      <w:pPr>
        <w:rPr>
          <w:sz w:val="24"/>
        </w:rPr>
      </w:pPr>
      <w:r>
        <w:rPr>
          <w:sz w:val="24"/>
        </w:rPr>
        <w:t>Host Name:  at-web2.comp.glam.ac.uk</w:t>
      </w:r>
    </w:p>
    <w:p w:rsidR="0011131A" w:rsidRDefault="0011131A" w:rsidP="0011131A">
      <w:pPr>
        <w:rPr>
          <w:sz w:val="24"/>
        </w:rPr>
      </w:pPr>
      <w:r>
        <w:rPr>
          <w:sz w:val="24"/>
        </w:rPr>
        <w:t>Username:  14568811</w:t>
      </w:r>
    </w:p>
    <w:p w:rsidR="0011131A" w:rsidRDefault="0011131A" w:rsidP="0011131A">
      <w:pPr>
        <w:rPr>
          <w:sz w:val="24"/>
        </w:rPr>
      </w:pPr>
      <w:r>
        <w:rPr>
          <w:sz w:val="24"/>
        </w:rPr>
        <w:t>Password:  Champyrolo123</w:t>
      </w:r>
    </w:p>
    <w:p w:rsidR="0011131A" w:rsidRDefault="0011131A" w:rsidP="0011131A">
      <w:pPr>
        <w:rPr>
          <w:sz w:val="24"/>
        </w:rPr>
      </w:pPr>
    </w:p>
    <w:p w:rsidR="0011131A" w:rsidRPr="00256C34" w:rsidRDefault="0011131A" w:rsidP="0011131A">
      <w:pPr>
        <w:rPr>
          <w:sz w:val="24"/>
        </w:rPr>
      </w:pPr>
      <w:r w:rsidRPr="0011131A">
        <w:rPr>
          <w:b/>
          <w:sz w:val="24"/>
        </w:rPr>
        <w:t>Task 1 – tutorials 1-3</w:t>
      </w:r>
      <w:r>
        <w:rPr>
          <w:sz w:val="24"/>
        </w:rPr>
        <w:t xml:space="preserve"> are in folder “Web Tutorials”</w:t>
      </w:r>
      <w:bookmarkStart w:id="0" w:name="_GoBack"/>
      <w:bookmarkEnd w:id="0"/>
    </w:p>
    <w:p w:rsidR="00D106DC" w:rsidRPr="0011131A" w:rsidRDefault="00501EE2" w:rsidP="0011131A"/>
    <w:sectPr w:rsidR="00D106DC" w:rsidRPr="0011131A" w:rsidSect="00E41A59">
      <w:headerReference w:type="default" r:id="rId5"/>
      <w:footerReference w:type="default" r:id="rId6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245600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41A59" w:rsidRDefault="00501EE2">
            <w:pPr>
              <w:pStyle w:val="Footer"/>
              <w:jc w:val="center"/>
            </w:pPr>
            <w:r>
              <w:t xml:space="preserve">Student Number: 14568811                                 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            </w:t>
            </w:r>
            <w:r w:rsidRPr="00E41A59">
              <w:rPr>
                <w:bCs/>
              </w:rPr>
              <w:t xml:space="preserve"> </w:t>
            </w:r>
            <w:r>
              <w:rPr>
                <w:bCs/>
              </w:rPr>
              <w:t xml:space="preserve">              Module: IY2S552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</w:p>
        </w:sdtContent>
      </w:sdt>
    </w:sdtContent>
  </w:sdt>
  <w:p w:rsidR="00E41A59" w:rsidRDefault="00501EE2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A59" w:rsidRDefault="00501EE2" w:rsidP="00E41A59">
    <w:pPr>
      <w:pStyle w:val="Header"/>
      <w:tabs>
        <w:tab w:val="clear" w:pos="4513"/>
        <w:tab w:val="clear" w:pos="9026"/>
        <w:tab w:val="left" w:pos="3353"/>
      </w:tabs>
    </w:pPr>
    <w:r w:rsidRPr="00E41A59"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18ECC005" wp14:editId="4D8F38FC">
          <wp:simplePos x="0" y="0"/>
          <wp:positionH relativeFrom="column">
            <wp:posOffset>4504055</wp:posOffset>
          </wp:positionH>
          <wp:positionV relativeFrom="paragraph">
            <wp:posOffset>-449580</wp:posOffset>
          </wp:positionV>
          <wp:extent cx="2146300" cy="906780"/>
          <wp:effectExtent l="0" t="0" r="6350" b="7620"/>
          <wp:wrapTight wrapText="bothSides">
            <wp:wrapPolygon edited="0">
              <wp:start x="0" y="0"/>
              <wp:lineTo x="0" y="21328"/>
              <wp:lineTo x="21472" y="21328"/>
              <wp:lineTo x="21472" y="0"/>
              <wp:lineTo x="0" y="0"/>
            </wp:wrapPolygon>
          </wp:wrapTight>
          <wp:docPr id="1" name="Picture 1" descr="http://www.eauc.org.uk/image_uploads/bridgend_college_logo_-_fc_larg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eauc.org.uk/image_uploads/bridgend_college_logo_-_fc_larg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630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41A59"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0A8A0C18" wp14:editId="6CFEA173">
          <wp:simplePos x="0" y="0"/>
          <wp:positionH relativeFrom="column">
            <wp:posOffset>-927735</wp:posOffset>
          </wp:positionH>
          <wp:positionV relativeFrom="paragraph">
            <wp:posOffset>-457835</wp:posOffset>
          </wp:positionV>
          <wp:extent cx="914400" cy="935355"/>
          <wp:effectExtent l="0" t="0" r="0" b="0"/>
          <wp:wrapTight wrapText="bothSides">
            <wp:wrapPolygon edited="0">
              <wp:start x="0" y="0"/>
              <wp:lineTo x="0" y="21116"/>
              <wp:lineTo x="21150" y="21116"/>
              <wp:lineTo x="21150" y="0"/>
              <wp:lineTo x="0" y="0"/>
            </wp:wrapPolygon>
          </wp:wrapTight>
          <wp:docPr id="2" name="Picture 2" descr="http://international.southwales.ac.uk/media/files/documents/2014-03-20/University_of_South_Wales_logo_rasberr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international.southwales.ac.uk/media/files/documents/2014-03-20/University_of_South_Wales_logo_rasberry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35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E41A59">
      <w:rPr>
        <w:sz w:val="32"/>
      </w:rPr>
      <w:t>HND Computing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31A"/>
    <w:rsid w:val="00100373"/>
    <w:rsid w:val="0011131A"/>
    <w:rsid w:val="001A3828"/>
    <w:rsid w:val="0050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1A"/>
  </w:style>
  <w:style w:type="paragraph" w:styleId="Footer">
    <w:name w:val="footer"/>
    <w:basedOn w:val="Normal"/>
    <w:link w:val="FooterChar"/>
    <w:uiPriority w:val="99"/>
    <w:unhideWhenUsed/>
    <w:rsid w:val="00111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3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31A"/>
  </w:style>
  <w:style w:type="paragraph" w:styleId="Footer">
    <w:name w:val="footer"/>
    <w:basedOn w:val="Normal"/>
    <w:link w:val="FooterChar"/>
    <w:uiPriority w:val="99"/>
    <w:unhideWhenUsed/>
    <w:rsid w:val="00111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Bridgend College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LEW14131789</dc:creator>
  <cp:lastModifiedBy>LEW14131789</cp:lastModifiedBy>
  <cp:revision>2</cp:revision>
  <cp:lastPrinted>2015-12-15T13:47:00Z</cp:lastPrinted>
  <dcterms:created xsi:type="dcterms:W3CDTF">2015-12-15T13:43:00Z</dcterms:created>
  <dcterms:modified xsi:type="dcterms:W3CDTF">2015-12-15T13:47:00Z</dcterms:modified>
</cp:coreProperties>
</file>