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6B583E" w:rsidTr="00926E85">
        <w:tc>
          <w:tcPr>
            <w:tcW w:w="1809" w:type="dxa"/>
          </w:tcPr>
          <w:p w:rsidR="006B583E" w:rsidRDefault="006B583E" w:rsidP="0075273B">
            <w:pPr>
              <w:jc w:val="center"/>
              <w:rPr>
                <w:rFonts w:ascii="Arial" w:hAnsi="Arial"/>
                <w:b/>
                <w:sz w:val="28"/>
                <w:szCs w:val="28"/>
              </w:rPr>
            </w:pPr>
            <w:r>
              <w:rPr>
                <w:rFonts w:ascii="Arial" w:hAnsi="Arial"/>
                <w:b/>
                <w:noProof/>
                <w:sz w:val="28"/>
                <w:szCs w:val="28"/>
                <w:lang w:eastAsia="en-GB"/>
              </w:rPr>
              <w:drawing>
                <wp:inline distT="0" distB="0" distL="0" distR="0">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rsidR="006B583E" w:rsidRDefault="006B583E" w:rsidP="0075273B">
            <w:pPr>
              <w:jc w:val="center"/>
              <w:rPr>
                <w:rFonts w:ascii="Arial" w:hAnsi="Arial"/>
                <w:b/>
                <w:sz w:val="28"/>
                <w:szCs w:val="28"/>
              </w:rPr>
            </w:pPr>
          </w:p>
          <w:p w:rsidR="006B583E" w:rsidRDefault="006D1733" w:rsidP="006D1733">
            <w:pPr>
              <w:jc w:val="center"/>
              <w:rPr>
                <w:rFonts w:ascii="Arial" w:hAnsi="Arial"/>
                <w:b/>
                <w:sz w:val="28"/>
                <w:szCs w:val="28"/>
              </w:rPr>
            </w:pPr>
            <w:r w:rsidRPr="00926E85">
              <w:rPr>
                <w:rFonts w:ascii="Arial" w:hAnsi="Arial"/>
                <w:b/>
                <w:szCs w:val="28"/>
              </w:rPr>
              <w:t>Faculty</w:t>
            </w:r>
            <w:r w:rsidR="00046F88" w:rsidRPr="00926E85">
              <w:rPr>
                <w:rFonts w:ascii="Arial" w:hAnsi="Arial"/>
                <w:b/>
                <w:szCs w:val="28"/>
              </w:rPr>
              <w:t xml:space="preserve"> of</w:t>
            </w:r>
            <w:r w:rsidRPr="00926E85">
              <w:rPr>
                <w:rFonts w:ascii="Arial" w:hAnsi="Arial"/>
                <w:b/>
                <w:szCs w:val="28"/>
              </w:rPr>
              <w:t xml:space="preserve"> Computing</w:t>
            </w:r>
            <w:r w:rsidR="00046F88" w:rsidRPr="00926E85">
              <w:rPr>
                <w:rFonts w:ascii="Arial" w:hAnsi="Arial"/>
                <w:b/>
                <w:szCs w:val="28"/>
              </w:rPr>
              <w:t xml:space="preserve">, </w:t>
            </w:r>
            <w:r w:rsidRPr="00926E85">
              <w:rPr>
                <w:rFonts w:ascii="Arial" w:hAnsi="Arial"/>
                <w:b/>
                <w:szCs w:val="28"/>
              </w:rPr>
              <w:t>Engineering and Science</w:t>
            </w:r>
          </w:p>
          <w:p w:rsidR="006B583E" w:rsidRDefault="006B583E" w:rsidP="0075273B">
            <w:pPr>
              <w:jc w:val="center"/>
              <w:rPr>
                <w:rFonts w:ascii="Arial" w:hAnsi="Arial"/>
              </w:rPr>
            </w:pPr>
          </w:p>
        </w:tc>
        <w:tc>
          <w:tcPr>
            <w:tcW w:w="1871" w:type="dxa"/>
          </w:tcPr>
          <w:p w:rsidR="00926E85" w:rsidRDefault="00926E85" w:rsidP="0075273B">
            <w:pPr>
              <w:rPr>
                <w:rFonts w:ascii="Arial" w:hAnsi="Arial"/>
              </w:rPr>
            </w:pPr>
          </w:p>
          <w:p w:rsidR="006B583E" w:rsidRDefault="006B583E" w:rsidP="0075273B">
            <w:pPr>
              <w:rPr>
                <w:rFonts w:ascii="Arial" w:hAnsi="Arial"/>
              </w:rPr>
            </w:pPr>
            <w:r>
              <w:rPr>
                <w:rFonts w:ascii="Arial" w:hAnsi="Arial"/>
              </w:rPr>
              <w:t>Final mark awarded:_____</w:t>
            </w:r>
          </w:p>
        </w:tc>
      </w:tr>
    </w:tbl>
    <w:p w:rsidR="006B7DE6" w:rsidRPr="006B7DE6" w:rsidRDefault="006B7DE6" w:rsidP="006B583E">
      <w:pPr>
        <w:jc w:val="center"/>
        <w:rPr>
          <w:rFonts w:ascii="Arial" w:hAnsi="Arial"/>
          <w:b/>
        </w:rPr>
      </w:pPr>
      <w:r>
        <w:rPr>
          <w:rFonts w:ascii="Arial" w:hAnsi="Arial"/>
          <w:b/>
        </w:rPr>
        <w:t>Assessment Cover Sheet and Feedback Form 201</w:t>
      </w:r>
      <w:r w:rsidR="00DB76B3">
        <w:rPr>
          <w:rFonts w:ascii="Arial" w:hAnsi="Arial"/>
          <w:b/>
        </w:rPr>
        <w:t>7/18</w:t>
      </w:r>
    </w:p>
    <w:tbl>
      <w:tblPr>
        <w:tblStyle w:val="TableGrid"/>
        <w:tblW w:w="9606" w:type="dxa"/>
        <w:tblLook w:val="04A0" w:firstRow="1" w:lastRow="0" w:firstColumn="1" w:lastColumn="0" w:noHBand="0" w:noVBand="1"/>
      </w:tblPr>
      <w:tblGrid>
        <w:gridCol w:w="2055"/>
        <w:gridCol w:w="888"/>
        <w:gridCol w:w="3119"/>
        <w:gridCol w:w="3544"/>
      </w:tblGrid>
      <w:tr w:rsidR="00F0703D" w:rsidRPr="000D3587" w:rsidTr="003423D4">
        <w:trPr>
          <w:trHeight w:val="565"/>
        </w:trPr>
        <w:tc>
          <w:tcPr>
            <w:tcW w:w="2055" w:type="dxa"/>
          </w:tcPr>
          <w:p w:rsidR="00BF1E7A" w:rsidRDefault="00BF1E7A" w:rsidP="00F0703D">
            <w:pPr>
              <w:jc w:val="center"/>
              <w:rPr>
                <w:rFonts w:ascii="Arial" w:hAnsi="Arial"/>
              </w:rPr>
            </w:pPr>
            <w:r w:rsidRPr="000D3587">
              <w:rPr>
                <w:rFonts w:ascii="Arial" w:hAnsi="Arial"/>
              </w:rPr>
              <w:t>Module Code:</w:t>
            </w:r>
          </w:p>
          <w:p w:rsidR="009F6844" w:rsidRPr="000D3587" w:rsidRDefault="00EB383C" w:rsidP="00F0703D">
            <w:pPr>
              <w:jc w:val="center"/>
              <w:rPr>
                <w:rFonts w:ascii="Arial" w:hAnsi="Arial"/>
              </w:rPr>
            </w:pPr>
            <w:r>
              <w:rPr>
                <w:rFonts w:ascii="Arial" w:hAnsi="Arial"/>
              </w:rPr>
              <w:t>IS3S664</w:t>
            </w:r>
          </w:p>
        </w:tc>
        <w:tc>
          <w:tcPr>
            <w:tcW w:w="4007" w:type="dxa"/>
            <w:gridSpan w:val="2"/>
          </w:tcPr>
          <w:p w:rsidR="00BF1E7A" w:rsidRDefault="00BF1E7A" w:rsidP="009615AC">
            <w:pPr>
              <w:jc w:val="center"/>
              <w:rPr>
                <w:rFonts w:ascii="Arial" w:hAnsi="Arial"/>
              </w:rPr>
            </w:pPr>
            <w:r w:rsidRPr="000D3587">
              <w:rPr>
                <w:rFonts w:ascii="Arial" w:hAnsi="Arial"/>
              </w:rPr>
              <w:t>Module Title:</w:t>
            </w:r>
          </w:p>
          <w:p w:rsidR="009F6844" w:rsidRPr="000D3587" w:rsidRDefault="00EB383C" w:rsidP="009615AC">
            <w:pPr>
              <w:jc w:val="center"/>
              <w:rPr>
                <w:rFonts w:ascii="Arial" w:hAnsi="Arial"/>
              </w:rPr>
            </w:pPr>
            <w:r>
              <w:rPr>
                <w:rFonts w:ascii="Arial" w:hAnsi="Arial"/>
              </w:rPr>
              <w:t>Adv. Int. &amp; Mob. Computing</w:t>
            </w:r>
          </w:p>
        </w:tc>
        <w:tc>
          <w:tcPr>
            <w:tcW w:w="3544" w:type="dxa"/>
          </w:tcPr>
          <w:p w:rsidR="009F6844" w:rsidRPr="000D3587"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p>
          <w:p w:rsidR="00BF1E7A" w:rsidRPr="000D3587" w:rsidRDefault="00EB383C" w:rsidP="009F6844">
            <w:pPr>
              <w:jc w:val="center"/>
              <w:rPr>
                <w:rFonts w:ascii="Arial" w:hAnsi="Arial"/>
              </w:rPr>
            </w:pPr>
            <w:r>
              <w:rPr>
                <w:rFonts w:ascii="Arial" w:hAnsi="Arial"/>
              </w:rPr>
              <w:t>Keith Norris</w:t>
            </w:r>
          </w:p>
        </w:tc>
      </w:tr>
      <w:tr w:rsidR="00ED563B" w:rsidRPr="000D3587" w:rsidTr="003423D4">
        <w:trPr>
          <w:trHeight w:val="559"/>
        </w:trPr>
        <w:tc>
          <w:tcPr>
            <w:tcW w:w="6062" w:type="dxa"/>
            <w:gridSpan w:val="3"/>
          </w:tcPr>
          <w:p w:rsidR="00F0703D" w:rsidRDefault="00F0703D" w:rsidP="00F0703D">
            <w:pPr>
              <w:rPr>
                <w:rFonts w:ascii="Arial" w:hAnsi="Arial"/>
              </w:rPr>
            </w:pPr>
            <w:r w:rsidRPr="000D3587">
              <w:rPr>
                <w:rFonts w:ascii="Arial" w:hAnsi="Arial"/>
              </w:rPr>
              <w:t xml:space="preserve">Assessment </w:t>
            </w:r>
            <w:r>
              <w:rPr>
                <w:rFonts w:ascii="Arial" w:hAnsi="Arial"/>
              </w:rPr>
              <w:t>Title and Tasks:</w:t>
            </w:r>
            <w:r w:rsidRPr="000D3587">
              <w:rPr>
                <w:rFonts w:ascii="Arial" w:hAnsi="Arial"/>
              </w:rPr>
              <w:t xml:space="preserve"> </w:t>
            </w:r>
            <w:r w:rsidR="00EB383C">
              <w:rPr>
                <w:rFonts w:ascii="Arial" w:hAnsi="Arial"/>
              </w:rPr>
              <w:t>jQuery, &amp; Data sources</w:t>
            </w:r>
          </w:p>
          <w:p w:rsidR="003423D4" w:rsidRPr="000D3587" w:rsidRDefault="00FA4995" w:rsidP="00F0703D">
            <w:pPr>
              <w:rPr>
                <w:rFonts w:ascii="Arial" w:hAnsi="Arial"/>
              </w:rPr>
            </w:pPr>
            <w:r>
              <w:rPr>
                <w:rFonts w:ascii="Arial" w:hAnsi="Arial"/>
              </w:rPr>
              <w:t>(</w:t>
            </w:r>
            <w:r>
              <w:rPr>
                <w:rFonts w:ascii="Helvetica" w:hAnsi="Helvetica" w:cs="Helvetica"/>
                <w:color w:val="333333"/>
                <w:sz w:val="21"/>
                <w:szCs w:val="21"/>
                <w:shd w:val="clear" w:color="auto" w:fill="EDEDED"/>
              </w:rPr>
              <w:t>Set Tasks - not-time constrained 1)</w:t>
            </w:r>
          </w:p>
        </w:tc>
        <w:tc>
          <w:tcPr>
            <w:tcW w:w="3544" w:type="dxa"/>
          </w:tcPr>
          <w:p w:rsidR="00ED563B" w:rsidRDefault="00957445" w:rsidP="00F0703D">
            <w:pPr>
              <w:rPr>
                <w:rFonts w:ascii="Arial" w:hAnsi="Arial"/>
              </w:rPr>
            </w:pPr>
            <w:r>
              <w:rPr>
                <w:rFonts w:ascii="Arial" w:hAnsi="Arial"/>
              </w:rPr>
              <w:t xml:space="preserve">Assessment No: </w:t>
            </w:r>
            <w:r w:rsidR="00EB383C">
              <w:rPr>
                <w:rFonts w:ascii="Arial" w:hAnsi="Arial"/>
              </w:rPr>
              <w:t>1</w:t>
            </w:r>
          </w:p>
          <w:p w:rsidR="00F0703D" w:rsidRPr="000D3587" w:rsidRDefault="00F0703D" w:rsidP="00F0703D">
            <w:pPr>
              <w:rPr>
                <w:rFonts w:ascii="Arial" w:hAnsi="Arial"/>
              </w:rPr>
            </w:pPr>
          </w:p>
        </w:tc>
      </w:tr>
      <w:tr w:rsidR="00ED563B" w:rsidRPr="000D3587" w:rsidTr="003423D4">
        <w:trPr>
          <w:trHeight w:val="568"/>
        </w:trPr>
        <w:tc>
          <w:tcPr>
            <w:tcW w:w="6062" w:type="dxa"/>
            <w:gridSpan w:val="3"/>
          </w:tcPr>
          <w:p w:rsidR="00F0703D" w:rsidRDefault="00F0703D" w:rsidP="00F0703D">
            <w:pPr>
              <w:rPr>
                <w:rFonts w:ascii="Arial" w:hAnsi="Arial"/>
              </w:rPr>
            </w:pPr>
            <w:r>
              <w:rPr>
                <w:rFonts w:ascii="Arial" w:hAnsi="Arial"/>
              </w:rPr>
              <w:t xml:space="preserve">No. of pages submitted in total including this page:  </w:t>
            </w:r>
          </w:p>
          <w:p w:rsidR="00F0703D" w:rsidRPr="003423D4" w:rsidRDefault="00470814" w:rsidP="00F0703D">
            <w:pPr>
              <w:rPr>
                <w:rFonts w:ascii="Arial Narrow" w:hAnsi="Arial Narrow"/>
              </w:rPr>
            </w:pPr>
            <w:r w:rsidRPr="00470814">
              <w:rPr>
                <w:rFonts w:ascii="Arial Narrow" w:eastAsia="Times New Roman" w:hAnsi="Arial Narrow" w:cs="Arial"/>
                <w:sz w:val="22"/>
                <w:szCs w:val="22"/>
                <w:lang w:eastAsia="en-GB"/>
              </w:rPr>
              <w:t>65</w:t>
            </w:r>
          </w:p>
        </w:tc>
        <w:tc>
          <w:tcPr>
            <w:tcW w:w="3544" w:type="dxa"/>
          </w:tcPr>
          <w:p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p>
          <w:p w:rsidR="00F0703D" w:rsidRDefault="008D7765" w:rsidP="00F0703D">
            <w:pPr>
              <w:rPr>
                <w:rFonts w:ascii="Arial" w:hAnsi="Arial"/>
              </w:rPr>
            </w:pPr>
            <w:r w:rsidRPr="008D7765">
              <w:rPr>
                <w:rFonts w:ascii="Arial" w:hAnsi="Arial"/>
                <w:sz w:val="22"/>
                <w:szCs w:val="22"/>
              </w:rPr>
              <w:t>(if applicable)</w:t>
            </w:r>
            <w:r w:rsidR="00F0703D" w:rsidRPr="008D7765">
              <w:rPr>
                <w:rFonts w:ascii="Arial" w:hAnsi="Arial"/>
                <w:sz w:val="22"/>
                <w:szCs w:val="22"/>
              </w:rPr>
              <w:t>:</w:t>
            </w:r>
            <w:r w:rsidR="00F0703D">
              <w:rPr>
                <w:rFonts w:ascii="Arial" w:hAnsi="Arial"/>
              </w:rPr>
              <w:t xml:space="preserve"> </w:t>
            </w:r>
            <w:r w:rsidR="00F0703D" w:rsidRPr="003423D4">
              <w:rPr>
                <w:rFonts w:ascii="Arial Narrow" w:eastAsia="Times New Roman" w:hAnsi="Arial Narrow" w:cs="Arial"/>
                <w:color w:val="C0C0C0"/>
                <w:sz w:val="22"/>
                <w:szCs w:val="22"/>
                <w:lang w:eastAsia="en-GB"/>
              </w:rPr>
              <w:t>Completed by student</w:t>
            </w:r>
          </w:p>
        </w:tc>
      </w:tr>
      <w:tr w:rsidR="00ED563B" w:rsidRPr="000D3587" w:rsidTr="00957445">
        <w:trPr>
          <w:trHeight w:val="561"/>
        </w:trPr>
        <w:tc>
          <w:tcPr>
            <w:tcW w:w="2943" w:type="dxa"/>
            <w:gridSpan w:val="2"/>
          </w:tcPr>
          <w:p w:rsidR="00F0703D" w:rsidRDefault="00F0703D" w:rsidP="00BF1E7A">
            <w:pPr>
              <w:jc w:val="center"/>
              <w:rPr>
                <w:rFonts w:ascii="Arial" w:hAnsi="Arial"/>
              </w:rPr>
            </w:pPr>
            <w:r>
              <w:rPr>
                <w:rFonts w:ascii="Arial" w:hAnsi="Arial"/>
              </w:rPr>
              <w:t>Date Set:</w:t>
            </w:r>
          </w:p>
          <w:p w:rsidR="009F6844" w:rsidRDefault="007766EF" w:rsidP="00BF1E7A">
            <w:pPr>
              <w:jc w:val="center"/>
              <w:rPr>
                <w:rFonts w:ascii="Arial" w:hAnsi="Arial"/>
              </w:rPr>
            </w:pPr>
            <w:r>
              <w:rPr>
                <w:rFonts w:ascii="Arial" w:hAnsi="Arial"/>
              </w:rPr>
              <w:t>30</w:t>
            </w:r>
            <w:r w:rsidR="00362C8C">
              <w:rPr>
                <w:rFonts w:ascii="Arial" w:hAnsi="Arial"/>
              </w:rPr>
              <w:t>/10/2017</w:t>
            </w:r>
          </w:p>
        </w:tc>
        <w:tc>
          <w:tcPr>
            <w:tcW w:w="3119" w:type="dxa"/>
          </w:tcPr>
          <w:p w:rsidR="00F0703D" w:rsidRDefault="00F0703D" w:rsidP="00BF1E7A">
            <w:pPr>
              <w:jc w:val="center"/>
              <w:rPr>
                <w:rFonts w:ascii="Arial" w:hAnsi="Arial"/>
              </w:rPr>
            </w:pPr>
            <w:r>
              <w:rPr>
                <w:rFonts w:ascii="Arial" w:hAnsi="Arial"/>
              </w:rPr>
              <w:t xml:space="preserve">Submission Date: </w:t>
            </w:r>
          </w:p>
          <w:p w:rsidR="009F6844" w:rsidRDefault="00362C8C" w:rsidP="00BF1E7A">
            <w:pPr>
              <w:jc w:val="center"/>
              <w:rPr>
                <w:rFonts w:ascii="Arial" w:hAnsi="Arial"/>
              </w:rPr>
            </w:pPr>
            <w:r>
              <w:rPr>
                <w:rFonts w:ascii="Arial" w:hAnsi="Arial"/>
              </w:rPr>
              <w:t>Friday 15/12/2017</w:t>
            </w:r>
          </w:p>
        </w:tc>
        <w:tc>
          <w:tcPr>
            <w:tcW w:w="3544" w:type="dxa"/>
          </w:tcPr>
          <w:p w:rsidR="00F0703D" w:rsidRDefault="00F0703D" w:rsidP="009615AC">
            <w:pPr>
              <w:jc w:val="center"/>
              <w:rPr>
                <w:rFonts w:ascii="Arial" w:hAnsi="Arial"/>
              </w:rPr>
            </w:pPr>
            <w:r>
              <w:rPr>
                <w:rFonts w:ascii="Arial" w:hAnsi="Arial"/>
              </w:rPr>
              <w:t>Return Date:</w:t>
            </w:r>
          </w:p>
          <w:p w:rsidR="009F6844" w:rsidRDefault="00362C8C" w:rsidP="009615AC">
            <w:pPr>
              <w:jc w:val="center"/>
              <w:rPr>
                <w:rFonts w:ascii="Arial" w:hAnsi="Arial"/>
              </w:rPr>
            </w:pPr>
            <w:r>
              <w:rPr>
                <w:rFonts w:ascii="Arial" w:hAnsi="Arial"/>
              </w:rPr>
              <w:t>2/2/2018</w:t>
            </w:r>
          </w:p>
        </w:tc>
      </w:tr>
    </w:tbl>
    <w:p w:rsidR="00BF1E7A" w:rsidRDefault="00BF1E7A" w:rsidP="00BF1E7A">
      <w:pPr>
        <w:jc w:val="center"/>
        <w:rPr>
          <w:rFonts w:ascii="Arial" w:hAnsi="Arial"/>
        </w:rPr>
      </w:pPr>
    </w:p>
    <w:tbl>
      <w:tblPr>
        <w:tblStyle w:val="TableGrid"/>
        <w:tblW w:w="9606" w:type="dxa"/>
        <w:tblLook w:val="04A0" w:firstRow="1" w:lastRow="0" w:firstColumn="1" w:lastColumn="0" w:noHBand="0" w:noVBand="1"/>
      </w:tblPr>
      <w:tblGrid>
        <w:gridCol w:w="4786"/>
        <w:gridCol w:w="4820"/>
      </w:tblGrid>
      <w:tr w:rsidR="00BF1E7A" w:rsidRPr="000D3587" w:rsidTr="006B583E">
        <w:tc>
          <w:tcPr>
            <w:tcW w:w="9606" w:type="dxa"/>
            <w:gridSpan w:val="2"/>
          </w:tcPr>
          <w:p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rsidTr="006B583E">
        <w:tc>
          <w:tcPr>
            <w:tcW w:w="9606" w:type="dxa"/>
            <w:gridSpan w:val="2"/>
          </w:tcPr>
          <w:p w:rsidR="009615AC" w:rsidRPr="009615AC" w:rsidRDefault="009615AC" w:rsidP="009615AC">
            <w:pPr>
              <w:rPr>
                <w:rFonts w:ascii="Arial" w:hAnsi="Arial"/>
                <w:b/>
                <w:u w:val="single"/>
              </w:rPr>
            </w:pPr>
            <w:r w:rsidRPr="009615AC">
              <w:rPr>
                <w:rFonts w:ascii="Arial" w:hAnsi="Arial"/>
                <w:b/>
                <w:u w:val="single"/>
              </w:rPr>
              <w:t>Extenuating Circumstances</w:t>
            </w:r>
          </w:p>
          <w:p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26E85">
              <w:rPr>
                <w:rFonts w:ascii="Arial" w:hAnsi="Arial"/>
              </w:rPr>
              <w:t>Zone</w:t>
            </w:r>
            <w:r w:rsidR="00913E40">
              <w:rPr>
                <w:rFonts w:ascii="Arial" w:hAnsi="Arial"/>
              </w:rPr>
              <w:t xml:space="preserve"> on your campus </w:t>
            </w:r>
            <w:r w:rsidRPr="009615AC">
              <w:rPr>
                <w:rFonts w:ascii="Arial" w:hAnsi="Arial"/>
              </w:rPr>
              <w:t>prior to your submission deadline.</w:t>
            </w:r>
          </w:p>
          <w:p w:rsidR="009615AC" w:rsidRPr="009615AC" w:rsidRDefault="009615AC" w:rsidP="009615AC">
            <w:pPr>
              <w:rPr>
                <w:rFonts w:ascii="Arial" w:hAnsi="Arial"/>
                <w:sz w:val="16"/>
                <w:szCs w:val="16"/>
              </w:rPr>
            </w:pPr>
          </w:p>
        </w:tc>
      </w:tr>
      <w:tr w:rsidR="00BF1E7A" w:rsidRPr="000D3587" w:rsidTr="006B583E">
        <w:tc>
          <w:tcPr>
            <w:tcW w:w="9606" w:type="dxa"/>
            <w:gridSpan w:val="2"/>
          </w:tcPr>
          <w:p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BF1E7A" w:rsidRPr="009615AC" w:rsidRDefault="00BF1E7A" w:rsidP="009615AC">
            <w:pPr>
              <w:rPr>
                <w:rFonts w:ascii="Arial" w:hAnsi="Arial"/>
                <w:sz w:val="16"/>
                <w:szCs w:val="16"/>
              </w:rPr>
            </w:pPr>
          </w:p>
        </w:tc>
      </w:tr>
      <w:tr w:rsidR="0075273B" w:rsidRPr="000D3587" w:rsidTr="006B583E">
        <w:tc>
          <w:tcPr>
            <w:tcW w:w="9606" w:type="dxa"/>
            <w:gridSpan w:val="2"/>
          </w:tcPr>
          <w:p w:rsidR="0075273B" w:rsidRPr="000D3587" w:rsidRDefault="0075273B" w:rsidP="0075273B">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75273B" w:rsidRPr="009615AC" w:rsidRDefault="0075273B" w:rsidP="00046F88">
            <w:pPr>
              <w:rPr>
                <w:rFonts w:ascii="Arial" w:hAnsi="Arial"/>
                <w:b/>
                <w:sz w:val="16"/>
                <w:szCs w:val="16"/>
                <w:u w:val="single"/>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tc>
      </w:tr>
      <w:tr w:rsidR="00BF1E7A" w:rsidRPr="000D3587" w:rsidTr="006B583E">
        <w:tc>
          <w:tcPr>
            <w:tcW w:w="9606" w:type="dxa"/>
            <w:gridSpan w:val="2"/>
          </w:tcPr>
          <w:p w:rsidR="008913D6" w:rsidRPr="00AA7A8B" w:rsidRDefault="0075273B" w:rsidP="009615AC">
            <w:pPr>
              <w:rPr>
                <w:rFonts w:ascii="Arial" w:hAnsi="Arial" w:cs="Arial"/>
                <w:b/>
                <w:u w:val="single"/>
              </w:rPr>
            </w:pPr>
            <w:r w:rsidRPr="00AA7A8B">
              <w:rPr>
                <w:rFonts w:ascii="Arial" w:hAnsi="Arial" w:cs="Arial"/>
                <w:b/>
                <w:u w:val="single"/>
              </w:rPr>
              <w:t xml:space="preserve">Intellectual Property and Retention of </w:t>
            </w:r>
            <w:r w:rsidR="00C271A8" w:rsidRPr="00AA7A8B">
              <w:rPr>
                <w:rFonts w:ascii="Arial" w:hAnsi="Arial" w:cs="Arial"/>
                <w:b/>
                <w:u w:val="single"/>
              </w:rPr>
              <w:t>Student Work</w:t>
            </w:r>
            <w:r w:rsidR="00AA7A8B">
              <w:rPr>
                <w:rFonts w:ascii="Arial" w:hAnsi="Arial" w:cs="Arial"/>
                <w:b/>
                <w:u w:val="single"/>
              </w:rPr>
              <w:t>:</w:t>
            </w:r>
          </w:p>
          <w:p w:rsidR="00BF1E7A" w:rsidRPr="009615AC" w:rsidRDefault="008913D6" w:rsidP="00046F88">
            <w:pPr>
              <w:rPr>
                <w:rFonts w:ascii="Arial" w:hAnsi="Arial"/>
                <w:sz w:val="16"/>
                <w:szCs w:val="16"/>
              </w:rPr>
            </w:pPr>
            <w:r w:rsidRPr="00AA7A8B">
              <w:rPr>
                <w:rFonts w:ascii="Arial" w:eastAsiaTheme="minorHAnsi" w:hAnsi="Arial" w:cs="Arial"/>
                <w:lang w:val="en-US"/>
              </w:rPr>
              <w:t>You understand that the University will retain a copy of any assessments submitted electronically</w:t>
            </w:r>
            <w:r w:rsidR="00AA7A8B" w:rsidRPr="00AA7A8B">
              <w:rPr>
                <w:rFonts w:ascii="Arial" w:eastAsiaTheme="minorHAnsi" w:hAnsi="Arial" w:cs="Arial"/>
                <w:lang w:val="en-US"/>
              </w:rPr>
              <w:t xml:space="preserve"> for evidence and quality assurance purposes</w:t>
            </w:r>
            <w:r w:rsidRPr="00AA7A8B">
              <w:rPr>
                <w:rFonts w:ascii="Arial" w:eastAsiaTheme="minorHAnsi" w:hAnsi="Arial" w:cs="Arial"/>
                <w:lang w:val="en-US"/>
              </w:rPr>
              <w:t xml:space="preserve">; requests for the removal of assessments will only be considered if the work contains information that is either politically and/or commercially sensitive </w:t>
            </w:r>
            <w:r w:rsidR="00AA7A8B" w:rsidRPr="00AA7A8B">
              <w:rPr>
                <w:rFonts w:ascii="Arial" w:eastAsiaTheme="minorHAnsi" w:hAnsi="Arial" w:cs="Arial"/>
                <w:lang w:val="en-US"/>
              </w:rPr>
              <w:t xml:space="preserve">(as determined by the University) </w:t>
            </w:r>
            <w:r w:rsidRPr="00AA7A8B">
              <w:rPr>
                <w:rFonts w:ascii="Arial" w:eastAsiaTheme="minorHAnsi" w:hAnsi="Arial" w:cs="Arial"/>
                <w:lang w:val="en-US"/>
              </w:rPr>
              <w:t>and where requests are made by the relevant module leader or dissertation supervisor.</w:t>
            </w:r>
          </w:p>
        </w:tc>
      </w:tr>
      <w:tr w:rsidR="00BF1E7A" w:rsidRPr="000D3587" w:rsidTr="006B583E">
        <w:tc>
          <w:tcPr>
            <w:tcW w:w="9606" w:type="dxa"/>
            <w:gridSpan w:val="2"/>
          </w:tcPr>
          <w:p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BF1E7A" w:rsidRPr="009615AC" w:rsidRDefault="00BF1E7A" w:rsidP="00926E85">
            <w:pPr>
              <w:rPr>
                <w:rFonts w:ascii="Arial" w:hAnsi="Arial"/>
                <w:sz w:val="16"/>
                <w:szCs w:val="16"/>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sidR="008913D6">
              <w:rPr>
                <w:rFonts w:ascii="Arial" w:hAnsi="Arial"/>
              </w:rPr>
              <w:t xml:space="preserve"> (Advice </w:t>
            </w:r>
            <w:r w:rsidR="00926E85">
              <w:rPr>
                <w:rFonts w:ascii="Arial" w:hAnsi="Arial"/>
              </w:rPr>
              <w:t>Zone</w:t>
            </w:r>
            <w:r>
              <w:rPr>
                <w:rFonts w:ascii="Arial" w:hAnsi="Arial"/>
              </w:rPr>
              <w:t xml:space="preserve"> to be consulted)</w:t>
            </w:r>
            <w:r w:rsidRPr="000D3587">
              <w:rPr>
                <w:rFonts w:ascii="Arial" w:hAnsi="Arial"/>
              </w:rPr>
              <w:t>.</w:t>
            </w:r>
          </w:p>
        </w:tc>
      </w:tr>
      <w:tr w:rsidR="00BF1E7A" w:rsidRPr="000D3587" w:rsidTr="00046F88">
        <w:tc>
          <w:tcPr>
            <w:tcW w:w="4786" w:type="dxa"/>
          </w:tcPr>
          <w:p w:rsidR="00BF1E7A" w:rsidRPr="009615AC" w:rsidRDefault="00BF1E7A" w:rsidP="009615AC">
            <w:pPr>
              <w:rPr>
                <w:rFonts w:ascii="Arial" w:hAnsi="Arial"/>
                <w:b/>
                <w:sz w:val="16"/>
                <w:szCs w:val="16"/>
              </w:rPr>
            </w:pPr>
          </w:p>
          <w:p w:rsidR="00BF1E7A" w:rsidRPr="00046F88" w:rsidRDefault="00BF1E7A" w:rsidP="009615AC">
            <w:pPr>
              <w:rPr>
                <w:rFonts w:ascii="Arial" w:hAnsi="Arial"/>
              </w:rPr>
            </w:pPr>
            <w:r w:rsidRPr="00046F88">
              <w:rPr>
                <w:rFonts w:ascii="Arial" w:hAnsi="Arial"/>
              </w:rPr>
              <w:t>You are required to acknowledge that you have read the above statements</w:t>
            </w:r>
            <w:r w:rsidR="00046F88">
              <w:rPr>
                <w:rFonts w:ascii="Arial" w:hAnsi="Arial"/>
              </w:rPr>
              <w:t xml:space="preserve"> by writing your student number</w:t>
            </w:r>
            <w:r w:rsidRPr="00046F88">
              <w:rPr>
                <w:rFonts w:ascii="Arial" w:hAnsi="Arial"/>
              </w:rPr>
              <w:t>(s) in the box:</w:t>
            </w:r>
          </w:p>
          <w:p w:rsidR="00BF1E7A" w:rsidRPr="009615AC" w:rsidRDefault="00BF1E7A" w:rsidP="009615AC">
            <w:pPr>
              <w:rPr>
                <w:rFonts w:ascii="Arial" w:hAnsi="Arial"/>
                <w:b/>
                <w:sz w:val="16"/>
                <w:szCs w:val="16"/>
              </w:rPr>
            </w:pPr>
          </w:p>
        </w:tc>
        <w:tc>
          <w:tcPr>
            <w:tcW w:w="4820" w:type="dxa"/>
          </w:tcPr>
          <w:p w:rsidR="00BF1E7A" w:rsidRDefault="00BF1E7A" w:rsidP="009615AC">
            <w:pPr>
              <w:jc w:val="center"/>
              <w:rPr>
                <w:rFonts w:ascii="Arial" w:hAnsi="Arial"/>
              </w:rPr>
            </w:pPr>
            <w:r w:rsidRPr="000D3587">
              <w:rPr>
                <w:rFonts w:ascii="Arial" w:hAnsi="Arial"/>
              </w:rPr>
              <w:t>Student Number(s):</w:t>
            </w:r>
          </w:p>
          <w:p w:rsidR="009F6844" w:rsidRDefault="009F6844" w:rsidP="009615AC">
            <w:pPr>
              <w:jc w:val="center"/>
              <w:rPr>
                <w:rFonts w:ascii="Arial" w:hAnsi="Arial"/>
              </w:rPr>
            </w:pPr>
          </w:p>
          <w:p w:rsidR="009F6844" w:rsidRPr="000D3587" w:rsidRDefault="00470814" w:rsidP="009615AC">
            <w:pPr>
              <w:jc w:val="center"/>
              <w:rPr>
                <w:rFonts w:ascii="Arial" w:hAnsi="Arial"/>
              </w:rPr>
            </w:pPr>
            <w:r>
              <w:rPr>
                <w:rFonts w:ascii="Arial" w:hAnsi="Arial"/>
              </w:rPr>
              <w:t>14568811</w:t>
            </w:r>
            <w:bookmarkStart w:id="0" w:name="_GoBack"/>
            <w:bookmarkEnd w:id="0"/>
          </w:p>
        </w:tc>
      </w:tr>
    </w:tbl>
    <w:p w:rsidR="00046F88" w:rsidRDefault="00046F88" w:rsidP="00F03778">
      <w:pPr>
        <w:jc w:val="center"/>
        <w:rPr>
          <w:rFonts w:ascii="Arial" w:hAnsi="Arial"/>
          <w:b/>
        </w:rPr>
      </w:pPr>
    </w:p>
    <w:p w:rsidR="00046F88" w:rsidRDefault="00BF1E7A" w:rsidP="00F03778">
      <w:pPr>
        <w:jc w:val="center"/>
        <w:rPr>
          <w:rFonts w:ascii="Arial" w:hAnsi="Arial"/>
          <w:b/>
        </w:rPr>
      </w:pPr>
      <w:r w:rsidRPr="000D3587">
        <w:rPr>
          <w:rFonts w:ascii="Arial" w:hAnsi="Arial"/>
          <w:b/>
        </w:rPr>
        <w:t xml:space="preserve">IT </w:t>
      </w:r>
      <w:r w:rsidR="00046F88">
        <w:rPr>
          <w:rFonts w:ascii="Arial" w:hAnsi="Arial"/>
          <w:b/>
        </w:rPr>
        <w:t>IS YOUR RESPONSIBILITY TO KEEP</w:t>
      </w:r>
      <w:r w:rsidRPr="000D3587">
        <w:rPr>
          <w:rFonts w:ascii="Arial" w:hAnsi="Arial"/>
          <w:b/>
        </w:rPr>
        <w:t xml:space="preserve"> RECORD</w:t>
      </w:r>
      <w:r w:rsidR="00046F88">
        <w:rPr>
          <w:rFonts w:ascii="Arial" w:hAnsi="Arial"/>
          <w:b/>
        </w:rPr>
        <w:t>S</w:t>
      </w:r>
      <w:r w:rsidRPr="000D3587">
        <w:rPr>
          <w:rFonts w:ascii="Arial" w:hAnsi="Arial"/>
          <w:b/>
        </w:rPr>
        <w:t xml:space="preserve"> OF ALL WORK</w:t>
      </w:r>
      <w:r w:rsidR="00046F88">
        <w:rPr>
          <w:rFonts w:ascii="Arial" w:hAnsi="Arial"/>
          <w:b/>
        </w:rPr>
        <w:t xml:space="preserve"> </w:t>
      </w:r>
      <w:r w:rsidRPr="000D3587">
        <w:rPr>
          <w:rFonts w:ascii="Arial" w:hAnsi="Arial"/>
          <w:b/>
        </w:rPr>
        <w:t>SUBMITTE</w:t>
      </w:r>
      <w:r>
        <w:rPr>
          <w:rFonts w:ascii="Arial" w:hAnsi="Arial"/>
          <w:b/>
        </w:rPr>
        <w:t>D</w:t>
      </w:r>
    </w:p>
    <w:p w:rsidR="00BF1E7A" w:rsidRDefault="00BF1E7A" w:rsidP="005B000F">
      <w:pPr>
        <w:rPr>
          <w:rFonts w:ascii="Arial" w:hAnsi="Arial"/>
        </w:rPr>
      </w:pPr>
    </w:p>
    <w:tbl>
      <w:tblPr>
        <w:tblStyle w:val="TableGrid"/>
        <w:tblW w:w="8897" w:type="dxa"/>
        <w:tblLook w:val="04A0" w:firstRow="1" w:lastRow="0" w:firstColumn="1" w:lastColumn="0" w:noHBand="0" w:noVBand="1"/>
      </w:tblPr>
      <w:tblGrid>
        <w:gridCol w:w="8897"/>
      </w:tblGrid>
      <w:tr w:rsidR="00990DB4" w:rsidRPr="000D3587" w:rsidTr="009615AC">
        <w:tc>
          <w:tcPr>
            <w:tcW w:w="8897" w:type="dxa"/>
          </w:tcPr>
          <w:p w:rsidR="00990DB4" w:rsidRDefault="00990DB4" w:rsidP="00990DB4">
            <w:pPr>
              <w:jc w:val="center"/>
              <w:rPr>
                <w:rFonts w:ascii="Arial" w:hAnsi="Arial"/>
                <w:b/>
              </w:rPr>
            </w:pPr>
            <w:r>
              <w:rPr>
                <w:rFonts w:ascii="Arial" w:hAnsi="Arial"/>
                <w:b/>
              </w:rPr>
              <w:t>Part B: Marking and Assessment</w:t>
            </w:r>
          </w:p>
          <w:p w:rsidR="00990DB4" w:rsidRPr="000D3587" w:rsidRDefault="00990DB4" w:rsidP="00990DB4">
            <w:pPr>
              <w:jc w:val="center"/>
              <w:rPr>
                <w:rFonts w:ascii="Arial" w:hAnsi="Arial"/>
                <w:b/>
              </w:rPr>
            </w:pPr>
            <w:r>
              <w:rPr>
                <w:rFonts w:ascii="Arial" w:hAnsi="Arial"/>
                <w:b/>
              </w:rPr>
              <w:t>(to be completed by Module Lecturer)</w:t>
            </w:r>
          </w:p>
        </w:tc>
      </w:tr>
      <w:tr w:rsidR="00717FDF" w:rsidRPr="000D3587" w:rsidTr="009615AC">
        <w:tc>
          <w:tcPr>
            <w:tcW w:w="8897" w:type="dxa"/>
          </w:tcPr>
          <w:p w:rsidR="00717FDF" w:rsidRDefault="00717FDF" w:rsidP="00717FDF">
            <w:pPr>
              <w:rPr>
                <w:rFonts w:ascii="Arial" w:eastAsia="Arial" w:hAnsi="Arial" w:cs="Arial"/>
              </w:rPr>
            </w:pPr>
            <w:r>
              <w:rPr>
                <w:rFonts w:ascii="Arial" w:eastAsia="Arial" w:hAnsi="Arial" w:cs="Arial"/>
              </w:rPr>
              <w:t xml:space="preserve">This assignment will be marked out of </w:t>
            </w:r>
            <w:r w:rsidR="00EB383C">
              <w:rPr>
                <w:rFonts w:ascii="Arial" w:eastAsia="Arial" w:hAnsi="Arial" w:cs="Arial"/>
                <w:shd w:val="clear" w:color="auto" w:fill="D9D9D9"/>
              </w:rPr>
              <w:t>100</w:t>
            </w:r>
            <w:r>
              <w:rPr>
                <w:rFonts w:ascii="Arial" w:eastAsia="Arial" w:hAnsi="Arial" w:cs="Arial"/>
              </w:rPr>
              <w:t>%</w:t>
            </w:r>
          </w:p>
          <w:p w:rsidR="00717FDF" w:rsidRDefault="00717FDF" w:rsidP="00717FDF">
            <w:pPr>
              <w:rPr>
                <w:rFonts w:ascii="Arial" w:eastAsia="Arial" w:hAnsi="Arial" w:cs="Arial"/>
              </w:rPr>
            </w:pPr>
          </w:p>
          <w:p w:rsidR="00717FDF" w:rsidRDefault="00717FDF" w:rsidP="00717FDF">
            <w:pPr>
              <w:rPr>
                <w:rFonts w:ascii="Arial" w:eastAsia="Arial" w:hAnsi="Arial" w:cs="Arial"/>
              </w:rPr>
            </w:pPr>
            <w:r>
              <w:rPr>
                <w:rFonts w:ascii="Arial" w:eastAsia="Arial" w:hAnsi="Arial" w:cs="Arial"/>
              </w:rPr>
              <w:t xml:space="preserve">This assignment contributes to </w:t>
            </w:r>
            <w:r w:rsidR="00EB383C">
              <w:rPr>
                <w:rFonts w:ascii="Arial" w:eastAsia="Arial" w:hAnsi="Arial" w:cs="Arial"/>
                <w:shd w:val="clear" w:color="auto" w:fill="D9D9D9"/>
              </w:rPr>
              <w:t>50</w:t>
            </w:r>
            <w:r>
              <w:rPr>
                <w:rFonts w:ascii="Arial" w:eastAsia="Arial" w:hAnsi="Arial" w:cs="Arial"/>
              </w:rPr>
              <w:t>% of the total module marks.</w:t>
            </w:r>
          </w:p>
          <w:p w:rsidR="00717FDF" w:rsidRDefault="00717FDF" w:rsidP="00717FDF">
            <w:pPr>
              <w:rPr>
                <w:rFonts w:ascii="Arial" w:eastAsia="Arial" w:hAnsi="Arial" w:cs="Arial"/>
              </w:rPr>
            </w:pPr>
          </w:p>
          <w:p w:rsidR="00717FDF" w:rsidRPr="00854C4E" w:rsidRDefault="00717FDF" w:rsidP="00717FDF">
            <w:pPr>
              <w:rPr>
                <w:rFonts w:ascii="Arial" w:eastAsia="Arial" w:hAnsi="Arial" w:cs="Arial"/>
              </w:rPr>
            </w:pPr>
            <w:r>
              <w:rPr>
                <w:rFonts w:ascii="Arial" w:eastAsia="Arial" w:hAnsi="Arial" w:cs="Arial"/>
              </w:rPr>
              <w:t>This assignment is bonded / non- bonded.  Details :</w:t>
            </w:r>
            <w:r w:rsidR="00854C4E">
              <w:rPr>
                <w:rFonts w:ascii="Arial" w:eastAsia="Arial" w:hAnsi="Arial" w:cs="Arial"/>
              </w:rPr>
              <w:t xml:space="preserve"> </w:t>
            </w:r>
            <w:r w:rsidR="00854C4E" w:rsidRPr="00854C4E">
              <w:rPr>
                <w:rFonts w:ascii="Arial" w:hAnsi="Arial" w:cs="Arial"/>
                <w:b/>
                <w:bCs/>
                <w:color w:val="000000"/>
              </w:rPr>
              <w:t>You must achieve 40% overall to pass the module</w:t>
            </w:r>
          </w:p>
          <w:p w:rsidR="00717FDF" w:rsidRPr="000D3587" w:rsidRDefault="00717FDF" w:rsidP="009615AC">
            <w:pPr>
              <w:rPr>
                <w:rFonts w:ascii="Arial" w:hAnsi="Arial"/>
                <w:b/>
              </w:rPr>
            </w:pPr>
          </w:p>
        </w:tc>
      </w:tr>
      <w:tr w:rsidR="00BF1E7A" w:rsidRPr="000D3587" w:rsidTr="009615AC">
        <w:tc>
          <w:tcPr>
            <w:tcW w:w="8897" w:type="dxa"/>
          </w:tcPr>
          <w:p w:rsidR="00BF1E7A" w:rsidRPr="000D3587" w:rsidRDefault="00BF1E7A" w:rsidP="009615AC">
            <w:pPr>
              <w:rPr>
                <w:rFonts w:ascii="Arial" w:hAnsi="Arial"/>
                <w:b/>
              </w:rPr>
            </w:pPr>
            <w:r w:rsidRPr="000D3587">
              <w:rPr>
                <w:rFonts w:ascii="Arial" w:hAnsi="Arial"/>
                <w:b/>
              </w:rPr>
              <w:t>Ass</w:t>
            </w:r>
            <w:r>
              <w:rPr>
                <w:rFonts w:ascii="Arial" w:hAnsi="Arial"/>
                <w:b/>
              </w:rPr>
              <w:t>essment</w:t>
            </w:r>
            <w:r w:rsidRPr="000D3587">
              <w:rPr>
                <w:rFonts w:ascii="Arial" w:hAnsi="Arial"/>
                <w:b/>
              </w:rPr>
              <w:t xml:space="preserve"> Task: </w:t>
            </w:r>
            <w:r w:rsidR="00EB383C" w:rsidRPr="00EB383C">
              <w:rPr>
                <w:rFonts w:ascii="Arial" w:hAnsi="Arial"/>
              </w:rPr>
              <w:t>See description attached</w:t>
            </w:r>
          </w:p>
          <w:p w:rsidR="00BF1E7A" w:rsidRDefault="00BF1E7A" w:rsidP="009615AC">
            <w:pPr>
              <w:rPr>
                <w:rFonts w:ascii="Arial" w:hAnsi="Arial"/>
              </w:rPr>
            </w:pPr>
          </w:p>
          <w:p w:rsidR="00BF1E7A" w:rsidRPr="000D3587" w:rsidRDefault="00BF1E7A" w:rsidP="009615AC">
            <w:pPr>
              <w:rPr>
                <w:rFonts w:ascii="Arial" w:hAnsi="Arial"/>
              </w:rPr>
            </w:pPr>
          </w:p>
        </w:tc>
      </w:tr>
      <w:tr w:rsidR="00BF1E7A" w:rsidRPr="000D3587" w:rsidTr="009615AC">
        <w:tc>
          <w:tcPr>
            <w:tcW w:w="8897" w:type="dxa"/>
          </w:tcPr>
          <w:p w:rsidR="00BF1E7A" w:rsidRDefault="00BF1E7A" w:rsidP="009615AC">
            <w:pPr>
              <w:rPr>
                <w:rFonts w:ascii="Arial" w:hAnsi="Arial"/>
                <w:b/>
                <w:i/>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8" w:history="1">
              <w:r w:rsidR="00C271A8" w:rsidRPr="008651D6">
                <w:rPr>
                  <w:rStyle w:val="Hyperlink"/>
                </w:rPr>
                <w:t>https://icis.southwales.ac.uk/</w:t>
              </w:r>
            </w:hyperlink>
            <w:r w:rsidR="00C271A8">
              <w:t xml:space="preserve"> </w:t>
            </w:r>
            <w:r w:rsidRPr="000D3587">
              <w:rPr>
                <w:rFonts w:ascii="Arial" w:hAnsi="Arial"/>
              </w:rPr>
              <w:t>):</w:t>
            </w:r>
            <w:r w:rsidRPr="000D3587">
              <w:rPr>
                <w:rFonts w:ascii="Arial" w:hAnsi="Arial"/>
                <w:b/>
                <w:i/>
              </w:rPr>
              <w:t xml:space="preserve"> </w:t>
            </w:r>
          </w:p>
          <w:p w:rsidR="00EB383C" w:rsidRDefault="00EB383C" w:rsidP="009615AC">
            <w:pPr>
              <w:rPr>
                <w:rFonts w:ascii="Arial" w:hAnsi="Arial"/>
              </w:rPr>
            </w:pPr>
          </w:p>
          <w:p w:rsidR="00EB383C" w:rsidRPr="00854C4E" w:rsidRDefault="00EB383C" w:rsidP="009615AC">
            <w:pPr>
              <w:rPr>
                <w:rFonts w:ascii="Arial" w:hAnsi="Arial" w:cs="Arial"/>
                <w:color w:val="333333"/>
                <w:shd w:val="clear" w:color="auto" w:fill="EDEDED"/>
              </w:rPr>
            </w:pPr>
            <w:r w:rsidRPr="00854C4E">
              <w:rPr>
                <w:rFonts w:ascii="Arial" w:hAnsi="Arial" w:cs="Arial"/>
                <w:color w:val="333333"/>
                <w:shd w:val="clear" w:color="auto" w:fill="EDEDED"/>
              </w:rPr>
              <w:t>To demonstrate a critical understanding of the prevailing technologies associated with the development of web-based and mobile applications.</w:t>
            </w:r>
          </w:p>
          <w:p w:rsidR="00EB383C" w:rsidRPr="00854C4E" w:rsidRDefault="00EB383C" w:rsidP="009615AC">
            <w:pPr>
              <w:rPr>
                <w:rFonts w:ascii="Arial" w:hAnsi="Arial" w:cs="Arial"/>
                <w:color w:val="333333"/>
                <w:shd w:val="clear" w:color="auto" w:fill="EDEDED"/>
              </w:rPr>
            </w:pPr>
          </w:p>
          <w:p w:rsidR="00EB383C" w:rsidRPr="00854C4E" w:rsidRDefault="00EB383C" w:rsidP="009615AC">
            <w:pPr>
              <w:rPr>
                <w:rFonts w:ascii="Arial" w:hAnsi="Arial" w:cs="Arial"/>
              </w:rPr>
            </w:pPr>
            <w:r w:rsidRPr="00854C4E">
              <w:rPr>
                <w:rFonts w:ascii="Arial" w:hAnsi="Arial" w:cs="Arial"/>
                <w:color w:val="333333"/>
                <w:shd w:val="clear" w:color="auto" w:fill="FFFFFF"/>
              </w:rPr>
              <w:t>To be able to critically evaluate the various technological options available for diverse web-based and mobile development.</w:t>
            </w:r>
          </w:p>
          <w:p w:rsidR="00F03778" w:rsidRPr="000D3587" w:rsidRDefault="00F03778" w:rsidP="009615AC">
            <w:pPr>
              <w:rPr>
                <w:rFonts w:ascii="Arial" w:hAnsi="Arial"/>
                <w:b/>
                <w:i/>
              </w:rPr>
            </w:pPr>
          </w:p>
        </w:tc>
      </w:tr>
    </w:tbl>
    <w:p w:rsidR="00BF1E7A" w:rsidRPr="000D3587" w:rsidRDefault="00BF1E7A" w:rsidP="00BF1E7A">
      <w:pPr>
        <w:rPr>
          <w:rFonts w:ascii="Arial" w:hAnsi="Arial"/>
        </w:rPr>
      </w:pPr>
    </w:p>
    <w:p w:rsidR="00BF1E7A" w:rsidRPr="000D3587" w:rsidRDefault="00BF1E7A" w:rsidP="00BF1E7A">
      <w:pPr>
        <w:jc w:val="center"/>
        <w:rPr>
          <w:rFonts w:ascii="Arial" w:hAnsi="Arial"/>
          <w:b/>
        </w:rPr>
      </w:pPr>
    </w:p>
    <w:p w:rsidR="005B000F" w:rsidRDefault="00763FC0" w:rsidP="005B000F">
      <w:pPr>
        <w:rPr>
          <w:rFonts w:ascii="Arial" w:eastAsia="Arial" w:hAnsi="Arial" w:cs="Arial"/>
          <w:b/>
        </w:rPr>
      </w:pPr>
      <w:r w:rsidRPr="00763FC0">
        <w:rPr>
          <w:rFonts w:ascii="Arial" w:eastAsia="Arial" w:hAnsi="Arial" w:cs="Arial"/>
          <w:b/>
        </w:rPr>
        <w:t xml:space="preserve">Grading Criteria and </w:t>
      </w:r>
      <w:r>
        <w:rPr>
          <w:rFonts w:ascii="Arial" w:eastAsia="Arial" w:hAnsi="Arial" w:cs="Arial"/>
          <w:b/>
        </w:rPr>
        <w:t>Feedback</w:t>
      </w:r>
    </w:p>
    <w:p w:rsidR="0045730E" w:rsidRDefault="0045730E" w:rsidP="0045730E">
      <w:pPr>
        <w:rPr>
          <w:rFonts w:ascii="Times New Roman" w:hAnsi="Times New Roman" w:cs="Times New Roman"/>
          <w:b/>
        </w:rPr>
      </w:pPr>
    </w:p>
    <w:tbl>
      <w:tblPr>
        <w:tblStyle w:val="TableGrid"/>
        <w:tblW w:w="8505" w:type="dxa"/>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5882"/>
        <w:gridCol w:w="1258"/>
        <w:gridCol w:w="1365"/>
      </w:tblGrid>
      <w:tr w:rsidR="0045730E" w:rsidTr="00AC6933">
        <w:trPr>
          <w:trHeight w:val="454"/>
        </w:trPr>
        <w:tc>
          <w:tcPr>
            <w:tcW w:w="5882" w:type="dxa"/>
            <w:tcBorders>
              <w:top w:val="double" w:sz="4" w:space="0" w:color="auto"/>
              <w:left w:val="double" w:sz="4" w:space="0" w:color="auto"/>
              <w:bottom w:val="single" w:sz="4" w:space="0" w:color="auto"/>
              <w:right w:val="single" w:sz="4" w:space="0" w:color="auto"/>
            </w:tcBorders>
            <w:vAlign w:val="center"/>
            <w:hideMark/>
          </w:tcPr>
          <w:p w:rsidR="0045730E" w:rsidRDefault="0045730E" w:rsidP="00AC6933">
            <w:pPr>
              <w:rPr>
                <w:rFonts w:ascii="Times New Roman" w:hAnsi="Times New Roman" w:cs="Times New Roman"/>
                <w:b/>
                <w:sz w:val="22"/>
                <w:szCs w:val="22"/>
              </w:rPr>
            </w:pPr>
            <w:r>
              <w:rPr>
                <w:rFonts w:ascii="Times New Roman" w:hAnsi="Times New Roman" w:cs="Times New Roman"/>
                <w:b/>
                <w:sz w:val="28"/>
                <w:szCs w:val="28"/>
              </w:rPr>
              <w:t>Marking Scheme</w:t>
            </w:r>
          </w:p>
        </w:tc>
        <w:tc>
          <w:tcPr>
            <w:tcW w:w="1258" w:type="dxa"/>
            <w:tcBorders>
              <w:top w:val="double" w:sz="4" w:space="0" w:color="auto"/>
              <w:left w:val="single" w:sz="4" w:space="0" w:color="auto"/>
              <w:bottom w:val="single" w:sz="4" w:space="0" w:color="auto"/>
              <w:right w:val="single" w:sz="4" w:space="0" w:color="auto"/>
            </w:tcBorders>
            <w:vAlign w:val="center"/>
            <w:hideMark/>
          </w:tcPr>
          <w:p w:rsidR="0045730E" w:rsidRDefault="0045730E" w:rsidP="00AC6933">
            <w:pPr>
              <w:jc w:val="center"/>
              <w:rPr>
                <w:rFonts w:ascii="Times New Roman" w:hAnsi="Times New Roman" w:cs="Times New Roman"/>
                <w:b/>
                <w:sz w:val="22"/>
                <w:szCs w:val="22"/>
              </w:rPr>
            </w:pPr>
            <w:r>
              <w:rPr>
                <w:rFonts w:ascii="Times New Roman" w:hAnsi="Times New Roman" w:cs="Times New Roman"/>
                <w:b/>
                <w:sz w:val="22"/>
                <w:szCs w:val="22"/>
              </w:rPr>
              <w:t>Marks Available</w:t>
            </w:r>
          </w:p>
        </w:tc>
        <w:tc>
          <w:tcPr>
            <w:tcW w:w="1365" w:type="dxa"/>
            <w:tcBorders>
              <w:top w:val="double" w:sz="4" w:space="0" w:color="auto"/>
              <w:left w:val="single" w:sz="4" w:space="0" w:color="auto"/>
              <w:bottom w:val="single" w:sz="4" w:space="0" w:color="auto"/>
              <w:right w:val="double" w:sz="4" w:space="0" w:color="auto"/>
            </w:tcBorders>
            <w:vAlign w:val="center"/>
            <w:hideMark/>
          </w:tcPr>
          <w:p w:rsidR="0045730E" w:rsidRDefault="0045730E" w:rsidP="00AC6933">
            <w:pPr>
              <w:jc w:val="center"/>
              <w:rPr>
                <w:rFonts w:ascii="Times New Roman" w:hAnsi="Times New Roman" w:cs="Times New Roman"/>
                <w:b/>
                <w:sz w:val="22"/>
                <w:szCs w:val="22"/>
              </w:rPr>
            </w:pPr>
            <w:r>
              <w:rPr>
                <w:rFonts w:ascii="Times New Roman" w:hAnsi="Times New Roman" w:cs="Times New Roman"/>
                <w:b/>
                <w:sz w:val="22"/>
                <w:szCs w:val="22"/>
              </w:rPr>
              <w:t>Marks Awarded</w:t>
            </w:r>
          </w:p>
        </w:tc>
      </w:tr>
      <w:tr w:rsidR="0045730E" w:rsidTr="00AC6933">
        <w:trPr>
          <w:trHeight w:val="397"/>
        </w:trPr>
        <w:tc>
          <w:tcPr>
            <w:tcW w:w="5882" w:type="dxa"/>
            <w:tcBorders>
              <w:top w:val="single" w:sz="4" w:space="0" w:color="auto"/>
              <w:left w:val="double" w:sz="4" w:space="0" w:color="auto"/>
              <w:bottom w:val="single" w:sz="4" w:space="0" w:color="auto"/>
              <w:right w:val="single" w:sz="4" w:space="0" w:color="auto"/>
            </w:tcBorders>
          </w:tcPr>
          <w:p w:rsidR="0045730E" w:rsidRDefault="0045730E" w:rsidP="00AC6933">
            <w:pPr>
              <w:rPr>
                <w:rFonts w:ascii="Arial" w:hAnsi="Arial" w:cs="Arial"/>
              </w:rPr>
            </w:pPr>
            <w:r>
              <w:rPr>
                <w:rFonts w:ascii="Arial" w:hAnsi="Arial" w:cs="Arial"/>
              </w:rPr>
              <w:t>Client &amp; Server-side logic (PDO/XML processing &amp; JSON) to display suitable HTML tables</w:t>
            </w:r>
          </w:p>
          <w:p w:rsidR="0045730E" w:rsidRDefault="0045730E" w:rsidP="00AC6933">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45730E" w:rsidRDefault="0045730E" w:rsidP="00AC6933">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45730E" w:rsidRDefault="0045730E" w:rsidP="00AC6933">
            <w:pPr>
              <w:jc w:val="center"/>
              <w:rPr>
                <w:rFonts w:ascii="Arial" w:hAnsi="Arial" w:cs="Arial"/>
                <w:b/>
                <w:sz w:val="22"/>
                <w:szCs w:val="22"/>
              </w:rPr>
            </w:pPr>
          </w:p>
        </w:tc>
      </w:tr>
      <w:tr w:rsidR="0045730E" w:rsidTr="00AC6933">
        <w:trPr>
          <w:trHeight w:val="397"/>
        </w:trPr>
        <w:tc>
          <w:tcPr>
            <w:tcW w:w="5882" w:type="dxa"/>
            <w:tcBorders>
              <w:top w:val="single" w:sz="4" w:space="0" w:color="auto"/>
              <w:left w:val="double" w:sz="4" w:space="0" w:color="auto"/>
              <w:bottom w:val="single" w:sz="4" w:space="0" w:color="auto"/>
              <w:right w:val="single" w:sz="4" w:space="0" w:color="auto"/>
            </w:tcBorders>
          </w:tcPr>
          <w:p w:rsidR="0045730E" w:rsidRDefault="0045730E" w:rsidP="00AC6933">
            <w:pPr>
              <w:rPr>
                <w:rFonts w:ascii="Arial" w:hAnsi="Arial" w:cs="Arial"/>
              </w:rPr>
            </w:pPr>
            <w:r>
              <w:rPr>
                <w:rFonts w:ascii="Arial" w:hAnsi="Arial" w:cs="Arial"/>
              </w:rPr>
              <w:t>Client &amp; Server-side logic (PDO/XML processing &amp; JSON) to append new element values to the original database table or XML file</w:t>
            </w:r>
          </w:p>
          <w:p w:rsidR="0045730E" w:rsidRDefault="0045730E" w:rsidP="00AC6933">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45730E" w:rsidRDefault="0045730E" w:rsidP="00AC6933">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45730E" w:rsidRDefault="0045730E" w:rsidP="00AC6933">
            <w:pPr>
              <w:jc w:val="center"/>
              <w:rPr>
                <w:rFonts w:ascii="Arial" w:hAnsi="Arial" w:cs="Arial"/>
                <w:sz w:val="22"/>
                <w:szCs w:val="22"/>
              </w:rPr>
            </w:pPr>
          </w:p>
        </w:tc>
      </w:tr>
      <w:tr w:rsidR="0045730E" w:rsidTr="00AC6933">
        <w:trPr>
          <w:trHeight w:val="397"/>
        </w:trPr>
        <w:tc>
          <w:tcPr>
            <w:tcW w:w="5882" w:type="dxa"/>
            <w:tcBorders>
              <w:top w:val="single" w:sz="4" w:space="0" w:color="auto"/>
              <w:left w:val="double" w:sz="4" w:space="0" w:color="auto"/>
              <w:bottom w:val="single" w:sz="4" w:space="0" w:color="auto"/>
              <w:right w:val="single" w:sz="4" w:space="0" w:color="auto"/>
            </w:tcBorders>
          </w:tcPr>
          <w:p w:rsidR="0045730E" w:rsidRDefault="0045730E" w:rsidP="00AC6933">
            <w:pPr>
              <w:rPr>
                <w:rFonts w:ascii="Arial" w:hAnsi="Arial" w:cs="Arial"/>
              </w:rPr>
            </w:pPr>
            <w:r>
              <w:rPr>
                <w:rFonts w:ascii="Arial" w:hAnsi="Arial" w:cs="Arial"/>
              </w:rPr>
              <w:t>Client-side logic (PDO/XML processing &amp; JSON) to search for specified contents</w:t>
            </w:r>
          </w:p>
          <w:p w:rsidR="0045730E" w:rsidRDefault="0045730E" w:rsidP="00AC6933">
            <w:pPr>
              <w:rPr>
                <w:rFonts w:ascii="Arial" w:hAnsi="Arial" w:cs="Arial"/>
              </w:rPr>
            </w:pPr>
          </w:p>
        </w:tc>
        <w:tc>
          <w:tcPr>
            <w:tcW w:w="1258" w:type="dxa"/>
            <w:tcBorders>
              <w:top w:val="single" w:sz="4" w:space="0" w:color="auto"/>
              <w:left w:val="single" w:sz="4" w:space="0" w:color="auto"/>
              <w:bottom w:val="single" w:sz="4" w:space="0" w:color="auto"/>
              <w:right w:val="single" w:sz="4" w:space="0" w:color="auto"/>
            </w:tcBorders>
            <w:hideMark/>
          </w:tcPr>
          <w:p w:rsidR="0045730E" w:rsidRDefault="0045730E" w:rsidP="00AC6933">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single" w:sz="4" w:space="0" w:color="auto"/>
              <w:right w:val="double" w:sz="4" w:space="0" w:color="auto"/>
            </w:tcBorders>
            <w:vAlign w:val="bottom"/>
          </w:tcPr>
          <w:p w:rsidR="0045730E" w:rsidRDefault="0045730E" w:rsidP="00AC6933">
            <w:pPr>
              <w:jc w:val="center"/>
              <w:rPr>
                <w:rFonts w:ascii="Arial" w:hAnsi="Arial" w:cs="Arial"/>
                <w:b/>
                <w:sz w:val="22"/>
                <w:szCs w:val="22"/>
              </w:rPr>
            </w:pPr>
          </w:p>
        </w:tc>
      </w:tr>
      <w:tr w:rsidR="0045730E" w:rsidTr="00AC6933">
        <w:trPr>
          <w:trHeight w:val="397"/>
        </w:trPr>
        <w:tc>
          <w:tcPr>
            <w:tcW w:w="5882" w:type="dxa"/>
            <w:tcBorders>
              <w:top w:val="single" w:sz="4" w:space="0" w:color="auto"/>
              <w:left w:val="double" w:sz="4" w:space="0" w:color="auto"/>
              <w:bottom w:val="double" w:sz="4" w:space="0" w:color="auto"/>
              <w:right w:val="single" w:sz="4" w:space="0" w:color="auto"/>
            </w:tcBorders>
          </w:tcPr>
          <w:p w:rsidR="0045730E" w:rsidRDefault="0045730E" w:rsidP="00AC6933">
            <w:pPr>
              <w:rPr>
                <w:rFonts w:ascii="Arial" w:hAnsi="Arial" w:cs="Arial"/>
              </w:rPr>
            </w:pPr>
            <w:r>
              <w:rPr>
                <w:rFonts w:ascii="Arial" w:hAnsi="Arial" w:cs="Arial"/>
              </w:rPr>
              <w:t>Report</w:t>
            </w:r>
          </w:p>
          <w:p w:rsidR="0045730E" w:rsidRDefault="0045730E" w:rsidP="00AC6933">
            <w:pPr>
              <w:rPr>
                <w:rFonts w:ascii="Arial" w:hAnsi="Arial" w:cs="Arial"/>
              </w:rPr>
            </w:pPr>
          </w:p>
        </w:tc>
        <w:tc>
          <w:tcPr>
            <w:tcW w:w="1258" w:type="dxa"/>
            <w:tcBorders>
              <w:top w:val="single" w:sz="4" w:space="0" w:color="auto"/>
              <w:left w:val="single" w:sz="4" w:space="0" w:color="auto"/>
              <w:bottom w:val="double" w:sz="4" w:space="0" w:color="auto"/>
              <w:right w:val="single" w:sz="4" w:space="0" w:color="auto"/>
            </w:tcBorders>
            <w:hideMark/>
          </w:tcPr>
          <w:p w:rsidR="0045730E" w:rsidRDefault="0045730E" w:rsidP="00AC6933">
            <w:pPr>
              <w:jc w:val="right"/>
              <w:rPr>
                <w:rFonts w:ascii="Arial" w:hAnsi="Arial" w:cs="Arial"/>
                <w:b/>
              </w:rPr>
            </w:pPr>
            <w:r>
              <w:rPr>
                <w:rFonts w:ascii="Arial" w:hAnsi="Arial" w:cs="Arial"/>
                <w:b/>
              </w:rPr>
              <w:t>25</w:t>
            </w:r>
          </w:p>
        </w:tc>
        <w:tc>
          <w:tcPr>
            <w:tcW w:w="1365" w:type="dxa"/>
            <w:tcBorders>
              <w:top w:val="single" w:sz="4" w:space="0" w:color="auto"/>
              <w:left w:val="single" w:sz="4" w:space="0" w:color="auto"/>
              <w:bottom w:val="double" w:sz="4" w:space="0" w:color="auto"/>
              <w:right w:val="double" w:sz="4" w:space="0" w:color="auto"/>
            </w:tcBorders>
            <w:vAlign w:val="bottom"/>
          </w:tcPr>
          <w:p w:rsidR="0045730E" w:rsidRDefault="0045730E" w:rsidP="00AC6933">
            <w:pPr>
              <w:jc w:val="center"/>
              <w:rPr>
                <w:rFonts w:ascii="Arial" w:hAnsi="Arial" w:cs="Arial"/>
                <w:sz w:val="22"/>
                <w:szCs w:val="22"/>
              </w:rPr>
            </w:pPr>
          </w:p>
        </w:tc>
      </w:tr>
    </w:tbl>
    <w:p w:rsidR="0045730E" w:rsidRDefault="0045730E" w:rsidP="0045730E">
      <w:pPr>
        <w:rPr>
          <w:rFonts w:ascii="Times New Roman" w:hAnsi="Times New Roman" w:cs="Times New Roman"/>
          <w:b/>
        </w:rPr>
      </w:pPr>
    </w:p>
    <w:p w:rsidR="00FD7DA8" w:rsidRDefault="00FD7DA8" w:rsidP="00FD7DA8">
      <w:pPr>
        <w:jc w:val="center"/>
        <w:rPr>
          <w:rFonts w:ascii="Times New Roman" w:hAnsi="Times New Roman" w:cs="Times New Roman"/>
        </w:rPr>
      </w:pPr>
    </w:p>
    <w:p w:rsidR="0045730E" w:rsidRDefault="0045730E">
      <w:pPr>
        <w:spacing w:after="200" w:line="276" w:lineRule="auto"/>
        <w:rPr>
          <w:rFonts w:ascii="Times New Roman" w:eastAsia="Times New Roman" w:hAnsi="Times New Roman" w:cs="Times New Roman"/>
          <w:b/>
          <w:kern w:val="28"/>
          <w:sz w:val="28"/>
          <w:szCs w:val="20"/>
          <w:lang w:eastAsia="en-GB"/>
        </w:rPr>
      </w:pPr>
      <w:r>
        <w:rPr>
          <w:rFonts w:ascii="Times New Roman" w:hAnsi="Times New Roman"/>
        </w:rPr>
        <w:br w:type="page"/>
      </w:r>
    </w:p>
    <w:p w:rsidR="00EB383C" w:rsidRDefault="00EB383C" w:rsidP="00EB383C">
      <w:pPr>
        <w:pStyle w:val="Heading1"/>
        <w:rPr>
          <w:rFonts w:ascii="Times New Roman" w:hAnsi="Times New Roman"/>
        </w:rPr>
      </w:pPr>
      <w:r>
        <w:rPr>
          <w:rFonts w:ascii="Times New Roman" w:hAnsi="Times New Roman"/>
        </w:rPr>
        <w:lastRenderedPageBreak/>
        <w:t>ASSESSMENT - DETAILED REQUIREMENTS</w:t>
      </w:r>
    </w:p>
    <w:p w:rsidR="00EB383C" w:rsidRDefault="00EB383C"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b/>
          <w:u w:val="single"/>
        </w:rPr>
        <w:t>The following is an outline of the requirements of the task. You MUST clarify any uncertainties with module lecturers</w:t>
      </w:r>
    </w:p>
    <w:p w:rsidR="00EB383C" w:rsidRDefault="00EB383C"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rPr>
        <w:t>You are required to produce web based files to present a single html web page to a client browser demonstrating JavaScript/Ajax techniques associated with:</w:t>
      </w:r>
    </w:p>
    <w:p w:rsidR="00EB383C" w:rsidRDefault="00EB383C" w:rsidP="00EB383C">
      <w:pPr>
        <w:rPr>
          <w:rFonts w:ascii="Times New Roman" w:hAnsi="Times New Roman" w:cs="Times New Roman"/>
        </w:rPr>
      </w:pPr>
    </w:p>
    <w:p w:rsidR="00EB383C" w:rsidRDefault="00EB383C" w:rsidP="00EB383C">
      <w:pPr>
        <w:pStyle w:val="ListParagraph"/>
        <w:numPr>
          <w:ilvl w:val="0"/>
          <w:numId w:val="4"/>
        </w:numPr>
        <w:rPr>
          <w:rFonts w:ascii="Times New Roman" w:hAnsi="Times New Roman" w:cs="Times New Roman"/>
        </w:rPr>
      </w:pPr>
      <w:r>
        <w:rPr>
          <w:rFonts w:ascii="Times New Roman" w:hAnsi="Times New Roman" w:cs="Times New Roman"/>
        </w:rPr>
        <w:t>PHP PDO processing;</w:t>
      </w:r>
    </w:p>
    <w:p w:rsidR="00EB383C" w:rsidRDefault="00EB383C" w:rsidP="00EB383C">
      <w:pPr>
        <w:pStyle w:val="ListParagraph"/>
        <w:numPr>
          <w:ilvl w:val="0"/>
          <w:numId w:val="4"/>
        </w:numPr>
        <w:rPr>
          <w:rFonts w:ascii="Times New Roman" w:hAnsi="Times New Roman" w:cs="Times New Roman"/>
        </w:rPr>
      </w:pPr>
      <w:r>
        <w:rPr>
          <w:rFonts w:ascii="Times New Roman" w:hAnsi="Times New Roman" w:cs="Times New Roman"/>
        </w:rPr>
        <w:t>JQuery framework;</w:t>
      </w:r>
    </w:p>
    <w:p w:rsidR="00EB383C" w:rsidRDefault="00EB383C" w:rsidP="00EB383C">
      <w:pPr>
        <w:pStyle w:val="ListParagraph"/>
        <w:numPr>
          <w:ilvl w:val="0"/>
          <w:numId w:val="4"/>
        </w:numPr>
        <w:rPr>
          <w:rFonts w:ascii="Times New Roman" w:hAnsi="Times New Roman" w:cs="Times New Roman"/>
        </w:rPr>
      </w:pPr>
      <w:r>
        <w:rPr>
          <w:rFonts w:ascii="Times New Roman" w:hAnsi="Times New Roman" w:cs="Times New Roman"/>
        </w:rPr>
        <w:t>XML &amp; JSON;</w:t>
      </w:r>
    </w:p>
    <w:p w:rsidR="00EB383C" w:rsidRDefault="00EB383C" w:rsidP="00EB383C">
      <w:pPr>
        <w:pStyle w:val="ListParagraph"/>
        <w:numPr>
          <w:ilvl w:val="0"/>
          <w:numId w:val="4"/>
        </w:numPr>
        <w:rPr>
          <w:rFonts w:ascii="Times New Roman" w:hAnsi="Times New Roman" w:cs="Times New Roman"/>
        </w:rPr>
      </w:pPr>
      <w:r>
        <w:rPr>
          <w:rFonts w:ascii="Times New Roman" w:hAnsi="Times New Roman" w:cs="Times New Roman"/>
        </w:rPr>
        <w:t>CSS.</w:t>
      </w:r>
    </w:p>
    <w:p w:rsidR="00EB383C" w:rsidRDefault="00EB383C"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rPr>
        <w:t>Two data sources are available on a Web Server:</w:t>
      </w:r>
    </w:p>
    <w:p w:rsidR="00EB383C" w:rsidRDefault="00EB383C" w:rsidP="00EB383C">
      <w:pPr>
        <w:rPr>
          <w:rFonts w:ascii="Times New Roman" w:hAnsi="Times New Roman" w:cs="Times New Roman"/>
        </w:rPr>
      </w:pPr>
    </w:p>
    <w:p w:rsidR="00EB383C" w:rsidRPr="00EB383C" w:rsidRDefault="00A07CCB" w:rsidP="00EB383C">
      <w:pPr>
        <w:pStyle w:val="ListParagraph"/>
        <w:numPr>
          <w:ilvl w:val="0"/>
          <w:numId w:val="13"/>
        </w:numPr>
        <w:rPr>
          <w:rFonts w:ascii="Times New Roman" w:hAnsi="Times New Roman" w:cs="Times New Roman"/>
        </w:rPr>
      </w:pPr>
      <w:r>
        <w:rPr>
          <w:rFonts w:ascii="Times New Roman" w:hAnsi="Times New Roman" w:cs="Times New Roman"/>
        </w:rPr>
        <w:t xml:space="preserve">MySQL </w:t>
      </w:r>
      <w:r w:rsidR="00EB383C" w:rsidRPr="00EB383C">
        <w:rPr>
          <w:rFonts w:ascii="Times New Roman" w:hAnsi="Times New Roman" w:cs="Times New Roman"/>
        </w:rPr>
        <w:t>database tables</w:t>
      </w:r>
      <w:r w:rsidR="00AA5C0B">
        <w:rPr>
          <w:rFonts w:ascii="Times New Roman" w:hAnsi="Times New Roman" w:cs="Times New Roman"/>
        </w:rPr>
        <w:t xml:space="preserve"> (Zero or more</w:t>
      </w:r>
      <w:r w:rsidR="00854C4E">
        <w:rPr>
          <w:rFonts w:ascii="Times New Roman" w:hAnsi="Times New Roman" w:cs="Times New Roman"/>
        </w:rPr>
        <w:t xml:space="preserve"> tables</w:t>
      </w:r>
      <w:r w:rsidR="00AA5C0B">
        <w:rPr>
          <w:rFonts w:ascii="Times New Roman" w:hAnsi="Times New Roman" w:cs="Times New Roman"/>
        </w:rPr>
        <w:t>)</w:t>
      </w:r>
      <w:r w:rsidR="00EB383C" w:rsidRPr="00EB383C">
        <w:rPr>
          <w:rFonts w:ascii="Times New Roman" w:hAnsi="Times New Roman" w:cs="Times New Roman"/>
        </w:rPr>
        <w:t>;</w:t>
      </w:r>
    </w:p>
    <w:p w:rsidR="00EB383C" w:rsidRPr="00EB383C" w:rsidRDefault="00EB383C" w:rsidP="00EB383C">
      <w:pPr>
        <w:pStyle w:val="ListParagraph"/>
        <w:numPr>
          <w:ilvl w:val="0"/>
          <w:numId w:val="13"/>
        </w:numPr>
        <w:rPr>
          <w:rFonts w:ascii="Times New Roman" w:hAnsi="Times New Roman" w:cs="Times New Roman"/>
        </w:rPr>
      </w:pPr>
      <w:r w:rsidRPr="00EB383C">
        <w:rPr>
          <w:rFonts w:ascii="Times New Roman" w:hAnsi="Times New Roman" w:cs="Times New Roman"/>
        </w:rPr>
        <w:t xml:space="preserve">XML files </w:t>
      </w:r>
      <w:r w:rsidR="00AA5C0B">
        <w:rPr>
          <w:rFonts w:ascii="Times New Roman" w:hAnsi="Times New Roman" w:cs="Times New Roman"/>
        </w:rPr>
        <w:t>(Zero or more</w:t>
      </w:r>
      <w:r w:rsidR="00854C4E">
        <w:rPr>
          <w:rFonts w:ascii="Times New Roman" w:hAnsi="Times New Roman" w:cs="Times New Roman"/>
        </w:rPr>
        <w:t xml:space="preserve"> files</w:t>
      </w:r>
      <w:r w:rsidR="00AA5C0B">
        <w:rPr>
          <w:rFonts w:ascii="Times New Roman" w:hAnsi="Times New Roman" w:cs="Times New Roman"/>
        </w:rPr>
        <w:t xml:space="preserve">) </w:t>
      </w:r>
      <w:r w:rsidRPr="00EB383C">
        <w:rPr>
          <w:rFonts w:ascii="Times New Roman" w:hAnsi="Times New Roman" w:cs="Times New Roman"/>
        </w:rPr>
        <w:t>stored in a specific folder.</w:t>
      </w:r>
    </w:p>
    <w:p w:rsidR="00EB383C" w:rsidRDefault="00EB383C" w:rsidP="00EB383C">
      <w:pPr>
        <w:rPr>
          <w:rFonts w:ascii="Times New Roman" w:hAnsi="Times New Roman" w:cs="Times New Roman"/>
        </w:rPr>
      </w:pPr>
    </w:p>
    <w:p w:rsidR="00854C4E" w:rsidRDefault="00A07CCB" w:rsidP="00EB383C">
      <w:pPr>
        <w:rPr>
          <w:rFonts w:ascii="Times New Roman" w:hAnsi="Times New Roman" w:cs="Times New Roman"/>
        </w:rPr>
      </w:pPr>
      <w:r>
        <w:rPr>
          <w:rFonts w:ascii="Times New Roman" w:hAnsi="Times New Roman" w:cs="Times New Roman"/>
        </w:rPr>
        <w:t>T</w:t>
      </w:r>
      <w:r w:rsidR="00EB383C">
        <w:rPr>
          <w:rFonts w:ascii="Times New Roman" w:hAnsi="Times New Roman" w:cs="Times New Roman"/>
        </w:rPr>
        <w:t>he html web page provide</w:t>
      </w:r>
      <w:r w:rsidR="00AA5C0B">
        <w:rPr>
          <w:rFonts w:ascii="Times New Roman" w:hAnsi="Times New Roman" w:cs="Times New Roman"/>
        </w:rPr>
        <w:t>s</w:t>
      </w:r>
      <w:r w:rsidR="00EB383C">
        <w:rPr>
          <w:rFonts w:ascii="Times New Roman" w:hAnsi="Times New Roman" w:cs="Times New Roman"/>
        </w:rPr>
        <w:t xml:space="preserve"> the user with the means to </w:t>
      </w:r>
      <w:r>
        <w:rPr>
          <w:rFonts w:ascii="Times New Roman" w:hAnsi="Times New Roman" w:cs="Times New Roman"/>
        </w:rPr>
        <w:t xml:space="preserve">select the data source (Database or XML). Having chosen the data source, the user is presented with </w:t>
      </w:r>
      <w:r w:rsidR="00AA5C0B">
        <w:rPr>
          <w:rFonts w:ascii="Times New Roman" w:hAnsi="Times New Roman" w:cs="Times New Roman"/>
        </w:rPr>
        <w:t>a list</w:t>
      </w:r>
      <w:r>
        <w:rPr>
          <w:rFonts w:ascii="Times New Roman" w:hAnsi="Times New Roman" w:cs="Times New Roman"/>
        </w:rPr>
        <w:t xml:space="preserve"> identifying the available </w:t>
      </w:r>
      <w:r w:rsidR="00AA5C0B">
        <w:rPr>
          <w:rFonts w:ascii="Times New Roman" w:hAnsi="Times New Roman" w:cs="Times New Roman"/>
        </w:rPr>
        <w:t>database tables or XML files</w:t>
      </w:r>
      <w:r>
        <w:rPr>
          <w:rFonts w:ascii="Times New Roman" w:hAnsi="Times New Roman" w:cs="Times New Roman"/>
        </w:rPr>
        <w:t>. Selecting</w:t>
      </w:r>
      <w:r w:rsidR="00EB383C">
        <w:rPr>
          <w:rFonts w:ascii="Times New Roman" w:hAnsi="Times New Roman" w:cs="Times New Roman"/>
        </w:rPr>
        <w:t xml:space="preserve"> a </w:t>
      </w:r>
      <w:r w:rsidR="00AA5C0B">
        <w:rPr>
          <w:rFonts w:ascii="Times New Roman" w:hAnsi="Times New Roman" w:cs="Times New Roman"/>
        </w:rPr>
        <w:t xml:space="preserve">specific </w:t>
      </w:r>
      <w:r w:rsidR="00EB383C">
        <w:rPr>
          <w:rFonts w:ascii="Times New Roman" w:hAnsi="Times New Roman" w:cs="Times New Roman"/>
        </w:rPr>
        <w:t xml:space="preserve">database table </w:t>
      </w:r>
      <w:r w:rsidR="00AA5C0B">
        <w:rPr>
          <w:rFonts w:ascii="Times New Roman" w:hAnsi="Times New Roman" w:cs="Times New Roman"/>
        </w:rPr>
        <w:t xml:space="preserve">or XML file must cause the </w:t>
      </w:r>
      <w:r w:rsidR="00EB383C">
        <w:rPr>
          <w:rFonts w:ascii="Times New Roman" w:hAnsi="Times New Roman" w:cs="Times New Roman"/>
        </w:rPr>
        <w:t xml:space="preserve">display </w:t>
      </w:r>
      <w:r w:rsidR="00AA5C0B">
        <w:rPr>
          <w:rFonts w:ascii="Times New Roman" w:hAnsi="Times New Roman" w:cs="Times New Roman"/>
        </w:rPr>
        <w:t>of the associated data</w:t>
      </w:r>
      <w:r w:rsidR="00EB383C">
        <w:rPr>
          <w:rFonts w:ascii="Times New Roman" w:hAnsi="Times New Roman" w:cs="Times New Roman"/>
        </w:rPr>
        <w:t xml:space="preserve"> as a </w:t>
      </w:r>
      <w:r w:rsidR="00AA5C0B">
        <w:rPr>
          <w:rFonts w:ascii="Times New Roman" w:hAnsi="Times New Roman" w:cs="Times New Roman"/>
        </w:rPr>
        <w:t xml:space="preserve">HTML </w:t>
      </w:r>
      <w:r w:rsidR="00EB383C">
        <w:rPr>
          <w:rFonts w:ascii="Times New Roman" w:hAnsi="Times New Roman" w:cs="Times New Roman"/>
        </w:rPr>
        <w:t>table on the same web page without</w:t>
      </w:r>
      <w:r w:rsidR="00854C4E">
        <w:rPr>
          <w:rFonts w:ascii="Times New Roman" w:hAnsi="Times New Roman" w:cs="Times New Roman"/>
        </w:rPr>
        <w:t xml:space="preserve"> refreshing the whole web page.</w:t>
      </w:r>
    </w:p>
    <w:p w:rsidR="00854C4E" w:rsidRDefault="00854C4E" w:rsidP="00EB383C">
      <w:pPr>
        <w:rPr>
          <w:rFonts w:ascii="Times New Roman" w:hAnsi="Times New Roman" w:cs="Times New Roman"/>
        </w:rPr>
      </w:pPr>
    </w:p>
    <w:p w:rsidR="00EB383C" w:rsidRDefault="00AA5C0B" w:rsidP="00EB383C">
      <w:pPr>
        <w:rPr>
          <w:rFonts w:ascii="Times New Roman" w:hAnsi="Times New Roman" w:cs="Times New Roman"/>
        </w:rPr>
      </w:pPr>
      <w:r>
        <w:rPr>
          <w:rFonts w:ascii="Times New Roman" w:hAnsi="Times New Roman" w:cs="Times New Roman"/>
        </w:rPr>
        <w:t>D</w:t>
      </w:r>
      <w:r w:rsidR="00EB383C">
        <w:rPr>
          <w:rFonts w:ascii="Times New Roman" w:hAnsi="Times New Roman" w:cs="Times New Roman"/>
        </w:rPr>
        <w:t>rop-down list box</w:t>
      </w:r>
      <w:r>
        <w:rPr>
          <w:rFonts w:ascii="Times New Roman" w:hAnsi="Times New Roman" w:cs="Times New Roman"/>
        </w:rPr>
        <w:t>es are</w:t>
      </w:r>
      <w:r w:rsidR="00EB383C">
        <w:rPr>
          <w:rFonts w:ascii="Times New Roman" w:hAnsi="Times New Roman" w:cs="Times New Roman"/>
        </w:rPr>
        <w:t xml:space="preserve"> to be used to </w:t>
      </w:r>
      <w:r>
        <w:rPr>
          <w:rFonts w:ascii="Times New Roman" w:hAnsi="Times New Roman" w:cs="Times New Roman"/>
        </w:rPr>
        <w:t xml:space="preserve">permit the user to select the data source and </w:t>
      </w:r>
      <w:r w:rsidR="00EB383C">
        <w:rPr>
          <w:rFonts w:ascii="Times New Roman" w:hAnsi="Times New Roman" w:cs="Times New Roman"/>
        </w:rPr>
        <w:t xml:space="preserve">present the list of available database tables </w:t>
      </w:r>
      <w:r>
        <w:rPr>
          <w:rFonts w:ascii="Times New Roman" w:hAnsi="Times New Roman" w:cs="Times New Roman"/>
        </w:rPr>
        <w:t xml:space="preserve">or XML files </w:t>
      </w:r>
      <w:r w:rsidR="00EB383C">
        <w:rPr>
          <w:rFonts w:ascii="Times New Roman" w:hAnsi="Times New Roman" w:cs="Times New Roman"/>
        </w:rPr>
        <w:t xml:space="preserve">to the user. The </w:t>
      </w:r>
      <w:r>
        <w:rPr>
          <w:rFonts w:ascii="Times New Roman" w:hAnsi="Times New Roman" w:cs="Times New Roman"/>
        </w:rPr>
        <w:t xml:space="preserve">latter </w:t>
      </w:r>
      <w:r w:rsidR="00EB383C">
        <w:rPr>
          <w:rFonts w:ascii="Times New Roman" w:hAnsi="Times New Roman" w:cs="Times New Roman"/>
        </w:rPr>
        <w:t xml:space="preserve">drop-down list box contents must reflect the database tables </w:t>
      </w:r>
      <w:r>
        <w:rPr>
          <w:rFonts w:ascii="Times New Roman" w:hAnsi="Times New Roman" w:cs="Times New Roman"/>
        </w:rPr>
        <w:t xml:space="preserve">or XML files </w:t>
      </w:r>
      <w:r w:rsidR="00EB383C">
        <w:rPr>
          <w:rFonts w:ascii="Times New Roman" w:hAnsi="Times New Roman" w:cs="Times New Roman"/>
        </w:rPr>
        <w:t xml:space="preserve">presently available on the </w:t>
      </w:r>
      <w:r>
        <w:rPr>
          <w:rFonts w:ascii="Times New Roman" w:hAnsi="Times New Roman" w:cs="Times New Roman"/>
        </w:rPr>
        <w:t>Web S</w:t>
      </w:r>
      <w:r w:rsidR="00EB383C">
        <w:rPr>
          <w:rFonts w:ascii="Times New Roman" w:hAnsi="Times New Roman" w:cs="Times New Roman"/>
        </w:rPr>
        <w:t xml:space="preserve">erver without further web development amendments i.e. available database table names </w:t>
      </w:r>
      <w:r>
        <w:rPr>
          <w:rFonts w:ascii="Times New Roman" w:hAnsi="Times New Roman" w:cs="Times New Roman"/>
        </w:rPr>
        <w:t xml:space="preserve">and XML filenames </w:t>
      </w:r>
      <w:r w:rsidR="00EB383C">
        <w:rPr>
          <w:rFonts w:ascii="Times New Roman" w:hAnsi="Times New Roman" w:cs="Times New Roman"/>
        </w:rPr>
        <w:t xml:space="preserve">must not be hardcoded into the web page. This information must be obtained </w:t>
      </w:r>
      <w:r>
        <w:rPr>
          <w:rFonts w:ascii="Times New Roman" w:hAnsi="Times New Roman" w:cs="Times New Roman"/>
        </w:rPr>
        <w:t>at run-time after</w:t>
      </w:r>
      <w:r w:rsidR="00EB383C">
        <w:rPr>
          <w:rFonts w:ascii="Times New Roman" w:hAnsi="Times New Roman" w:cs="Times New Roman"/>
        </w:rPr>
        <w:t xml:space="preserve"> the </w:t>
      </w:r>
      <w:r w:rsidR="00854C4E">
        <w:rPr>
          <w:rFonts w:ascii="Times New Roman" w:hAnsi="Times New Roman" w:cs="Times New Roman"/>
        </w:rPr>
        <w:t>web page</w:t>
      </w:r>
      <w:r w:rsidR="00EB383C">
        <w:rPr>
          <w:rFonts w:ascii="Times New Roman" w:hAnsi="Times New Roman" w:cs="Times New Roman"/>
        </w:rPr>
        <w:t xml:space="preserve"> has been loaded and </w:t>
      </w:r>
      <w:r w:rsidR="00854C4E">
        <w:rPr>
          <w:rFonts w:ascii="Times New Roman" w:hAnsi="Times New Roman" w:cs="Times New Roman"/>
        </w:rPr>
        <w:t xml:space="preserve">the information </w:t>
      </w:r>
      <w:r w:rsidR="00EB383C">
        <w:rPr>
          <w:rFonts w:ascii="Times New Roman" w:hAnsi="Times New Roman" w:cs="Times New Roman"/>
        </w:rPr>
        <w:t>must be returned as JSON.</w:t>
      </w:r>
    </w:p>
    <w:p w:rsidR="00EB383C" w:rsidRDefault="00EB383C"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rPr>
        <w:t>The web page layout must be similar to the following:</w:t>
      </w:r>
    </w:p>
    <w:p w:rsidR="00EB383C" w:rsidRDefault="00EB383C" w:rsidP="00EB383C">
      <w:pPr>
        <w:rPr>
          <w:rFonts w:ascii="Times New Roman" w:hAnsi="Times New Roman" w:cs="Times New Roman"/>
        </w:rPr>
      </w:pPr>
    </w:p>
    <w:p w:rsidR="00EB383C" w:rsidRDefault="00AA5C0B" w:rsidP="00EB383C">
      <w:pPr>
        <w:rPr>
          <w:rFonts w:ascii="Times New Roman" w:hAnsi="Times New Roman" w:cs="Times New Roman"/>
        </w:rPr>
      </w:pPr>
      <w:r>
        <w:rPr>
          <w:noProof/>
          <w:lang w:eastAsia="en-GB"/>
        </w:rPr>
        <mc:AlternateContent>
          <mc:Choice Requires="wps">
            <w:drawing>
              <wp:anchor distT="0" distB="0" distL="114300" distR="114300" simplePos="0" relativeHeight="251670528" behindDoc="0" locked="0" layoutInCell="1" allowOverlap="1" wp14:anchorId="5CBAE94C" wp14:editId="0994FA6E">
                <wp:simplePos x="0" y="0"/>
                <wp:positionH relativeFrom="column">
                  <wp:posOffset>129540</wp:posOffset>
                </wp:positionH>
                <wp:positionV relativeFrom="paragraph">
                  <wp:posOffset>1601470</wp:posOffset>
                </wp:positionV>
                <wp:extent cx="4882515" cy="332740"/>
                <wp:effectExtent l="0" t="0" r="13335"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EB383C" w:rsidRDefault="00EB383C" w:rsidP="00EB383C">
                            <w:r>
                              <w:t>Table (Only available once a database table</w:t>
                            </w:r>
                            <w:r w:rsidR="00AA5C0B">
                              <w:t xml:space="preserve"> or XML file is </w:t>
                            </w:r>
                            <w:r>
                              <w:t>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AE94C" id="_x0000_t202" coordsize="21600,21600" o:spt="202" path="m,l,21600r21600,l21600,xe">
                <v:stroke joinstyle="miter"/>
                <v:path gradientshapeok="t" o:connecttype="rect"/>
              </v:shapetype>
              <v:shape id="Text Box 3" o:spid="_x0000_s1026" type="#_x0000_t202" style="position:absolute;margin-left:10.2pt;margin-top:126.1pt;width:384.45pt;height:2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">
                <v:textbox>
                  <w:txbxContent>
                    <w:p w:rsidR="00EB383C" w:rsidRDefault="00EB383C" w:rsidP="00EB383C">
                      <w:r>
                        <w:t>Table (Only available once a database table</w:t>
                      </w:r>
                      <w:r w:rsidR="00AA5C0B">
                        <w:t xml:space="preserve"> or XML file is </w:t>
                      </w:r>
                      <w:r>
                        <w:t>selected)</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3357FE11" wp14:editId="51BA9D2E">
                <wp:simplePos x="0" y="0"/>
                <wp:positionH relativeFrom="column">
                  <wp:posOffset>139065</wp:posOffset>
                </wp:positionH>
                <wp:positionV relativeFrom="paragraph">
                  <wp:posOffset>1145540</wp:posOffset>
                </wp:positionV>
                <wp:extent cx="4882515" cy="332740"/>
                <wp:effectExtent l="0" t="0" r="13335" b="1016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AA5C0B" w:rsidRDefault="00AA5C0B" w:rsidP="00AA5C0B">
                            <w:r>
                              <w:t xml:space="preserve">Data </w:t>
                            </w:r>
                            <w:r w:rsidR="00854C4E">
                              <w:t>set</w:t>
                            </w:r>
                            <w:r>
                              <w:t xml:space="preserve"> Drop-down box</w:t>
                            </w:r>
                            <w:r w:rsidR="006B3764">
                              <w:t xml:space="preserve"> </w:t>
                            </w:r>
                            <w:r>
                              <w:t>(</w:t>
                            </w:r>
                            <w:r w:rsidR="006B3764">
                              <w:t>Only a</w:t>
                            </w:r>
                            <w:r>
                              <w:t>vailable once a data source is selected)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7FE11" id="Text Box 13" o:spid="_x0000_s1027" type="#_x0000_t202" style="position:absolute;margin-left:10.95pt;margin-top:90.2pt;width:384.45pt;height:2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">
                <v:textbox>
                  <w:txbxContent>
                    <w:p w:rsidR="00AA5C0B" w:rsidRDefault="00AA5C0B" w:rsidP="00AA5C0B">
                      <w:r>
                        <w:t xml:space="preserve">Data </w:t>
                      </w:r>
                      <w:r w:rsidR="00854C4E">
                        <w:t>set</w:t>
                      </w:r>
                      <w:r>
                        <w:t xml:space="preserve"> Drop-down box</w:t>
                      </w:r>
                      <w:r w:rsidR="006B3764">
                        <w:t xml:space="preserve"> </w:t>
                      </w:r>
                      <w:r>
                        <w:t>(</w:t>
                      </w:r>
                      <w:r w:rsidR="006B3764">
                        <w:t>Only a</w:t>
                      </w:r>
                      <w:r>
                        <w:t>vailable once a data source is selected)</w:t>
                      </w:r>
                    </w:p>
                  </w:txbxContent>
                </v:textbox>
              </v:shape>
            </w:pict>
          </mc:Fallback>
        </mc:AlternateContent>
      </w:r>
      <w:r>
        <w:rPr>
          <w:noProof/>
          <w:lang w:eastAsia="en-GB"/>
        </w:rPr>
        <mc:AlternateContent>
          <mc:Choice Requires="wps">
            <w:drawing>
              <wp:anchor distT="0" distB="0" distL="114300" distR="114300" simplePos="0" relativeHeight="251673600" behindDoc="0" locked="0" layoutInCell="1" allowOverlap="1" wp14:anchorId="7F2CC0BA" wp14:editId="72EAA9A9">
                <wp:simplePos x="0" y="0"/>
                <wp:positionH relativeFrom="column">
                  <wp:posOffset>129540</wp:posOffset>
                </wp:positionH>
                <wp:positionV relativeFrom="paragraph">
                  <wp:posOffset>2509520</wp:posOffset>
                </wp:positionV>
                <wp:extent cx="4882515" cy="332740"/>
                <wp:effectExtent l="0" t="0" r="1333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EB383C" w:rsidRDefault="00EB383C" w:rsidP="00EB383C">
                            <w:r>
                              <w:t>Insert functionality (Only available when table is visible)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2CC0BA" id="Text Box 2" o:spid="_x0000_s1028" type="#_x0000_t202" style="position:absolute;margin-left:10.2pt;margin-top:197.6pt;width:384.45pt;height:2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">
                <v:textbox>
                  <w:txbxContent>
                    <w:p w:rsidR="00EB383C" w:rsidRDefault="00EB383C" w:rsidP="00EB383C">
                      <w:r>
                        <w:t>Insert functionality (Only available when table is visible)</w:t>
                      </w:r>
                    </w:p>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14:anchorId="2F7BAF9B" wp14:editId="370CA6D9">
                <wp:simplePos x="0" y="0"/>
                <wp:positionH relativeFrom="column">
                  <wp:posOffset>129540</wp:posOffset>
                </wp:positionH>
                <wp:positionV relativeFrom="paragraph">
                  <wp:posOffset>2978785</wp:posOffset>
                </wp:positionV>
                <wp:extent cx="4882515" cy="332740"/>
                <wp:effectExtent l="0" t="0" r="1333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EB383C" w:rsidRDefault="00EB383C" w:rsidP="00EB383C">
                            <w:r>
                              <w:t>Footer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BAF9B" id="Text Box 11" o:spid="_x0000_s1029" type="#_x0000_t202" style="position:absolute;margin-left:10.2pt;margin-top:234.55pt;width:384.45pt;height:26.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">
                <v:textbox>
                  <w:txbxContent>
                    <w:p w:rsidR="00EB383C" w:rsidRDefault="00EB383C" w:rsidP="00EB383C">
                      <w:r>
                        <w:t>Footer</w:t>
                      </w:r>
                    </w:p>
                  </w:txbxContent>
                </v:textbox>
              </v:shape>
            </w:pict>
          </mc:Fallback>
        </mc:AlternateContent>
      </w:r>
      <w:r>
        <w:rPr>
          <w:noProof/>
          <w:lang w:eastAsia="en-GB"/>
        </w:rPr>
        <mc:AlternateContent>
          <mc:Choice Requires="wps">
            <w:drawing>
              <wp:anchor distT="0" distB="0" distL="114300" distR="114300" simplePos="0" relativeHeight="251672576" behindDoc="0" locked="0" layoutInCell="1" allowOverlap="1" wp14:anchorId="7B69AEFE" wp14:editId="206B3026">
                <wp:simplePos x="0" y="0"/>
                <wp:positionH relativeFrom="column">
                  <wp:posOffset>129540</wp:posOffset>
                </wp:positionH>
                <wp:positionV relativeFrom="paragraph">
                  <wp:posOffset>2061845</wp:posOffset>
                </wp:positionV>
                <wp:extent cx="4882515" cy="332740"/>
                <wp:effectExtent l="0" t="0" r="13335"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EB383C" w:rsidRDefault="00EB383C" w:rsidP="00EB383C">
                            <w:r>
                              <w:t>Search functionality (Only available when table is visible)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69AEFE" id="Text Box 12" o:spid="_x0000_s1030" type="#_x0000_t202" style="position:absolute;margin-left:10.2pt;margin-top:162.35pt;width:384.45pt;height:2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">
                <v:textbox>
                  <w:txbxContent>
                    <w:p w:rsidR="00EB383C" w:rsidRDefault="00EB383C" w:rsidP="00EB383C">
                      <w:r>
                        <w:t>Search functionality (Only available when table is visible)</w:t>
                      </w:r>
                    </w:p>
                  </w:txbxContent>
                </v:textbox>
              </v:shape>
            </w:pict>
          </mc:Fallback>
        </mc:AlternateContent>
      </w:r>
      <w:r w:rsidR="00EB383C">
        <w:rPr>
          <w:noProof/>
          <w:lang w:eastAsia="en-GB"/>
        </w:rPr>
        <mc:AlternateContent>
          <mc:Choice Requires="wps">
            <w:drawing>
              <wp:anchor distT="0" distB="0" distL="114300" distR="114300" simplePos="0" relativeHeight="251669504" behindDoc="0" locked="0" layoutInCell="1" allowOverlap="1" wp14:anchorId="4B22EE9B" wp14:editId="1628911E">
                <wp:simplePos x="0" y="0"/>
                <wp:positionH relativeFrom="column">
                  <wp:posOffset>129540</wp:posOffset>
                </wp:positionH>
                <wp:positionV relativeFrom="paragraph">
                  <wp:posOffset>688340</wp:posOffset>
                </wp:positionV>
                <wp:extent cx="4882515" cy="332740"/>
                <wp:effectExtent l="0" t="0" r="13335" b="1016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EB383C" w:rsidRDefault="00AA5C0B" w:rsidP="00EB383C">
                            <w:r>
                              <w:t xml:space="preserve">Data source </w:t>
                            </w:r>
                            <w:r w:rsidR="00EB383C">
                              <w:t>Drop-down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2EE9B" id="Text Box 10" o:spid="_x0000_s1031" type="#_x0000_t202" style="position:absolute;margin-left:10.2pt;margin-top:54.2pt;width:384.45pt;height:2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">
                <v:textbox>
                  <w:txbxContent>
                    <w:p w:rsidR="00EB383C" w:rsidRDefault="00AA5C0B" w:rsidP="00EB383C">
                      <w:r>
                        <w:t xml:space="preserve">Data source </w:t>
                      </w:r>
                      <w:r w:rsidR="00EB383C">
                        <w:t>Drop-down box</w:t>
                      </w:r>
                    </w:p>
                  </w:txbxContent>
                </v:textbox>
              </v:shape>
            </w:pict>
          </mc:Fallback>
        </mc:AlternateContent>
      </w:r>
      <w:r w:rsidR="00EB383C">
        <w:rPr>
          <w:noProof/>
          <w:lang w:eastAsia="en-GB"/>
        </w:rPr>
        <mc:AlternateContent>
          <mc:Choice Requires="wps">
            <w:drawing>
              <wp:anchor distT="0" distB="0" distL="114300" distR="114300" simplePos="0" relativeHeight="251668480" behindDoc="0" locked="0" layoutInCell="1" allowOverlap="1" wp14:anchorId="2D53F973" wp14:editId="09958A8C">
                <wp:simplePos x="0" y="0"/>
                <wp:positionH relativeFrom="column">
                  <wp:posOffset>129540</wp:posOffset>
                </wp:positionH>
                <wp:positionV relativeFrom="paragraph">
                  <wp:posOffset>154305</wp:posOffset>
                </wp:positionV>
                <wp:extent cx="4882515" cy="332740"/>
                <wp:effectExtent l="0" t="0" r="13335"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2515" cy="332740"/>
                        </a:xfrm>
                        <a:prstGeom prst="rect">
                          <a:avLst/>
                        </a:prstGeom>
                        <a:solidFill>
                          <a:srgbClr val="FFFFFF"/>
                        </a:solidFill>
                        <a:ln w="9525">
                          <a:solidFill>
                            <a:srgbClr val="000000"/>
                          </a:solidFill>
                          <a:miter lim="800000"/>
                          <a:headEnd/>
                          <a:tailEnd/>
                        </a:ln>
                      </wps:spPr>
                      <wps:txbx>
                        <w:txbxContent>
                          <w:p w:rsidR="00EB383C" w:rsidRDefault="00EB383C" w:rsidP="00EB383C">
                            <w:r>
                              <w:t>Header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53F973" id="Text Box 4" o:spid="_x0000_s1032" type="#_x0000_t202" style="position:absolute;margin-left:10.2pt;margin-top:12.15pt;width:384.45pt;height:2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">
                <v:textbox>
                  <w:txbxContent>
                    <w:p w:rsidR="00EB383C" w:rsidRDefault="00EB383C" w:rsidP="00EB383C">
                      <w:r>
                        <w:t>Header</w:t>
                      </w:r>
                    </w:p>
                  </w:txbxContent>
                </v:textbox>
              </v:shape>
            </w:pict>
          </mc:Fallback>
        </mc:AlternateContent>
      </w:r>
      <w:r w:rsidR="00EB383C">
        <w:rPr>
          <w:noProof/>
          <w:lang w:eastAsia="en-GB"/>
        </w:rPr>
        <mc:AlternateContent>
          <mc:Choice Requires="wps">
            <w:drawing>
              <wp:inline distT="0" distB="0" distL="0" distR="0" wp14:anchorId="48F0C133" wp14:editId="57309F09">
                <wp:extent cx="5292725" cy="3562350"/>
                <wp:effectExtent l="0" t="0" r="22225" b="1905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92725" cy="3562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1423BE9" id="Rectangle 1" o:spid="_x0000_s1026" style="width:416.75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">
                <w10:anchorlock/>
              </v:rect>
            </w:pict>
          </mc:Fallback>
        </mc:AlternateContent>
      </w:r>
    </w:p>
    <w:p w:rsidR="00EB383C" w:rsidRDefault="00EB383C" w:rsidP="00EB383C">
      <w:pPr>
        <w:rPr>
          <w:rFonts w:ascii="Times New Roman" w:hAnsi="Times New Roman" w:cs="Times New Roman"/>
        </w:rPr>
      </w:pPr>
    </w:p>
    <w:p w:rsidR="00854C4E" w:rsidRDefault="00AA5C0B" w:rsidP="006B3764">
      <w:pPr>
        <w:spacing w:after="200" w:line="276" w:lineRule="auto"/>
        <w:rPr>
          <w:rFonts w:ascii="Times New Roman" w:hAnsi="Times New Roman" w:cs="Times New Roman"/>
        </w:rPr>
      </w:pPr>
      <w:r>
        <w:rPr>
          <w:rFonts w:ascii="Times New Roman" w:hAnsi="Times New Roman" w:cs="Times New Roman"/>
        </w:rPr>
        <w:br w:type="page"/>
      </w:r>
      <w:r w:rsidR="00854C4E">
        <w:rPr>
          <w:rFonts w:ascii="Times New Roman" w:hAnsi="Times New Roman" w:cs="Times New Roman"/>
        </w:rPr>
        <w:lastRenderedPageBreak/>
        <w:t>There is no specific single theme to the contents of the database tables and XML files. Do not design a web page which reflects a single theme such as films, sport or other single topic.</w:t>
      </w:r>
    </w:p>
    <w:p w:rsidR="00EB383C" w:rsidRDefault="00EB383C" w:rsidP="006B3764">
      <w:pPr>
        <w:spacing w:after="200" w:line="276" w:lineRule="auto"/>
        <w:rPr>
          <w:rFonts w:ascii="Times New Roman" w:hAnsi="Times New Roman" w:cs="Times New Roman"/>
        </w:rPr>
      </w:pPr>
      <w:r>
        <w:rPr>
          <w:rFonts w:ascii="Times New Roman" w:hAnsi="Times New Roman" w:cs="Times New Roman"/>
        </w:rPr>
        <w:t>The database tables must comprise an au</w:t>
      </w:r>
      <w:r w:rsidR="006B3764">
        <w:rPr>
          <w:rFonts w:ascii="Times New Roman" w:hAnsi="Times New Roman" w:cs="Times New Roman"/>
        </w:rPr>
        <w:t xml:space="preserve">toincrement numeric field and one or more </w:t>
      </w:r>
      <w:r>
        <w:rPr>
          <w:rFonts w:ascii="Times New Roman" w:hAnsi="Times New Roman" w:cs="Times New Roman"/>
        </w:rPr>
        <w:t>string fields. No other data types may be employed and each table must comprise a different number of fields and fieldnames.</w:t>
      </w:r>
    </w:p>
    <w:p w:rsidR="006B3764" w:rsidRDefault="006B3764" w:rsidP="006B3764">
      <w:pPr>
        <w:spacing w:after="200" w:line="276" w:lineRule="auto"/>
        <w:rPr>
          <w:rFonts w:ascii="Times New Roman" w:hAnsi="Times New Roman" w:cs="Times New Roman"/>
        </w:rPr>
      </w:pPr>
      <w:r>
        <w:rPr>
          <w:rFonts w:ascii="Times New Roman" w:hAnsi="Times New Roman" w:cs="Times New Roman"/>
        </w:rPr>
        <w:t xml:space="preserve">The XML files must comprise zero or more </w:t>
      </w:r>
      <w:r w:rsidR="00BB083A">
        <w:rPr>
          <w:rFonts w:ascii="Times New Roman" w:hAnsi="Times New Roman" w:cs="Times New Roman"/>
        </w:rPr>
        <w:t xml:space="preserve">of the same child elements. Each of these elements must comprise a number of further child elements e.g. w3school’s CD </w:t>
      </w:r>
      <w:proofErr w:type="spellStart"/>
      <w:r w:rsidR="00BB083A">
        <w:rPr>
          <w:rFonts w:ascii="Times New Roman" w:hAnsi="Times New Roman" w:cs="Times New Roman"/>
        </w:rPr>
        <w:t>catalog</w:t>
      </w:r>
      <w:proofErr w:type="spellEnd"/>
      <w:r w:rsidR="00BB083A">
        <w:rPr>
          <w:rFonts w:ascii="Times New Roman" w:hAnsi="Times New Roman" w:cs="Times New Roman"/>
        </w:rPr>
        <w:t xml:space="preserve"> XML file.</w:t>
      </w:r>
    </w:p>
    <w:p w:rsidR="00EB383C" w:rsidRDefault="00BB083A" w:rsidP="00BB083A">
      <w:pPr>
        <w:spacing w:after="200" w:line="276" w:lineRule="auto"/>
        <w:rPr>
          <w:rFonts w:ascii="Times New Roman" w:hAnsi="Times New Roman" w:cs="Times New Roman"/>
        </w:rPr>
      </w:pPr>
      <w:r>
        <w:rPr>
          <w:rFonts w:ascii="Times New Roman" w:hAnsi="Times New Roman" w:cs="Times New Roman"/>
        </w:rPr>
        <w:t>Essentially the database table and XML file structures described above represent zero or more rows of data in which the structure of each row is the same as any other row.</w:t>
      </w:r>
    </w:p>
    <w:p w:rsidR="00EB383C" w:rsidRDefault="00EB383C" w:rsidP="00EB383C">
      <w:pPr>
        <w:rPr>
          <w:rFonts w:ascii="Times New Roman" w:hAnsi="Times New Roman" w:cs="Times New Roman"/>
        </w:rPr>
      </w:pPr>
      <w:r>
        <w:rPr>
          <w:rFonts w:ascii="Times New Roman" w:hAnsi="Times New Roman" w:cs="Times New Roman"/>
        </w:rPr>
        <w:t xml:space="preserve">Upon receiving the returned JSON, the web page should construct appropriate html </w:t>
      </w:r>
      <w:proofErr w:type="spellStart"/>
      <w:r>
        <w:rPr>
          <w:rFonts w:ascii="Times New Roman" w:hAnsi="Times New Roman" w:cs="Times New Roman"/>
        </w:rPr>
        <w:t>markup</w:t>
      </w:r>
      <w:proofErr w:type="spellEnd"/>
      <w:r>
        <w:rPr>
          <w:rFonts w:ascii="Times New Roman" w:hAnsi="Times New Roman" w:cs="Times New Roman"/>
        </w:rPr>
        <w:t xml:space="preserve"> for rendering. You should not use TableSorter2 in this </w:t>
      </w:r>
      <w:proofErr w:type="spellStart"/>
      <w:r>
        <w:rPr>
          <w:rFonts w:ascii="Times New Roman" w:hAnsi="Times New Roman" w:cs="Times New Roman"/>
        </w:rPr>
        <w:t>cw</w:t>
      </w:r>
      <w:proofErr w:type="spellEnd"/>
      <w:r>
        <w:rPr>
          <w:rFonts w:ascii="Times New Roman" w:hAnsi="Times New Roman" w:cs="Times New Roman"/>
        </w:rPr>
        <w:t xml:space="preserve"> or similar components.</w:t>
      </w:r>
    </w:p>
    <w:p w:rsidR="00EB383C" w:rsidRDefault="00EB383C" w:rsidP="00EB383C">
      <w:pPr>
        <w:rPr>
          <w:rFonts w:ascii="Times New Roman" w:hAnsi="Times New Roman" w:cs="Times New Roman"/>
        </w:rPr>
      </w:pPr>
    </w:p>
    <w:p w:rsidR="00EB383C" w:rsidRDefault="00EB383C" w:rsidP="00BB083A">
      <w:pPr>
        <w:spacing w:after="200" w:line="276" w:lineRule="auto"/>
        <w:rPr>
          <w:rFonts w:ascii="Times New Roman" w:hAnsi="Times New Roman" w:cs="Times New Roman"/>
        </w:rPr>
      </w:pPr>
      <w:r>
        <w:rPr>
          <w:rFonts w:ascii="Times New Roman" w:hAnsi="Times New Roman" w:cs="Times New Roman"/>
        </w:rPr>
        <w:t xml:space="preserve">The </w:t>
      </w:r>
      <w:r w:rsidR="00BB083A">
        <w:rPr>
          <w:rFonts w:ascii="Times New Roman" w:hAnsi="Times New Roman" w:cs="Times New Roman"/>
        </w:rPr>
        <w:t xml:space="preserve">contents of the data source drop-down list box is fixed but the </w:t>
      </w:r>
      <w:r>
        <w:rPr>
          <w:rFonts w:ascii="Times New Roman" w:hAnsi="Times New Roman" w:cs="Times New Roman"/>
        </w:rPr>
        <w:t>drop-down list box</w:t>
      </w:r>
      <w:r w:rsidR="00BB083A">
        <w:rPr>
          <w:rFonts w:ascii="Times New Roman" w:hAnsi="Times New Roman" w:cs="Times New Roman"/>
        </w:rPr>
        <w:t xml:space="preserve"> presenting the list of database tables or XML files</w:t>
      </w:r>
      <w:r>
        <w:rPr>
          <w:rFonts w:ascii="Times New Roman" w:hAnsi="Times New Roman" w:cs="Times New Roman"/>
        </w:rPr>
        <w:t xml:space="preserve"> and</w:t>
      </w:r>
      <w:r w:rsidR="00BB083A">
        <w:rPr>
          <w:rFonts w:ascii="Times New Roman" w:hAnsi="Times New Roman" w:cs="Times New Roman"/>
        </w:rPr>
        <w:t xml:space="preserve"> subsequent</w:t>
      </w:r>
      <w:r>
        <w:rPr>
          <w:rFonts w:ascii="Times New Roman" w:hAnsi="Times New Roman" w:cs="Times New Roman"/>
        </w:rPr>
        <w:t xml:space="preserve"> table must be populated as necessary using JQuery techniques. All Client to Server interactions must utilise </w:t>
      </w:r>
      <w:proofErr w:type="spellStart"/>
      <w:r>
        <w:rPr>
          <w:rFonts w:ascii="Times New Roman" w:hAnsi="Times New Roman" w:cs="Times New Roman"/>
        </w:rPr>
        <w:t>getJSON</w:t>
      </w:r>
      <w:proofErr w:type="spellEnd"/>
      <w:r>
        <w:rPr>
          <w:rFonts w:ascii="Times New Roman" w:hAnsi="Times New Roman" w:cs="Times New Roman"/>
        </w:rPr>
        <w:t xml:space="preserve"> and all data returned by the Server must be in a JSON format.</w:t>
      </w:r>
    </w:p>
    <w:p w:rsidR="00EB383C" w:rsidRDefault="00EB383C" w:rsidP="00EB383C">
      <w:pPr>
        <w:spacing w:after="200" w:line="276" w:lineRule="auto"/>
        <w:rPr>
          <w:rFonts w:ascii="Times New Roman" w:hAnsi="Times New Roman" w:cs="Times New Roman"/>
        </w:rPr>
      </w:pPr>
      <w:r>
        <w:rPr>
          <w:rFonts w:ascii="Times New Roman" w:hAnsi="Times New Roman" w:cs="Times New Roman"/>
        </w:rPr>
        <w:t>The user must be provided with the means to:</w:t>
      </w:r>
    </w:p>
    <w:p w:rsidR="00EB383C" w:rsidRDefault="00EB383C" w:rsidP="00EB383C">
      <w:pPr>
        <w:pStyle w:val="ListParagraph"/>
        <w:numPr>
          <w:ilvl w:val="0"/>
          <w:numId w:val="5"/>
        </w:numPr>
        <w:ind w:left="360"/>
        <w:rPr>
          <w:rFonts w:ascii="Times New Roman" w:hAnsi="Times New Roman" w:cs="Times New Roman"/>
        </w:rPr>
      </w:pPr>
      <w:r>
        <w:rPr>
          <w:rFonts w:ascii="Times New Roman" w:hAnsi="Times New Roman" w:cs="Times New Roman"/>
        </w:rPr>
        <w:t xml:space="preserve">view a </w:t>
      </w:r>
      <w:r w:rsidR="00BB083A">
        <w:rPr>
          <w:rFonts w:ascii="Times New Roman" w:hAnsi="Times New Roman" w:cs="Times New Roman"/>
        </w:rPr>
        <w:t xml:space="preserve">data set (database table or XML file, </w:t>
      </w:r>
      <w:r>
        <w:rPr>
          <w:rFonts w:ascii="Times New Roman" w:hAnsi="Times New Roman" w:cs="Times New Roman"/>
        </w:rPr>
        <w:t>including field headings), once a table</w:t>
      </w:r>
      <w:r w:rsidR="00BB083A">
        <w:rPr>
          <w:rFonts w:ascii="Times New Roman" w:hAnsi="Times New Roman" w:cs="Times New Roman"/>
        </w:rPr>
        <w:t xml:space="preserve"> or file</w:t>
      </w:r>
      <w:r>
        <w:rPr>
          <w:rFonts w:ascii="Times New Roman" w:hAnsi="Times New Roman" w:cs="Times New Roman"/>
        </w:rPr>
        <w:t xml:space="preserve"> has been selected;</w:t>
      </w:r>
    </w:p>
    <w:p w:rsidR="00EB383C" w:rsidRDefault="00EB383C" w:rsidP="00EB383C">
      <w:pPr>
        <w:rPr>
          <w:rFonts w:ascii="Times New Roman" w:hAnsi="Times New Roman" w:cs="Times New Roman"/>
        </w:rPr>
      </w:pPr>
    </w:p>
    <w:p w:rsidR="00EB383C" w:rsidRDefault="00EB383C" w:rsidP="00EB383C">
      <w:pPr>
        <w:pStyle w:val="ListParagraph"/>
        <w:numPr>
          <w:ilvl w:val="0"/>
          <w:numId w:val="6"/>
        </w:numPr>
        <w:ind w:left="360"/>
        <w:rPr>
          <w:rFonts w:ascii="Times New Roman" w:hAnsi="Times New Roman" w:cs="Times New Roman"/>
        </w:rPr>
      </w:pPr>
      <w:r>
        <w:rPr>
          <w:rFonts w:ascii="Times New Roman" w:hAnsi="Times New Roman" w:cs="Times New Roman"/>
        </w:rPr>
        <w:t>append new data to the selected database table</w:t>
      </w:r>
      <w:r w:rsidR="00BB083A">
        <w:rPr>
          <w:rFonts w:ascii="Times New Roman" w:hAnsi="Times New Roman" w:cs="Times New Roman"/>
        </w:rPr>
        <w:t xml:space="preserve"> or XML file</w:t>
      </w:r>
      <w:r>
        <w:rPr>
          <w:rFonts w:ascii="Times New Roman" w:hAnsi="Times New Roman" w:cs="Times New Roman"/>
        </w:rPr>
        <w:t xml:space="preserve">. This will require form input fields and </w:t>
      </w:r>
      <w:proofErr w:type="spellStart"/>
      <w:r>
        <w:rPr>
          <w:rFonts w:ascii="Times New Roman" w:hAnsi="Times New Roman" w:cs="Times New Roman"/>
        </w:rPr>
        <w:t>php</w:t>
      </w:r>
      <w:proofErr w:type="spellEnd"/>
      <w:r>
        <w:rPr>
          <w:rFonts w:ascii="Times New Roman" w:hAnsi="Times New Roman" w:cs="Times New Roman"/>
        </w:rPr>
        <w:t xml:space="preserve"> script logic to insert the new detail into the relevant database table</w:t>
      </w:r>
      <w:r w:rsidR="00BB083A">
        <w:rPr>
          <w:rFonts w:ascii="Times New Roman" w:hAnsi="Times New Roman" w:cs="Times New Roman"/>
        </w:rPr>
        <w:t xml:space="preserve"> or XML file.</w:t>
      </w:r>
    </w:p>
    <w:p w:rsidR="00EB383C" w:rsidRDefault="00EB383C" w:rsidP="00EB383C">
      <w:pPr>
        <w:pStyle w:val="ListParagraph"/>
        <w:ind w:left="360"/>
        <w:rPr>
          <w:rFonts w:ascii="Times New Roman" w:hAnsi="Times New Roman" w:cs="Times New Roman"/>
        </w:rPr>
      </w:pPr>
    </w:p>
    <w:p w:rsidR="00EB383C" w:rsidRDefault="00EB383C" w:rsidP="00EB383C">
      <w:pPr>
        <w:pStyle w:val="ListParagraph"/>
        <w:numPr>
          <w:ilvl w:val="0"/>
          <w:numId w:val="6"/>
        </w:numPr>
        <w:ind w:left="360"/>
        <w:rPr>
          <w:rFonts w:ascii="Times New Roman" w:hAnsi="Times New Roman" w:cs="Times New Roman"/>
        </w:rPr>
      </w:pPr>
      <w:r>
        <w:rPr>
          <w:rFonts w:ascii="Times New Roman" w:hAnsi="Times New Roman" w:cs="Times New Roman"/>
        </w:rPr>
        <w:t>search the currently selected data</w:t>
      </w:r>
      <w:r w:rsidR="00BB083A">
        <w:rPr>
          <w:rFonts w:ascii="Times New Roman" w:hAnsi="Times New Roman" w:cs="Times New Roman"/>
        </w:rPr>
        <w:t xml:space="preserve"> set</w:t>
      </w:r>
      <w:r>
        <w:rPr>
          <w:rFonts w:ascii="Times New Roman" w:hAnsi="Times New Roman" w:cs="Times New Roman"/>
        </w:rPr>
        <w:t xml:space="preserve"> for a specific field’s content so that only those </w:t>
      </w:r>
      <w:r w:rsidR="00BB083A">
        <w:rPr>
          <w:rFonts w:ascii="Times New Roman" w:hAnsi="Times New Roman" w:cs="Times New Roman"/>
        </w:rPr>
        <w:t>rows/</w:t>
      </w:r>
      <w:r>
        <w:rPr>
          <w:rFonts w:ascii="Times New Roman" w:hAnsi="Times New Roman" w:cs="Times New Roman"/>
        </w:rPr>
        <w:t xml:space="preserve">records satisfying the selection are displayed in the </w:t>
      </w:r>
      <w:r w:rsidR="00BB083A">
        <w:rPr>
          <w:rFonts w:ascii="Times New Roman" w:hAnsi="Times New Roman" w:cs="Times New Roman"/>
        </w:rPr>
        <w:t xml:space="preserve">HTML </w:t>
      </w:r>
      <w:r>
        <w:rPr>
          <w:rFonts w:ascii="Times New Roman" w:hAnsi="Times New Roman" w:cs="Times New Roman"/>
        </w:rPr>
        <w:t>table.</w:t>
      </w:r>
    </w:p>
    <w:p w:rsidR="00EB383C" w:rsidRDefault="00EB383C" w:rsidP="00EB383C">
      <w:pPr>
        <w:pStyle w:val="ListParagraph"/>
        <w:ind w:left="323"/>
        <w:rPr>
          <w:rFonts w:ascii="Times New Roman" w:hAnsi="Times New Roman" w:cs="Times New Roman"/>
        </w:rPr>
      </w:pPr>
    </w:p>
    <w:p w:rsidR="00EB383C" w:rsidRDefault="00EB383C" w:rsidP="00EB383C">
      <w:pPr>
        <w:pStyle w:val="ListParagraph"/>
        <w:ind w:left="360"/>
        <w:rPr>
          <w:rFonts w:ascii="Times New Roman" w:hAnsi="Times New Roman" w:cs="Times New Roman"/>
        </w:rPr>
      </w:pPr>
      <w:r>
        <w:rPr>
          <w:rFonts w:ascii="Times New Roman" w:hAnsi="Times New Roman" w:cs="Times New Roman"/>
        </w:rPr>
        <w:t>This involves additional input fields and logic to allow the user to select the field and field content.</w:t>
      </w:r>
    </w:p>
    <w:p w:rsidR="00EB383C" w:rsidRDefault="00EB383C" w:rsidP="00EB383C">
      <w:pPr>
        <w:pStyle w:val="ListParagraph"/>
        <w:ind w:left="323"/>
        <w:rPr>
          <w:rFonts w:ascii="Times New Roman" w:hAnsi="Times New Roman" w:cs="Times New Roman"/>
        </w:rPr>
      </w:pPr>
    </w:p>
    <w:p w:rsidR="00EB383C" w:rsidRDefault="00EB383C" w:rsidP="00EB383C">
      <w:pPr>
        <w:pStyle w:val="ListParagraph"/>
        <w:ind w:left="360"/>
        <w:rPr>
          <w:rFonts w:ascii="Times New Roman" w:hAnsi="Times New Roman" w:cs="Times New Roman"/>
        </w:rPr>
      </w:pPr>
      <w:r>
        <w:rPr>
          <w:rFonts w:ascii="Times New Roman" w:hAnsi="Times New Roman" w:cs="Times New Roman"/>
        </w:rPr>
        <w:t xml:space="preserve">A drop-down list box must be presented permitting the user to specify the relevant </w:t>
      </w:r>
      <w:r w:rsidR="0045730E">
        <w:rPr>
          <w:rFonts w:ascii="Times New Roman" w:hAnsi="Times New Roman" w:cs="Times New Roman"/>
        </w:rPr>
        <w:t xml:space="preserve">single </w:t>
      </w:r>
      <w:r>
        <w:rPr>
          <w:rFonts w:ascii="Times New Roman" w:hAnsi="Times New Roman" w:cs="Times New Roman"/>
        </w:rPr>
        <w:t>field</w:t>
      </w:r>
      <w:r w:rsidR="006F3ACE">
        <w:rPr>
          <w:rFonts w:ascii="Times New Roman" w:hAnsi="Times New Roman" w:cs="Times New Roman"/>
        </w:rPr>
        <w:t>/column</w:t>
      </w:r>
      <w:r>
        <w:rPr>
          <w:rFonts w:ascii="Times New Roman" w:hAnsi="Times New Roman" w:cs="Times New Roman"/>
        </w:rPr>
        <w:t>.</w:t>
      </w:r>
    </w:p>
    <w:p w:rsidR="0045730E" w:rsidRDefault="0045730E" w:rsidP="00EB383C">
      <w:pPr>
        <w:pStyle w:val="ListParagraph"/>
        <w:ind w:left="360"/>
        <w:rPr>
          <w:rFonts w:ascii="Times New Roman" w:hAnsi="Times New Roman" w:cs="Times New Roman"/>
        </w:rPr>
      </w:pPr>
    </w:p>
    <w:p w:rsidR="0045730E" w:rsidRDefault="0045730E" w:rsidP="00EB383C">
      <w:pPr>
        <w:pStyle w:val="ListParagraph"/>
        <w:ind w:left="360"/>
        <w:rPr>
          <w:rFonts w:ascii="Times New Roman" w:hAnsi="Times New Roman" w:cs="Times New Roman"/>
        </w:rPr>
      </w:pPr>
      <w:r>
        <w:rPr>
          <w:rFonts w:ascii="Times New Roman" w:hAnsi="Times New Roman" w:cs="Times New Roman"/>
        </w:rPr>
        <w:t>You may present the results using a second HTML table or amend the original display table.</w:t>
      </w:r>
    </w:p>
    <w:p w:rsidR="00EB383C" w:rsidRDefault="00EB383C"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rPr>
        <w:t>The web page logic should be robust and cater for a variety of situations e.g.:</w:t>
      </w:r>
    </w:p>
    <w:p w:rsidR="00EB383C" w:rsidRDefault="00EB383C" w:rsidP="00EB383C">
      <w:pPr>
        <w:rPr>
          <w:rFonts w:ascii="Times New Roman" w:hAnsi="Times New Roman" w:cs="Times New Roman"/>
        </w:rPr>
      </w:pPr>
    </w:p>
    <w:p w:rsidR="00EB383C" w:rsidRDefault="00EB383C" w:rsidP="00EB383C">
      <w:pPr>
        <w:pStyle w:val="ListParagraph"/>
        <w:numPr>
          <w:ilvl w:val="0"/>
          <w:numId w:val="7"/>
        </w:numPr>
        <w:ind w:left="1080"/>
        <w:rPr>
          <w:rFonts w:ascii="Times New Roman" w:hAnsi="Times New Roman" w:cs="Times New Roman"/>
        </w:rPr>
      </w:pPr>
      <w:r>
        <w:rPr>
          <w:rFonts w:ascii="Times New Roman" w:hAnsi="Times New Roman" w:cs="Times New Roman"/>
        </w:rPr>
        <w:t>No database tables being available.</w:t>
      </w:r>
    </w:p>
    <w:p w:rsidR="006F3ACE" w:rsidRDefault="006F3ACE" w:rsidP="00EB383C">
      <w:pPr>
        <w:pStyle w:val="ListParagraph"/>
        <w:numPr>
          <w:ilvl w:val="0"/>
          <w:numId w:val="7"/>
        </w:numPr>
        <w:ind w:left="1080"/>
        <w:rPr>
          <w:rFonts w:ascii="Times New Roman" w:hAnsi="Times New Roman" w:cs="Times New Roman"/>
        </w:rPr>
      </w:pPr>
      <w:r>
        <w:rPr>
          <w:rFonts w:ascii="Times New Roman" w:hAnsi="Times New Roman" w:cs="Times New Roman"/>
        </w:rPr>
        <w:t>No XML files being available.</w:t>
      </w:r>
    </w:p>
    <w:p w:rsidR="00EB383C" w:rsidRDefault="00EB383C" w:rsidP="00EB383C">
      <w:pPr>
        <w:pStyle w:val="ListParagraph"/>
        <w:numPr>
          <w:ilvl w:val="0"/>
          <w:numId w:val="7"/>
        </w:numPr>
        <w:ind w:left="1080"/>
        <w:rPr>
          <w:rFonts w:ascii="Times New Roman" w:hAnsi="Times New Roman" w:cs="Times New Roman"/>
        </w:rPr>
      </w:pPr>
      <w:r>
        <w:rPr>
          <w:rFonts w:ascii="Times New Roman" w:hAnsi="Times New Roman" w:cs="Times New Roman"/>
        </w:rPr>
        <w:t>Table must only be displayed when a selection has been made.</w:t>
      </w:r>
    </w:p>
    <w:p w:rsidR="00EB383C" w:rsidRDefault="00EB383C" w:rsidP="00EB383C">
      <w:pPr>
        <w:rPr>
          <w:rFonts w:ascii="Times New Roman" w:hAnsi="Times New Roman" w:cs="Times New Roman"/>
        </w:rPr>
      </w:pPr>
    </w:p>
    <w:p w:rsidR="00EB383C" w:rsidRDefault="00EB383C" w:rsidP="00854C4E">
      <w:pPr>
        <w:rPr>
          <w:rFonts w:ascii="Times New Roman" w:hAnsi="Times New Roman" w:cs="Times New Roman"/>
        </w:rPr>
      </w:pPr>
      <w:r>
        <w:rPr>
          <w:rFonts w:ascii="Times New Roman" w:hAnsi="Times New Roman" w:cs="Times New Roman"/>
        </w:rPr>
        <w:t>These are just examples of robustness and do not represent a complete list for the available marks.</w:t>
      </w:r>
    </w:p>
    <w:p w:rsidR="00EB383C" w:rsidRDefault="00EB383C" w:rsidP="00EB383C">
      <w:pPr>
        <w:rPr>
          <w:rFonts w:ascii="Times New Roman" w:hAnsi="Times New Roman" w:cs="Times New Roman"/>
        </w:rPr>
      </w:pPr>
    </w:p>
    <w:p w:rsidR="0045730E" w:rsidRDefault="0045730E">
      <w:pPr>
        <w:spacing w:after="200" w:line="276" w:lineRule="auto"/>
        <w:rPr>
          <w:rFonts w:ascii="Times New Roman" w:hAnsi="Times New Roman" w:cs="Times New Roman"/>
        </w:rPr>
      </w:pPr>
      <w:r>
        <w:rPr>
          <w:rFonts w:ascii="Times New Roman" w:hAnsi="Times New Roman" w:cs="Times New Roman"/>
        </w:rPr>
        <w:br w:type="page"/>
      </w:r>
    </w:p>
    <w:p w:rsidR="00EB383C" w:rsidRDefault="00EB383C" w:rsidP="00EB383C">
      <w:pPr>
        <w:rPr>
          <w:rFonts w:ascii="Times New Roman" w:hAnsi="Times New Roman" w:cs="Times New Roman"/>
        </w:rPr>
      </w:pPr>
      <w:r>
        <w:rPr>
          <w:rFonts w:ascii="Times New Roman" w:hAnsi="Times New Roman" w:cs="Times New Roman"/>
        </w:rPr>
        <w:lastRenderedPageBreak/>
        <w:t xml:space="preserve">You must </w:t>
      </w:r>
      <w:r>
        <w:rPr>
          <w:rFonts w:ascii="Times New Roman" w:hAnsi="Times New Roman" w:cs="Times New Roman"/>
          <w:u w:val="single"/>
        </w:rPr>
        <w:t>not</w:t>
      </w:r>
      <w:r>
        <w:rPr>
          <w:rFonts w:ascii="Times New Roman" w:hAnsi="Times New Roman" w:cs="Times New Roman"/>
        </w:rPr>
        <w:t xml:space="preserve"> utilise older:</w:t>
      </w:r>
    </w:p>
    <w:p w:rsidR="00EB383C" w:rsidRDefault="00EB383C" w:rsidP="00EB383C">
      <w:pPr>
        <w:rPr>
          <w:rFonts w:ascii="Times New Roman" w:hAnsi="Times New Roman" w:cs="Times New Roman"/>
        </w:rPr>
      </w:pPr>
    </w:p>
    <w:p w:rsidR="00EB383C" w:rsidRDefault="00EB383C" w:rsidP="00EB383C">
      <w:pPr>
        <w:pStyle w:val="ListParagraph"/>
        <w:numPr>
          <w:ilvl w:val="0"/>
          <w:numId w:val="8"/>
        </w:numPr>
        <w:ind w:left="360"/>
        <w:rPr>
          <w:rFonts w:ascii="Times New Roman" w:hAnsi="Times New Roman" w:cs="Times New Roman"/>
        </w:rPr>
      </w:pPr>
      <w:r>
        <w:rPr>
          <w:rFonts w:ascii="Times New Roman" w:hAnsi="Times New Roman" w:cs="Times New Roman"/>
        </w:rPr>
        <w:t xml:space="preserve">HTML </w:t>
      </w:r>
      <w:r w:rsidR="006F3ACE">
        <w:rPr>
          <w:rFonts w:ascii="Times New Roman" w:hAnsi="Times New Roman" w:cs="Times New Roman"/>
        </w:rPr>
        <w:t>DOM</w:t>
      </w:r>
      <w:r>
        <w:rPr>
          <w:rFonts w:ascii="Times New Roman" w:hAnsi="Times New Roman" w:cs="Times New Roman"/>
        </w:rPr>
        <w:t xml:space="preserve"> selection methods such as </w:t>
      </w:r>
      <w:proofErr w:type="spellStart"/>
      <w:r>
        <w:rPr>
          <w:rFonts w:ascii="Times New Roman" w:hAnsi="Times New Roman" w:cs="Times New Roman"/>
        </w:rPr>
        <w:t>getElementById</w:t>
      </w:r>
      <w:proofErr w:type="spellEnd"/>
      <w:r>
        <w:rPr>
          <w:rFonts w:ascii="Times New Roman" w:hAnsi="Times New Roman" w:cs="Times New Roman"/>
        </w:rPr>
        <w:t>. You must use JQuery’s selector features.</w:t>
      </w:r>
    </w:p>
    <w:p w:rsidR="00EB383C" w:rsidRDefault="00EB383C" w:rsidP="00EB383C">
      <w:pPr>
        <w:rPr>
          <w:rFonts w:ascii="Times New Roman" w:hAnsi="Times New Roman" w:cs="Times New Roman"/>
        </w:rPr>
      </w:pPr>
    </w:p>
    <w:p w:rsidR="00EB383C" w:rsidRDefault="00EB383C" w:rsidP="00EB383C">
      <w:pPr>
        <w:pStyle w:val="ListParagraph"/>
        <w:numPr>
          <w:ilvl w:val="0"/>
          <w:numId w:val="8"/>
        </w:numPr>
        <w:ind w:left="360"/>
        <w:rPr>
          <w:rFonts w:ascii="Times New Roman" w:hAnsi="Times New Roman" w:cs="Times New Roman"/>
        </w:rPr>
      </w:pPr>
      <w:r>
        <w:rPr>
          <w:rFonts w:ascii="Times New Roman" w:hAnsi="Times New Roman" w:cs="Times New Roman"/>
        </w:rPr>
        <w:t xml:space="preserve">Ajax techniques to retrieve the JSON returned by the </w:t>
      </w:r>
      <w:proofErr w:type="spellStart"/>
      <w:r>
        <w:rPr>
          <w:rFonts w:ascii="Times New Roman" w:hAnsi="Times New Roman" w:cs="Times New Roman"/>
        </w:rPr>
        <w:t>php</w:t>
      </w:r>
      <w:proofErr w:type="spellEnd"/>
      <w:r>
        <w:rPr>
          <w:rFonts w:ascii="Times New Roman" w:hAnsi="Times New Roman" w:cs="Times New Roman"/>
        </w:rPr>
        <w:t xml:space="preserve"> scripts. You must use </w:t>
      </w:r>
      <w:proofErr w:type="spellStart"/>
      <w:r>
        <w:rPr>
          <w:rFonts w:ascii="Times New Roman" w:hAnsi="Times New Roman" w:cs="Times New Roman"/>
        </w:rPr>
        <w:t>JQuery’s</w:t>
      </w:r>
      <w:proofErr w:type="spellEnd"/>
      <w:r>
        <w:rPr>
          <w:rFonts w:ascii="Times New Roman" w:hAnsi="Times New Roman" w:cs="Times New Roman"/>
        </w:rPr>
        <w:t xml:space="preserve"> </w:t>
      </w:r>
      <w:r w:rsidR="00C114D7">
        <w:rPr>
          <w:rFonts w:ascii="Times New Roman" w:hAnsi="Times New Roman" w:cs="Times New Roman"/>
        </w:rPr>
        <w:t>$</w:t>
      </w:r>
      <w:proofErr w:type="spellStart"/>
      <w:r>
        <w:rPr>
          <w:rFonts w:ascii="Times New Roman" w:hAnsi="Times New Roman" w:cs="Times New Roman"/>
        </w:rPr>
        <w:t>getJSON</w:t>
      </w:r>
      <w:proofErr w:type="spellEnd"/>
      <w:r>
        <w:rPr>
          <w:rFonts w:ascii="Times New Roman" w:hAnsi="Times New Roman" w:cs="Times New Roman"/>
        </w:rPr>
        <w:t xml:space="preserve"> feature.</w:t>
      </w:r>
    </w:p>
    <w:p w:rsidR="00EB383C" w:rsidRPr="00854C4E" w:rsidRDefault="00EB383C" w:rsidP="00854C4E">
      <w:pPr>
        <w:rPr>
          <w:rFonts w:ascii="Times New Roman" w:hAnsi="Times New Roman" w:cs="Times New Roman"/>
        </w:rPr>
      </w:pPr>
    </w:p>
    <w:p w:rsidR="00EB383C" w:rsidRDefault="00EB383C" w:rsidP="006F3ACE">
      <w:pPr>
        <w:spacing w:after="200" w:line="276" w:lineRule="auto"/>
        <w:rPr>
          <w:rFonts w:ascii="Times New Roman" w:hAnsi="Times New Roman" w:cs="Times New Roman"/>
        </w:rPr>
      </w:pPr>
      <w:r>
        <w:rPr>
          <w:rFonts w:ascii="Times New Roman" w:hAnsi="Times New Roman" w:cs="Times New Roman"/>
        </w:rPr>
        <w:t>Your submission must be supported by a report detailing your design, experiences and selection of content, including:</w:t>
      </w:r>
    </w:p>
    <w:p w:rsidR="00EB383C" w:rsidRDefault="006F3ACE" w:rsidP="00EB383C">
      <w:pPr>
        <w:numPr>
          <w:ilvl w:val="0"/>
          <w:numId w:val="9"/>
        </w:numPr>
        <w:ind w:left="1080"/>
        <w:rPr>
          <w:rFonts w:ascii="Times New Roman" w:hAnsi="Times New Roman" w:cs="Times New Roman"/>
        </w:rPr>
      </w:pPr>
      <w:r>
        <w:rPr>
          <w:rFonts w:ascii="Times New Roman" w:hAnsi="Times New Roman" w:cs="Times New Roman"/>
        </w:rPr>
        <w:t>Overall design documentation;</w:t>
      </w:r>
    </w:p>
    <w:p w:rsidR="00EB383C" w:rsidRDefault="00EB383C" w:rsidP="00EB383C">
      <w:pPr>
        <w:numPr>
          <w:ilvl w:val="0"/>
          <w:numId w:val="9"/>
        </w:numPr>
        <w:ind w:left="1080"/>
        <w:rPr>
          <w:rFonts w:ascii="Times New Roman" w:hAnsi="Times New Roman" w:cs="Times New Roman"/>
        </w:rPr>
      </w:pPr>
      <w:r>
        <w:rPr>
          <w:rFonts w:ascii="Times New Roman" w:hAnsi="Times New Roman" w:cs="Times New Roman"/>
        </w:rPr>
        <w:t>Comment</w:t>
      </w:r>
      <w:r w:rsidR="006F3ACE">
        <w:rPr>
          <w:rFonts w:ascii="Times New Roman" w:hAnsi="Times New Roman" w:cs="Times New Roman"/>
        </w:rPr>
        <w:t>ary on JavaScript functionality;</w:t>
      </w:r>
    </w:p>
    <w:p w:rsidR="00EB383C" w:rsidRPr="006F3ACE" w:rsidRDefault="006F3ACE" w:rsidP="006F3ACE">
      <w:pPr>
        <w:numPr>
          <w:ilvl w:val="0"/>
          <w:numId w:val="9"/>
        </w:numPr>
        <w:ind w:left="1080"/>
        <w:rPr>
          <w:rFonts w:ascii="Times New Roman" w:hAnsi="Times New Roman" w:cs="Times New Roman"/>
        </w:rPr>
      </w:pPr>
      <w:r>
        <w:rPr>
          <w:rFonts w:ascii="Times New Roman" w:hAnsi="Times New Roman" w:cs="Times New Roman"/>
        </w:rPr>
        <w:t>Commentary on PDO processing. An explanation of how your implementation caters for prohibiting the possibility of attempts at SQL Injection together with supporting evidence showing your implementation actually prohibiting such attempts;</w:t>
      </w:r>
    </w:p>
    <w:p w:rsidR="006F3ACE" w:rsidRDefault="006F3ACE" w:rsidP="00EB383C">
      <w:pPr>
        <w:numPr>
          <w:ilvl w:val="0"/>
          <w:numId w:val="9"/>
        </w:numPr>
        <w:ind w:left="1080"/>
        <w:rPr>
          <w:rFonts w:ascii="Times New Roman" w:hAnsi="Times New Roman" w:cs="Times New Roman"/>
        </w:rPr>
      </w:pPr>
      <w:r>
        <w:rPr>
          <w:rFonts w:ascii="Times New Roman" w:hAnsi="Times New Roman" w:cs="Times New Roman"/>
        </w:rPr>
        <w:t>Commentary on XML processing;</w:t>
      </w:r>
    </w:p>
    <w:p w:rsidR="00EB383C" w:rsidRDefault="00EB383C" w:rsidP="00EB383C">
      <w:pPr>
        <w:numPr>
          <w:ilvl w:val="0"/>
          <w:numId w:val="9"/>
        </w:numPr>
        <w:ind w:left="1080"/>
        <w:rPr>
          <w:rFonts w:ascii="Times New Roman" w:hAnsi="Times New Roman" w:cs="Times New Roman"/>
        </w:rPr>
      </w:pPr>
      <w:r>
        <w:rPr>
          <w:rFonts w:ascii="Times New Roman" w:hAnsi="Times New Roman" w:cs="Times New Roman"/>
        </w:rPr>
        <w:t>Evidence of testing using different browsers.</w:t>
      </w:r>
    </w:p>
    <w:p w:rsidR="00EB383C" w:rsidRDefault="00EB383C"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rPr>
        <w:t>You MUST present the material in a standard expected of level 6 studies i.e. must present arguments of critical evaluation demonstrating an understanding of the concepts investigated/evaluated.</w:t>
      </w:r>
    </w:p>
    <w:p w:rsidR="00EB383C" w:rsidRDefault="00EB383C"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rPr>
        <w:t xml:space="preserve">Do not merely implement the overall solution and expect it to work. You are advised to test the individual components of your solution </w:t>
      </w:r>
      <w:proofErr w:type="gramStart"/>
      <w:r>
        <w:rPr>
          <w:rFonts w:ascii="Times New Roman" w:hAnsi="Times New Roman" w:cs="Times New Roman"/>
        </w:rPr>
        <w:t>through the use of</w:t>
      </w:r>
      <w:proofErr w:type="gramEnd"/>
      <w:r>
        <w:rPr>
          <w:rFonts w:ascii="Times New Roman" w:hAnsi="Times New Roman" w:cs="Times New Roman"/>
        </w:rPr>
        <w:t xml:space="preserve"> an appropriate browser’s </w:t>
      </w:r>
      <w:proofErr w:type="spellStart"/>
      <w:r>
        <w:rPr>
          <w:rFonts w:ascii="Times New Roman" w:hAnsi="Times New Roman" w:cs="Times New Roman"/>
        </w:rPr>
        <w:t>url</w:t>
      </w:r>
      <w:proofErr w:type="spellEnd"/>
      <w:r>
        <w:rPr>
          <w:rFonts w:ascii="Times New Roman" w:hAnsi="Times New Roman" w:cs="Times New Roman"/>
        </w:rPr>
        <w:t xml:space="preserve"> using parameters as necessary e.g.</w:t>
      </w:r>
    </w:p>
    <w:p w:rsidR="00EB383C" w:rsidRDefault="00EB383C" w:rsidP="00EB383C">
      <w:pPr>
        <w:rPr>
          <w:rFonts w:ascii="Times New Roman" w:hAnsi="Times New Roman" w:cs="Times New Roman"/>
        </w:rPr>
      </w:pPr>
    </w:p>
    <w:p w:rsidR="00EB383C" w:rsidRDefault="00EB383C" w:rsidP="00EB383C">
      <w:pPr>
        <w:pStyle w:val="ListParagraph"/>
        <w:numPr>
          <w:ilvl w:val="0"/>
          <w:numId w:val="10"/>
        </w:numPr>
        <w:rPr>
          <w:rFonts w:ascii="Times New Roman" w:hAnsi="Times New Roman" w:cs="Times New Roman"/>
        </w:rPr>
      </w:pPr>
      <w:r>
        <w:rPr>
          <w:rFonts w:ascii="Times New Roman" w:hAnsi="Times New Roman" w:cs="Times New Roman"/>
        </w:rPr>
        <w:t xml:space="preserve">Reference the </w:t>
      </w:r>
      <w:proofErr w:type="spellStart"/>
      <w:r>
        <w:rPr>
          <w:rFonts w:ascii="Times New Roman" w:hAnsi="Times New Roman" w:cs="Times New Roman"/>
        </w:rPr>
        <w:t>php</w:t>
      </w:r>
      <w:proofErr w:type="spellEnd"/>
      <w:r>
        <w:rPr>
          <w:rFonts w:ascii="Times New Roman" w:hAnsi="Times New Roman" w:cs="Times New Roman"/>
        </w:rPr>
        <w:t xml:space="preserve"> script </w:t>
      </w:r>
      <w:proofErr w:type="gramStart"/>
      <w:r>
        <w:rPr>
          <w:rFonts w:ascii="Times New Roman" w:hAnsi="Times New Roman" w:cs="Times New Roman"/>
        </w:rPr>
        <w:t>( no</w:t>
      </w:r>
      <w:proofErr w:type="gramEnd"/>
      <w:r>
        <w:rPr>
          <w:rFonts w:ascii="Times New Roman" w:hAnsi="Times New Roman" w:cs="Times New Roman"/>
        </w:rPr>
        <w:t xml:space="preserve"> parameters required ) to obtain the JSON detail representing the </w:t>
      </w:r>
      <w:r w:rsidR="006F3ACE">
        <w:rPr>
          <w:rFonts w:ascii="Times New Roman" w:hAnsi="Times New Roman" w:cs="Times New Roman"/>
        </w:rPr>
        <w:t xml:space="preserve">available </w:t>
      </w:r>
      <w:r>
        <w:rPr>
          <w:rFonts w:ascii="Times New Roman" w:hAnsi="Times New Roman" w:cs="Times New Roman"/>
        </w:rPr>
        <w:t>database table names</w:t>
      </w:r>
      <w:r w:rsidR="006F3ACE">
        <w:rPr>
          <w:rFonts w:ascii="Times New Roman" w:hAnsi="Times New Roman" w:cs="Times New Roman"/>
        </w:rPr>
        <w:t xml:space="preserve"> or XML files to populate the</w:t>
      </w:r>
      <w:r>
        <w:rPr>
          <w:rFonts w:ascii="Times New Roman" w:hAnsi="Times New Roman" w:cs="Times New Roman"/>
        </w:rPr>
        <w:t xml:space="preserve"> drop-down list box. </w:t>
      </w:r>
      <w:r w:rsidR="006F3ACE">
        <w:rPr>
          <w:rFonts w:ascii="Times New Roman" w:hAnsi="Times New Roman" w:cs="Times New Roman"/>
        </w:rPr>
        <w:t>The script s</w:t>
      </w:r>
      <w:r>
        <w:rPr>
          <w:rFonts w:ascii="Times New Roman" w:hAnsi="Times New Roman" w:cs="Times New Roman"/>
        </w:rPr>
        <w:t xml:space="preserve">hould return expected JSON content depicting </w:t>
      </w:r>
      <w:r w:rsidR="006F3ACE">
        <w:rPr>
          <w:rFonts w:ascii="Times New Roman" w:hAnsi="Times New Roman" w:cs="Times New Roman"/>
        </w:rPr>
        <w:t>the available database tables or XML files;</w:t>
      </w:r>
    </w:p>
    <w:p w:rsidR="00EB383C" w:rsidRDefault="00EB383C" w:rsidP="00EB383C">
      <w:pPr>
        <w:rPr>
          <w:rFonts w:ascii="Times New Roman" w:hAnsi="Times New Roman" w:cs="Times New Roman"/>
        </w:rPr>
      </w:pPr>
    </w:p>
    <w:p w:rsidR="00EB383C" w:rsidRDefault="00EB383C" w:rsidP="00EB383C">
      <w:pPr>
        <w:ind w:left="720"/>
        <w:rPr>
          <w:rFonts w:ascii="Times New Roman" w:hAnsi="Times New Roman" w:cs="Times New Roman"/>
        </w:rPr>
      </w:pPr>
      <w:r>
        <w:rPr>
          <w:rFonts w:ascii="Times New Roman" w:hAnsi="Times New Roman" w:cs="Times New Roman"/>
        </w:rPr>
        <w:t xml:space="preserve">Knowing individual </w:t>
      </w:r>
      <w:proofErr w:type="spellStart"/>
      <w:r>
        <w:rPr>
          <w:rFonts w:ascii="Times New Roman" w:hAnsi="Times New Roman" w:cs="Times New Roman"/>
        </w:rPr>
        <w:t>php</w:t>
      </w:r>
      <w:proofErr w:type="spellEnd"/>
      <w:r>
        <w:rPr>
          <w:rFonts w:ascii="Times New Roman" w:hAnsi="Times New Roman" w:cs="Times New Roman"/>
        </w:rPr>
        <w:t xml:space="preserve"> functionality works allows you to </w:t>
      </w:r>
      <w:r w:rsidR="006F3ACE">
        <w:rPr>
          <w:rFonts w:ascii="Times New Roman" w:hAnsi="Times New Roman" w:cs="Times New Roman"/>
        </w:rPr>
        <w:t xml:space="preserve">progress to </w:t>
      </w:r>
      <w:r>
        <w:rPr>
          <w:rFonts w:ascii="Times New Roman" w:hAnsi="Times New Roman" w:cs="Times New Roman"/>
        </w:rPr>
        <w:t>implement</w:t>
      </w:r>
      <w:r w:rsidR="006F3ACE">
        <w:rPr>
          <w:rFonts w:ascii="Times New Roman" w:hAnsi="Times New Roman" w:cs="Times New Roman"/>
        </w:rPr>
        <w:t>ing</w:t>
      </w:r>
      <w:r>
        <w:rPr>
          <w:rFonts w:ascii="Times New Roman" w:hAnsi="Times New Roman" w:cs="Times New Roman"/>
        </w:rPr>
        <w:t xml:space="preserve"> a drop-down list box in an html file.</w:t>
      </w:r>
    </w:p>
    <w:p w:rsidR="00EB383C" w:rsidRDefault="00EB383C" w:rsidP="00EB383C">
      <w:pPr>
        <w:rPr>
          <w:rFonts w:ascii="Times New Roman" w:hAnsi="Times New Roman" w:cs="Times New Roman"/>
        </w:rPr>
      </w:pPr>
    </w:p>
    <w:p w:rsidR="00EB383C" w:rsidRDefault="00EB383C" w:rsidP="00EB383C">
      <w:pPr>
        <w:pStyle w:val="ListParagraph"/>
        <w:numPr>
          <w:ilvl w:val="0"/>
          <w:numId w:val="10"/>
        </w:numPr>
        <w:rPr>
          <w:rFonts w:ascii="Times New Roman" w:hAnsi="Times New Roman" w:cs="Times New Roman"/>
        </w:rPr>
      </w:pPr>
      <w:r>
        <w:rPr>
          <w:rFonts w:ascii="Times New Roman" w:hAnsi="Times New Roman" w:cs="Times New Roman"/>
        </w:rPr>
        <w:t xml:space="preserve">Reference the </w:t>
      </w:r>
      <w:proofErr w:type="spellStart"/>
      <w:r>
        <w:rPr>
          <w:rFonts w:ascii="Times New Roman" w:hAnsi="Times New Roman" w:cs="Times New Roman"/>
        </w:rPr>
        <w:t>php</w:t>
      </w:r>
      <w:proofErr w:type="spellEnd"/>
      <w:r>
        <w:rPr>
          <w:rFonts w:ascii="Times New Roman" w:hAnsi="Times New Roman" w:cs="Times New Roman"/>
        </w:rPr>
        <w:t xml:space="preserve"> script (parameter specifying drop-down list selection) to obtain the JSON detail representing the contents of the specified database table</w:t>
      </w:r>
      <w:r w:rsidR="006F3ACE">
        <w:rPr>
          <w:rFonts w:ascii="Times New Roman" w:hAnsi="Times New Roman" w:cs="Times New Roman"/>
        </w:rPr>
        <w:t xml:space="preserve"> or XML file. The script s</w:t>
      </w:r>
      <w:r>
        <w:rPr>
          <w:rFonts w:ascii="Times New Roman" w:hAnsi="Times New Roman" w:cs="Times New Roman"/>
        </w:rPr>
        <w:t>hould return expected JSON conte</w:t>
      </w:r>
      <w:r w:rsidR="006F3ACE">
        <w:rPr>
          <w:rFonts w:ascii="Times New Roman" w:hAnsi="Times New Roman" w:cs="Times New Roman"/>
        </w:rPr>
        <w:t>nt representing the table/file</w:t>
      </w:r>
      <w:r>
        <w:rPr>
          <w:rFonts w:ascii="Times New Roman" w:hAnsi="Times New Roman" w:cs="Times New Roman"/>
        </w:rPr>
        <w:t xml:space="preserve"> details and contents.</w:t>
      </w:r>
    </w:p>
    <w:p w:rsidR="00EB383C" w:rsidRDefault="00EB383C"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rPr>
        <w:t>You are required to demonstrate your implementation in the timetabled lab sessions during the two weeks immediately following the submission deadline.</w:t>
      </w:r>
    </w:p>
    <w:p w:rsidR="00EB383C" w:rsidRDefault="00EB383C" w:rsidP="00EB383C">
      <w:pPr>
        <w:rPr>
          <w:rFonts w:ascii="Times New Roman" w:hAnsi="Times New Roman" w:cs="Times New Roman"/>
        </w:rPr>
      </w:pPr>
    </w:p>
    <w:p w:rsidR="00854C4E" w:rsidRDefault="00854C4E" w:rsidP="00EB383C">
      <w:pPr>
        <w:rPr>
          <w:rFonts w:ascii="Times New Roman" w:hAnsi="Times New Roman" w:cs="Times New Roman"/>
        </w:rPr>
      </w:pPr>
      <w:r w:rsidRPr="00CD18C4">
        <w:rPr>
          <w:rFonts w:ascii="Times New Roman" w:hAnsi="Times New Roman" w:cs="Times New Roman"/>
          <w:b/>
        </w:rPr>
        <w:t>Submission details</w:t>
      </w:r>
      <w:r>
        <w:rPr>
          <w:rFonts w:ascii="Times New Roman" w:hAnsi="Times New Roman" w:cs="Times New Roman"/>
        </w:rPr>
        <w:t>:</w:t>
      </w:r>
    </w:p>
    <w:p w:rsidR="00854C4E" w:rsidRDefault="00854C4E" w:rsidP="00EB383C">
      <w:pPr>
        <w:rPr>
          <w:rFonts w:ascii="Times New Roman" w:hAnsi="Times New Roman" w:cs="Times New Roman"/>
        </w:rPr>
      </w:pPr>
    </w:p>
    <w:p w:rsidR="00EB383C" w:rsidRDefault="00EB383C" w:rsidP="00EB383C">
      <w:pPr>
        <w:rPr>
          <w:rFonts w:ascii="Times New Roman" w:hAnsi="Times New Roman" w:cs="Times New Roman"/>
        </w:rPr>
      </w:pPr>
      <w:r>
        <w:rPr>
          <w:rFonts w:ascii="Times New Roman" w:hAnsi="Times New Roman" w:cs="Times New Roman"/>
        </w:rPr>
        <w:t xml:space="preserve">Your submission </w:t>
      </w:r>
      <w:r w:rsidR="006F3ACE">
        <w:rPr>
          <w:rFonts w:ascii="Times New Roman" w:hAnsi="Times New Roman" w:cs="Times New Roman"/>
        </w:rPr>
        <w:t xml:space="preserve">to BB </w:t>
      </w:r>
      <w:r>
        <w:rPr>
          <w:rFonts w:ascii="Times New Roman" w:hAnsi="Times New Roman" w:cs="Times New Roman"/>
        </w:rPr>
        <w:t>must be a single zip file comprising:</w:t>
      </w:r>
    </w:p>
    <w:p w:rsidR="00EB383C" w:rsidRDefault="00EB383C" w:rsidP="00EB383C">
      <w:pPr>
        <w:rPr>
          <w:rFonts w:ascii="Times New Roman" w:hAnsi="Times New Roman" w:cs="Times New Roman"/>
        </w:rPr>
      </w:pPr>
    </w:p>
    <w:p w:rsidR="00EB383C" w:rsidRDefault="00EB383C" w:rsidP="00EB383C">
      <w:pPr>
        <w:pStyle w:val="ListParagraph"/>
        <w:numPr>
          <w:ilvl w:val="0"/>
          <w:numId w:val="10"/>
        </w:numPr>
        <w:rPr>
          <w:rFonts w:ascii="Times New Roman" w:hAnsi="Times New Roman" w:cs="Times New Roman"/>
        </w:rPr>
      </w:pPr>
      <w:r>
        <w:rPr>
          <w:rFonts w:ascii="Times New Roman" w:hAnsi="Times New Roman" w:cs="Times New Roman"/>
        </w:rPr>
        <w:t>A Word version of your report</w:t>
      </w:r>
      <w:r w:rsidR="006F3ACE">
        <w:rPr>
          <w:rFonts w:ascii="Times New Roman" w:hAnsi="Times New Roman" w:cs="Times New Roman"/>
        </w:rPr>
        <w:t>, including copies of all your code;</w:t>
      </w:r>
    </w:p>
    <w:p w:rsidR="00EB383C" w:rsidRDefault="00EB383C" w:rsidP="00EB383C">
      <w:pPr>
        <w:pStyle w:val="ListParagraph"/>
        <w:numPr>
          <w:ilvl w:val="0"/>
          <w:numId w:val="10"/>
        </w:numPr>
        <w:rPr>
          <w:rFonts w:ascii="Times New Roman" w:hAnsi="Times New Roman" w:cs="Times New Roman"/>
        </w:rPr>
      </w:pPr>
      <w:r>
        <w:rPr>
          <w:rFonts w:ascii="Times New Roman" w:hAnsi="Times New Roman" w:cs="Times New Roman"/>
        </w:rPr>
        <w:t>All necessary implementation files</w:t>
      </w:r>
      <w:r w:rsidR="006F3ACE">
        <w:rPr>
          <w:rFonts w:ascii="Times New Roman" w:hAnsi="Times New Roman" w:cs="Times New Roman"/>
        </w:rPr>
        <w:t>.</w:t>
      </w:r>
    </w:p>
    <w:p w:rsidR="00854C4E" w:rsidRDefault="00854C4E" w:rsidP="00854C4E">
      <w:pPr>
        <w:pStyle w:val="ListParagraph"/>
        <w:rPr>
          <w:rFonts w:ascii="Times New Roman" w:hAnsi="Times New Roman" w:cs="Times New Roman"/>
        </w:rPr>
      </w:pPr>
    </w:p>
    <w:p w:rsidR="00854C4E" w:rsidRPr="00EC65B1" w:rsidRDefault="00854C4E" w:rsidP="00854C4E">
      <w:pPr>
        <w:pStyle w:val="ListParagraph"/>
        <w:ind w:hanging="720"/>
        <w:rPr>
          <w:rFonts w:ascii="Times New Roman" w:hAnsi="Times New Roman" w:cs="Times New Roman"/>
        </w:rPr>
      </w:pPr>
      <w:r>
        <w:rPr>
          <w:rFonts w:ascii="Times New Roman" w:hAnsi="Times New Roman" w:cs="Times New Roman"/>
        </w:rPr>
        <w:t>You are also required to submit a paper based copy of your report.</w:t>
      </w:r>
    </w:p>
    <w:p w:rsidR="00854C4E" w:rsidRPr="00854C4E" w:rsidRDefault="00854C4E" w:rsidP="00854C4E">
      <w:pPr>
        <w:rPr>
          <w:rFonts w:ascii="Times New Roman" w:hAnsi="Times New Roman" w:cs="Times New Roman"/>
        </w:rPr>
      </w:pPr>
    </w:p>
    <w:p w:rsidR="00AC7D85" w:rsidRDefault="00AC7D85" w:rsidP="005D5840"/>
    <w:sectPr w:rsidR="00AC7D85" w:rsidSect="006B583E">
      <w:headerReference w:type="default" r:id="rId9"/>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018" w:rsidRDefault="00CB6018" w:rsidP="00BF1E7A">
      <w:r>
        <w:separator/>
      </w:r>
    </w:p>
  </w:endnote>
  <w:endnote w:type="continuationSeparator" w:id="0">
    <w:p w:rsidR="00CB6018" w:rsidRDefault="00CB6018"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018" w:rsidRDefault="00CB6018" w:rsidP="00BF1E7A">
      <w:r>
        <w:separator/>
      </w:r>
    </w:p>
  </w:footnote>
  <w:footnote w:type="continuationSeparator" w:id="0">
    <w:p w:rsidR="00CB6018" w:rsidRDefault="00CB6018" w:rsidP="00BF1E7A">
      <w:r>
        <w:continuationSeparator/>
      </w:r>
    </w:p>
  </w:footnote>
  <w:footnote w:id="1">
    <w:p w:rsidR="00AA7A8B" w:rsidRPr="00862023" w:rsidRDefault="00AA7A8B" w:rsidP="0075273B">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 xml:space="preserve">University Academic </w:t>
      </w:r>
      <w:r w:rsidR="000E6CC7">
        <w:rPr>
          <w:rFonts w:ascii="Arial" w:hAnsi="Arial" w:cs="Arial"/>
          <w:sz w:val="16"/>
          <w:szCs w:val="16"/>
          <w:lang w:val="en-US"/>
        </w:rPr>
        <w:t xml:space="preserve">Misconduct </w:t>
      </w:r>
      <w:r w:rsidRPr="00862023">
        <w:rPr>
          <w:rFonts w:ascii="Arial" w:hAnsi="Arial" w:cs="Arial"/>
          <w:sz w:val="16"/>
          <w:szCs w:val="16"/>
          <w:lang w:val="en-US"/>
        </w:rPr>
        <w:t>Regulations</w:t>
      </w:r>
    </w:p>
  </w:footnote>
  <w:footnote w:id="2">
    <w:p w:rsidR="00AA7A8B" w:rsidRDefault="00AA7A8B"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w:t>
      </w:r>
      <w:r>
        <w:rPr>
          <w:rFonts w:ascii="Arial" w:hAnsi="Arial" w:cs="Arial"/>
          <w:sz w:val="16"/>
          <w:szCs w:val="16"/>
        </w:rPr>
        <w:t>the Advice Centre at each Campus</w:t>
      </w:r>
    </w:p>
    <w:p w:rsidR="00926E85" w:rsidRDefault="00926E85" w:rsidP="00BF1E7A">
      <w:pPr>
        <w:pStyle w:val="FootnoteText"/>
        <w:rPr>
          <w:rFonts w:ascii="Arial" w:hAnsi="Arial" w:cs="Arial"/>
          <w:sz w:val="16"/>
          <w:szCs w:val="16"/>
        </w:rPr>
      </w:pPr>
    </w:p>
    <w:p w:rsidR="00926E85" w:rsidRPr="00B73CD1" w:rsidRDefault="00926E85" w:rsidP="00BF1E7A">
      <w:pPr>
        <w:pStyle w:val="FootnoteText"/>
        <w:rPr>
          <w:rFonts w:ascii="Arial" w:hAnsi="Arial" w:cs="Arial"/>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A8B" w:rsidRDefault="00AA7A8B">
    <w:pPr>
      <w:pStyle w:val="Header"/>
    </w:pPr>
  </w:p>
  <w:p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F4BB5"/>
    <w:multiLevelType w:val="hybridMultilevel"/>
    <w:tmpl w:val="9F5C0440"/>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09286A00"/>
    <w:multiLevelType w:val="hybridMultilevel"/>
    <w:tmpl w:val="C16A9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413B1"/>
    <w:multiLevelType w:val="hybridMultilevel"/>
    <w:tmpl w:val="3294E112"/>
    <w:lvl w:ilvl="0" w:tplc="41D02332">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 w15:restartNumberingAfterBreak="0">
    <w:nsid w:val="54201ECA"/>
    <w:multiLevelType w:val="hybridMultilevel"/>
    <w:tmpl w:val="598E362C"/>
    <w:lvl w:ilvl="0" w:tplc="08090001">
      <w:start w:val="1"/>
      <w:numFmt w:val="bullet"/>
      <w:lvlText w:val=""/>
      <w:lvlJc w:val="left"/>
      <w:pPr>
        <w:ind w:left="784" w:hanging="360"/>
      </w:pPr>
      <w:rPr>
        <w:rFonts w:ascii="Symbol" w:hAnsi="Symbol" w:hint="default"/>
      </w:rPr>
    </w:lvl>
    <w:lvl w:ilvl="1" w:tplc="08090003">
      <w:start w:val="1"/>
      <w:numFmt w:val="bullet"/>
      <w:lvlText w:val="o"/>
      <w:lvlJc w:val="left"/>
      <w:pPr>
        <w:ind w:left="1504" w:hanging="360"/>
      </w:pPr>
      <w:rPr>
        <w:rFonts w:ascii="Courier New" w:hAnsi="Courier New" w:cs="Courier New" w:hint="default"/>
      </w:rPr>
    </w:lvl>
    <w:lvl w:ilvl="2" w:tplc="08090005">
      <w:start w:val="1"/>
      <w:numFmt w:val="bullet"/>
      <w:lvlText w:val=""/>
      <w:lvlJc w:val="left"/>
      <w:pPr>
        <w:ind w:left="2224" w:hanging="360"/>
      </w:pPr>
      <w:rPr>
        <w:rFonts w:ascii="Wingdings" w:hAnsi="Wingdings" w:hint="default"/>
      </w:rPr>
    </w:lvl>
    <w:lvl w:ilvl="3" w:tplc="08090001">
      <w:start w:val="1"/>
      <w:numFmt w:val="bullet"/>
      <w:lvlText w:val=""/>
      <w:lvlJc w:val="left"/>
      <w:pPr>
        <w:ind w:left="2944" w:hanging="360"/>
      </w:pPr>
      <w:rPr>
        <w:rFonts w:ascii="Symbol" w:hAnsi="Symbol" w:hint="default"/>
      </w:rPr>
    </w:lvl>
    <w:lvl w:ilvl="4" w:tplc="08090003">
      <w:start w:val="1"/>
      <w:numFmt w:val="bullet"/>
      <w:lvlText w:val="o"/>
      <w:lvlJc w:val="left"/>
      <w:pPr>
        <w:ind w:left="3664" w:hanging="360"/>
      </w:pPr>
      <w:rPr>
        <w:rFonts w:ascii="Courier New" w:hAnsi="Courier New" w:cs="Courier New" w:hint="default"/>
      </w:rPr>
    </w:lvl>
    <w:lvl w:ilvl="5" w:tplc="08090005">
      <w:start w:val="1"/>
      <w:numFmt w:val="bullet"/>
      <w:lvlText w:val=""/>
      <w:lvlJc w:val="left"/>
      <w:pPr>
        <w:ind w:left="4384" w:hanging="360"/>
      </w:pPr>
      <w:rPr>
        <w:rFonts w:ascii="Wingdings" w:hAnsi="Wingdings" w:hint="default"/>
      </w:rPr>
    </w:lvl>
    <w:lvl w:ilvl="6" w:tplc="08090001">
      <w:start w:val="1"/>
      <w:numFmt w:val="bullet"/>
      <w:lvlText w:val=""/>
      <w:lvlJc w:val="left"/>
      <w:pPr>
        <w:ind w:left="5104" w:hanging="360"/>
      </w:pPr>
      <w:rPr>
        <w:rFonts w:ascii="Symbol" w:hAnsi="Symbol" w:hint="default"/>
      </w:rPr>
    </w:lvl>
    <w:lvl w:ilvl="7" w:tplc="08090003">
      <w:start w:val="1"/>
      <w:numFmt w:val="bullet"/>
      <w:lvlText w:val="o"/>
      <w:lvlJc w:val="left"/>
      <w:pPr>
        <w:ind w:left="5824" w:hanging="360"/>
      </w:pPr>
      <w:rPr>
        <w:rFonts w:ascii="Courier New" w:hAnsi="Courier New" w:cs="Courier New" w:hint="default"/>
      </w:rPr>
    </w:lvl>
    <w:lvl w:ilvl="8" w:tplc="08090005">
      <w:start w:val="1"/>
      <w:numFmt w:val="bullet"/>
      <w:lvlText w:val=""/>
      <w:lvlJc w:val="left"/>
      <w:pPr>
        <w:ind w:left="6544" w:hanging="360"/>
      </w:pPr>
      <w:rPr>
        <w:rFonts w:ascii="Wingdings" w:hAnsi="Wingdings" w:hint="default"/>
      </w:rPr>
    </w:lvl>
  </w:abstractNum>
  <w:abstractNum w:abstractNumId="5"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46712"/>
    <w:multiLevelType w:val="hybridMultilevel"/>
    <w:tmpl w:val="E63C1492"/>
    <w:lvl w:ilvl="0" w:tplc="08090001">
      <w:start w:val="1"/>
      <w:numFmt w:val="bullet"/>
      <w:lvlText w:val=""/>
      <w:lvlJc w:val="left"/>
      <w:pPr>
        <w:ind w:left="1117"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67282EE2"/>
    <w:multiLevelType w:val="hybridMultilevel"/>
    <w:tmpl w:val="7AFCA4F8"/>
    <w:lvl w:ilvl="0" w:tplc="41D02332">
      <w:start w:val="1"/>
      <w:numFmt w:val="bullet"/>
      <w:lvlText w:val=""/>
      <w:lvlJc w:val="left"/>
      <w:pPr>
        <w:tabs>
          <w:tab w:val="num" w:pos="1440"/>
        </w:tabs>
        <w:ind w:left="1440" w:hanging="360"/>
      </w:pPr>
      <w:rPr>
        <w:rFonts w:ascii="Wingdings" w:hAnsi="Wingdings" w:hint="default"/>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15:restartNumberingAfterBreak="0">
    <w:nsid w:val="684908E0"/>
    <w:multiLevelType w:val="hybridMultilevel"/>
    <w:tmpl w:val="51967E96"/>
    <w:lvl w:ilvl="0" w:tplc="41D02332">
      <w:start w:val="1"/>
      <w:numFmt w:val="bullet"/>
      <w:lvlText w:val=""/>
      <w:lvlJc w:val="left"/>
      <w:pPr>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0" w15:restartNumberingAfterBreak="0">
    <w:nsid w:val="6E3650E0"/>
    <w:multiLevelType w:val="hybridMultilevel"/>
    <w:tmpl w:val="9D1E217C"/>
    <w:lvl w:ilvl="0" w:tplc="08090001">
      <w:start w:val="1"/>
      <w:numFmt w:val="bullet"/>
      <w:lvlText w:val=""/>
      <w:lvlJc w:val="left"/>
      <w:pPr>
        <w:ind w:left="757"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E7A"/>
    <w:rsid w:val="000165BF"/>
    <w:rsid w:val="00043393"/>
    <w:rsid w:val="00046F88"/>
    <w:rsid w:val="0006003B"/>
    <w:rsid w:val="00062A85"/>
    <w:rsid w:val="000675E7"/>
    <w:rsid w:val="00087C8E"/>
    <w:rsid w:val="000B1022"/>
    <w:rsid w:val="000B21E6"/>
    <w:rsid w:val="000B53FA"/>
    <w:rsid w:val="000C5AD3"/>
    <w:rsid w:val="000D20BE"/>
    <w:rsid w:val="000D76B6"/>
    <w:rsid w:val="000E27E0"/>
    <w:rsid w:val="000E6CC7"/>
    <w:rsid w:val="001101F8"/>
    <w:rsid w:val="00113DFC"/>
    <w:rsid w:val="00143AFC"/>
    <w:rsid w:val="0015015E"/>
    <w:rsid w:val="00152D71"/>
    <w:rsid w:val="00170312"/>
    <w:rsid w:val="0019041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912"/>
    <w:rsid w:val="002929F6"/>
    <w:rsid w:val="002B0307"/>
    <w:rsid w:val="002D714A"/>
    <w:rsid w:val="002E044E"/>
    <w:rsid w:val="002E2C33"/>
    <w:rsid w:val="002E67F3"/>
    <w:rsid w:val="003078E7"/>
    <w:rsid w:val="00314956"/>
    <w:rsid w:val="0031529E"/>
    <w:rsid w:val="00317550"/>
    <w:rsid w:val="00320811"/>
    <w:rsid w:val="00341D29"/>
    <w:rsid w:val="003423D4"/>
    <w:rsid w:val="00346CDB"/>
    <w:rsid w:val="00353CB8"/>
    <w:rsid w:val="00362C8C"/>
    <w:rsid w:val="003634BD"/>
    <w:rsid w:val="00366940"/>
    <w:rsid w:val="00382F11"/>
    <w:rsid w:val="003B209B"/>
    <w:rsid w:val="003B579E"/>
    <w:rsid w:val="003D5AD8"/>
    <w:rsid w:val="003E195C"/>
    <w:rsid w:val="0041051F"/>
    <w:rsid w:val="004117D5"/>
    <w:rsid w:val="004148FF"/>
    <w:rsid w:val="00422BED"/>
    <w:rsid w:val="0042457E"/>
    <w:rsid w:val="004301D2"/>
    <w:rsid w:val="00432D4F"/>
    <w:rsid w:val="00436FA1"/>
    <w:rsid w:val="00437159"/>
    <w:rsid w:val="0045730E"/>
    <w:rsid w:val="00460B8C"/>
    <w:rsid w:val="00470814"/>
    <w:rsid w:val="00472A4C"/>
    <w:rsid w:val="00482242"/>
    <w:rsid w:val="00487757"/>
    <w:rsid w:val="00496015"/>
    <w:rsid w:val="00496BDC"/>
    <w:rsid w:val="004A67D8"/>
    <w:rsid w:val="004B66BE"/>
    <w:rsid w:val="004D2D4A"/>
    <w:rsid w:val="004D350F"/>
    <w:rsid w:val="004E08C8"/>
    <w:rsid w:val="004F7195"/>
    <w:rsid w:val="00500BD6"/>
    <w:rsid w:val="00504338"/>
    <w:rsid w:val="00513B20"/>
    <w:rsid w:val="00517F0E"/>
    <w:rsid w:val="005232D5"/>
    <w:rsid w:val="00542905"/>
    <w:rsid w:val="00556481"/>
    <w:rsid w:val="005663F6"/>
    <w:rsid w:val="00587B2D"/>
    <w:rsid w:val="005916A1"/>
    <w:rsid w:val="005A6200"/>
    <w:rsid w:val="005B000F"/>
    <w:rsid w:val="005C475D"/>
    <w:rsid w:val="005C4B27"/>
    <w:rsid w:val="005D03CD"/>
    <w:rsid w:val="005D43C9"/>
    <w:rsid w:val="005D5840"/>
    <w:rsid w:val="005D6C95"/>
    <w:rsid w:val="005E402A"/>
    <w:rsid w:val="00610EE8"/>
    <w:rsid w:val="0061676E"/>
    <w:rsid w:val="006252E4"/>
    <w:rsid w:val="006359B0"/>
    <w:rsid w:val="00646641"/>
    <w:rsid w:val="00667D41"/>
    <w:rsid w:val="00683744"/>
    <w:rsid w:val="00686014"/>
    <w:rsid w:val="006B3764"/>
    <w:rsid w:val="006B583E"/>
    <w:rsid w:val="006B5F07"/>
    <w:rsid w:val="006B61CB"/>
    <w:rsid w:val="006B72E2"/>
    <w:rsid w:val="006B7DE6"/>
    <w:rsid w:val="006D1733"/>
    <w:rsid w:val="006D2F80"/>
    <w:rsid w:val="006D6221"/>
    <w:rsid w:val="006F3ACE"/>
    <w:rsid w:val="00700BFD"/>
    <w:rsid w:val="00707AE4"/>
    <w:rsid w:val="007154B3"/>
    <w:rsid w:val="00715894"/>
    <w:rsid w:val="00716448"/>
    <w:rsid w:val="00717232"/>
    <w:rsid w:val="00717FDF"/>
    <w:rsid w:val="0072390B"/>
    <w:rsid w:val="00734BCA"/>
    <w:rsid w:val="007430A9"/>
    <w:rsid w:val="007442EE"/>
    <w:rsid w:val="0075273B"/>
    <w:rsid w:val="00756528"/>
    <w:rsid w:val="00763FC0"/>
    <w:rsid w:val="00766BD4"/>
    <w:rsid w:val="00770A0D"/>
    <w:rsid w:val="00770AFB"/>
    <w:rsid w:val="007766EF"/>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4C4E"/>
    <w:rsid w:val="0085761B"/>
    <w:rsid w:val="00867A46"/>
    <w:rsid w:val="0088112C"/>
    <w:rsid w:val="008913D6"/>
    <w:rsid w:val="00893C05"/>
    <w:rsid w:val="008A19BF"/>
    <w:rsid w:val="008B31C4"/>
    <w:rsid w:val="008B4A06"/>
    <w:rsid w:val="008C7A4C"/>
    <w:rsid w:val="008D7740"/>
    <w:rsid w:val="008D7765"/>
    <w:rsid w:val="008E0B2A"/>
    <w:rsid w:val="00913E40"/>
    <w:rsid w:val="00921436"/>
    <w:rsid w:val="00923CAF"/>
    <w:rsid w:val="00926E85"/>
    <w:rsid w:val="0092756D"/>
    <w:rsid w:val="00937CCF"/>
    <w:rsid w:val="00951092"/>
    <w:rsid w:val="009520F3"/>
    <w:rsid w:val="00957445"/>
    <w:rsid w:val="009615AC"/>
    <w:rsid w:val="00965434"/>
    <w:rsid w:val="009700AB"/>
    <w:rsid w:val="00985152"/>
    <w:rsid w:val="00990DB4"/>
    <w:rsid w:val="00997406"/>
    <w:rsid w:val="009C36F8"/>
    <w:rsid w:val="009D4154"/>
    <w:rsid w:val="009E13BB"/>
    <w:rsid w:val="009F421E"/>
    <w:rsid w:val="009F4E24"/>
    <w:rsid w:val="009F6844"/>
    <w:rsid w:val="00A004CF"/>
    <w:rsid w:val="00A07CCB"/>
    <w:rsid w:val="00A1740D"/>
    <w:rsid w:val="00A21038"/>
    <w:rsid w:val="00A22EA3"/>
    <w:rsid w:val="00A32CB7"/>
    <w:rsid w:val="00A43EDD"/>
    <w:rsid w:val="00A50846"/>
    <w:rsid w:val="00A5104C"/>
    <w:rsid w:val="00A5492E"/>
    <w:rsid w:val="00A56534"/>
    <w:rsid w:val="00A56BC9"/>
    <w:rsid w:val="00A66DAD"/>
    <w:rsid w:val="00A84B22"/>
    <w:rsid w:val="00A90C29"/>
    <w:rsid w:val="00A96461"/>
    <w:rsid w:val="00AA5C0B"/>
    <w:rsid w:val="00AA7A8B"/>
    <w:rsid w:val="00AB4802"/>
    <w:rsid w:val="00AC3F8E"/>
    <w:rsid w:val="00AC4C3F"/>
    <w:rsid w:val="00AC623C"/>
    <w:rsid w:val="00AC7D85"/>
    <w:rsid w:val="00AD66FB"/>
    <w:rsid w:val="00AF5661"/>
    <w:rsid w:val="00B00DF5"/>
    <w:rsid w:val="00B104B9"/>
    <w:rsid w:val="00B1172C"/>
    <w:rsid w:val="00B156B4"/>
    <w:rsid w:val="00B171A3"/>
    <w:rsid w:val="00B541E7"/>
    <w:rsid w:val="00B76199"/>
    <w:rsid w:val="00B76DBA"/>
    <w:rsid w:val="00BA3AB5"/>
    <w:rsid w:val="00BA7D71"/>
    <w:rsid w:val="00BB083A"/>
    <w:rsid w:val="00BD1456"/>
    <w:rsid w:val="00BD465A"/>
    <w:rsid w:val="00BE4033"/>
    <w:rsid w:val="00BE5F5F"/>
    <w:rsid w:val="00BF1E7A"/>
    <w:rsid w:val="00C114D7"/>
    <w:rsid w:val="00C20A57"/>
    <w:rsid w:val="00C21993"/>
    <w:rsid w:val="00C21A3A"/>
    <w:rsid w:val="00C271A8"/>
    <w:rsid w:val="00C32576"/>
    <w:rsid w:val="00C373F4"/>
    <w:rsid w:val="00C774E0"/>
    <w:rsid w:val="00C80810"/>
    <w:rsid w:val="00C82A15"/>
    <w:rsid w:val="00CA18EE"/>
    <w:rsid w:val="00CB58BE"/>
    <w:rsid w:val="00CB6018"/>
    <w:rsid w:val="00CD18C4"/>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7AD8"/>
    <w:rsid w:val="00DB51D9"/>
    <w:rsid w:val="00DB76B3"/>
    <w:rsid w:val="00DC7A43"/>
    <w:rsid w:val="00DD2948"/>
    <w:rsid w:val="00E01782"/>
    <w:rsid w:val="00E039E0"/>
    <w:rsid w:val="00E1083D"/>
    <w:rsid w:val="00E2581A"/>
    <w:rsid w:val="00E33610"/>
    <w:rsid w:val="00E3767F"/>
    <w:rsid w:val="00E6129A"/>
    <w:rsid w:val="00E617EE"/>
    <w:rsid w:val="00E665B3"/>
    <w:rsid w:val="00E90215"/>
    <w:rsid w:val="00E91D25"/>
    <w:rsid w:val="00EA39A0"/>
    <w:rsid w:val="00EA3B3E"/>
    <w:rsid w:val="00EA7BD1"/>
    <w:rsid w:val="00EB383C"/>
    <w:rsid w:val="00EC0E74"/>
    <w:rsid w:val="00EC38F5"/>
    <w:rsid w:val="00EC46CD"/>
    <w:rsid w:val="00ED563B"/>
    <w:rsid w:val="00ED5C2C"/>
    <w:rsid w:val="00EE2A16"/>
    <w:rsid w:val="00EE6479"/>
    <w:rsid w:val="00EF1355"/>
    <w:rsid w:val="00EF6C95"/>
    <w:rsid w:val="00F028E7"/>
    <w:rsid w:val="00F03778"/>
    <w:rsid w:val="00F0703D"/>
    <w:rsid w:val="00F13960"/>
    <w:rsid w:val="00F270E9"/>
    <w:rsid w:val="00F30E2C"/>
    <w:rsid w:val="00F3219C"/>
    <w:rsid w:val="00F5460A"/>
    <w:rsid w:val="00F71B9E"/>
    <w:rsid w:val="00F90539"/>
    <w:rsid w:val="00F92C02"/>
    <w:rsid w:val="00FA4995"/>
    <w:rsid w:val="00FB7A89"/>
    <w:rsid w:val="00FC5F79"/>
    <w:rsid w:val="00FD6FF8"/>
    <w:rsid w:val="00FD7DA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DBB9467"/>
  <w15:docId w15:val="{C239D9BA-7E20-44A7-B439-7FF4B1E87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qFormat/>
    <w:rsid w:val="00EB383C"/>
    <w:pPr>
      <w:keepNext/>
      <w:spacing w:before="240" w:after="60"/>
      <w:outlineLvl w:val="0"/>
    </w:pPr>
    <w:rPr>
      <w:rFonts w:ascii="Arial" w:eastAsia="Times New Roman" w:hAnsi="Arial" w:cs="Times New Roman"/>
      <w:b/>
      <w:kern w:val="28"/>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customStyle="1" w:styleId="Heading1Char">
    <w:name w:val="Heading 1 Char"/>
    <w:basedOn w:val="DefaultParagraphFont"/>
    <w:link w:val="Heading1"/>
    <w:rsid w:val="00EB383C"/>
    <w:rPr>
      <w:rFonts w:ascii="Arial" w:eastAsia="Times New Roman" w:hAnsi="Arial" w:cs="Times New Roman"/>
      <w:b/>
      <w:kern w:val="28"/>
      <w:sz w:val="2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45927">
      <w:bodyDiv w:val="1"/>
      <w:marLeft w:val="0"/>
      <w:marRight w:val="0"/>
      <w:marTop w:val="0"/>
      <w:marBottom w:val="0"/>
      <w:divBdr>
        <w:top w:val="none" w:sz="0" w:space="0" w:color="auto"/>
        <w:left w:val="none" w:sz="0" w:space="0" w:color="auto"/>
        <w:bottom w:val="none" w:sz="0" w:space="0" w:color="auto"/>
        <w:right w:val="none" w:sz="0" w:space="0" w:color="auto"/>
      </w:divBdr>
    </w:div>
    <w:div w:id="1259560915">
      <w:bodyDiv w:val="1"/>
      <w:marLeft w:val="0"/>
      <w:marRight w:val="0"/>
      <w:marTop w:val="0"/>
      <w:marBottom w:val="0"/>
      <w:divBdr>
        <w:top w:val="none" w:sz="0" w:space="0" w:color="auto"/>
        <w:left w:val="none" w:sz="0" w:space="0" w:color="auto"/>
        <w:bottom w:val="none" w:sz="0" w:space="0" w:color="auto"/>
        <w:right w:val="none" w:sz="0" w:space="0" w:color="auto"/>
      </w:divBdr>
    </w:div>
    <w:div w:id="19573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is.southwales.ac.uk/"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 Smedley</dc:creator>
  <cp:lastModifiedBy>ryan lewis</cp:lastModifiedBy>
  <cp:revision>11</cp:revision>
  <cp:lastPrinted>2017-10-12T10:48:00Z</cp:lastPrinted>
  <dcterms:created xsi:type="dcterms:W3CDTF">2017-10-12T07:48:00Z</dcterms:created>
  <dcterms:modified xsi:type="dcterms:W3CDTF">2017-12-02T14:22:00Z</dcterms:modified>
</cp:coreProperties>
</file>