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4425B9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Full Calendar Component based on the http://arshaw.com/fullcalendar/</w:t>
      </w:r>
    </w:p>
    <w:p w:rsidR="00000000" w:rsidRDefault="004425B9">
      <w:pPr>
        <w:pStyle w:val="NormalWeb"/>
      </w:pPr>
      <w:r>
        <w:t xml:space="preserve">The Full Calendar Component based on the Calendar Component by </w:t>
      </w:r>
      <w:hyperlink r:id="rId6" w:history="1">
        <w:r>
          <w:rPr>
            <w:rStyle w:val="Hyperlink"/>
          </w:rPr>
          <w:t>http://arshaw.com/fullcalendar/</w:t>
        </w:r>
      </w:hyperlink>
    </w:p>
    <w:p w:rsidR="00000000" w:rsidRDefault="004425B9">
      <w:pPr>
        <w:pStyle w:val="NormalWeb"/>
      </w:pPr>
      <w:r>
        <w:t>Impo</w:t>
      </w:r>
      <w:r w:rsidR="00335ABF">
        <w:t>rt the package fullCalendar</w:t>
      </w:r>
      <w:r>
        <w:t xml:space="preserve">.zip using the Package Manager </w:t>
      </w:r>
      <w:hyperlink r:id="rId7" w:history="1">
        <w:r>
          <w:rPr>
            <w:rStyle w:val="Hyperlink"/>
          </w:rPr>
          <w:t>http://localhost:4502/crx/packmgr/</w:t>
        </w:r>
      </w:hyperlink>
    </w:p>
    <w:p w:rsidR="00000000" w:rsidRDefault="004425B9">
      <w:pPr>
        <w:pStyle w:val="NormalWeb"/>
      </w:pPr>
      <w:r>
        <w:t>Importing the package will create the following folders in the CRX</w:t>
      </w:r>
    </w:p>
    <w:p w:rsidR="00000000" w:rsidRDefault="004425B9">
      <w:pPr>
        <w:pStyle w:val="NormalWeb"/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3"/>
        <w:gridCol w:w="2477"/>
      </w:tblGrid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</w:t>
            </w:r>
            <w:proofErr w:type="spellStart"/>
            <w:r>
              <w:rPr>
                <w:rFonts w:ascii="Arial" w:eastAsia="Times New Roman" w:hAnsi="Arial" w:cs="Arial"/>
              </w:rPr>
              <w:t>etc</w:t>
            </w:r>
            <w:proofErr w:type="spellEnd"/>
            <w:r>
              <w:rPr>
                <w:rFonts w:ascii="Arial" w:eastAsia="Times New Roman" w:hAnsi="Arial" w:cs="Arial"/>
              </w:rPr>
              <w:t>/designs/</w:t>
            </w:r>
            <w:proofErr w:type="spellStart"/>
            <w:r>
              <w:rPr>
                <w:rFonts w:ascii="Arial" w:eastAsia="Times New Roman" w:hAnsi="Arial" w:cs="Arial"/>
              </w:rPr>
              <w:t>wpsm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Calendar Code Design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</w:t>
            </w:r>
            <w:proofErr w:type="spellStart"/>
            <w:r>
              <w:rPr>
                <w:rFonts w:ascii="Arial" w:eastAsia="Times New Roman" w:hAnsi="Arial" w:cs="Arial"/>
              </w:rPr>
              <w:t>etc</w:t>
            </w:r>
            <w:proofErr w:type="spellEnd"/>
            <w:r>
              <w:rPr>
                <w:rFonts w:ascii="Arial" w:eastAsia="Times New Roman" w:hAnsi="Arial" w:cs="Arial"/>
              </w:rPr>
              <w:t>/designs/</w:t>
            </w:r>
            <w:proofErr w:type="spellStart"/>
            <w:r>
              <w:rPr>
                <w:rFonts w:ascii="Arial" w:eastAsia="Times New Roman" w:hAnsi="Arial" w:cs="Arial"/>
              </w:rPr>
              <w:t>wpsm</w:t>
            </w:r>
            <w:proofErr w:type="spellEnd"/>
            <w:r>
              <w:rPr>
                <w:rFonts w:ascii="Arial" w:eastAsia="Times New Roman" w:hAnsi="Arial" w:cs="Arial"/>
              </w:rPr>
              <w:t>/calendar/</w:t>
            </w:r>
            <w:proofErr w:type="spellStart"/>
            <w:r>
              <w:rPr>
                <w:rFonts w:ascii="Arial" w:eastAsia="Times New Roman" w:hAnsi="Arial" w:cs="Arial"/>
              </w:rPr>
              <w:t>js</w:t>
            </w:r>
            <w:proofErr w:type="spellEnd"/>
            <w:r>
              <w:rPr>
                <w:rFonts w:ascii="Arial" w:eastAsia="Times New Roman" w:hAnsi="Arial" w:cs="Arial"/>
              </w:rPr>
              <w:t>/wpsm-detailCalendar.js</w:t>
            </w:r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Java Script for the Full Calendar component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/apps/</w:t>
            </w:r>
            <w:proofErr w:type="spellStart"/>
            <w:r>
              <w:rPr>
                <w:rFonts w:ascii="Arial" w:eastAsia="Times New Roman" w:hAnsi="Arial" w:cs="Arial"/>
              </w:rPr>
              <w:t>wpsm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/apps/</w:t>
            </w:r>
            <w:proofErr w:type="spellStart"/>
            <w:r>
              <w:rPr>
                <w:rFonts w:ascii="Arial" w:eastAsia="Times New Roman" w:hAnsi="Arial" w:cs="Arial"/>
              </w:rPr>
              <w:t>wpsm</w:t>
            </w:r>
            <w:proofErr w:type="spellEnd"/>
            <w:r>
              <w:rPr>
                <w:rFonts w:ascii="Arial" w:eastAsia="Times New Roman" w:hAnsi="Arial" w:cs="Arial"/>
              </w:rPr>
              <w:t>/components/</w:t>
            </w:r>
            <w:proofErr w:type="spellStart"/>
            <w:r>
              <w:rPr>
                <w:rFonts w:ascii="Arial" w:eastAsia="Times New Roman" w:hAnsi="Arial" w:cs="Arial"/>
              </w:rPr>
              <w:t>pagecontent</w:t>
            </w:r>
            <w:proofErr w:type="spellEnd"/>
            <w:r>
              <w:rPr>
                <w:rFonts w:ascii="Arial" w:eastAsia="Times New Roman" w:hAnsi="Arial" w:cs="Arial"/>
              </w:rPr>
              <w:t>/calendar</w:t>
            </w:r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Calendar Code Component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/apps/</w:t>
            </w:r>
            <w:proofErr w:type="spellStart"/>
            <w:r>
              <w:rPr>
                <w:rFonts w:ascii="Arial" w:eastAsia="Times New Roman" w:hAnsi="Arial" w:cs="Arial"/>
              </w:rPr>
              <w:t>wpsm</w:t>
            </w:r>
            <w:proofErr w:type="spellEnd"/>
            <w:r>
              <w:rPr>
                <w:rFonts w:ascii="Arial" w:eastAsia="Times New Roman" w:hAnsi="Arial" w:cs="Arial"/>
              </w:rPr>
              <w:t>/components/</w:t>
            </w:r>
            <w:proofErr w:type="spellStart"/>
            <w:r>
              <w:rPr>
                <w:rFonts w:ascii="Arial" w:eastAsia="Times New Roman" w:hAnsi="Arial" w:cs="Arial"/>
              </w:rPr>
              <w:t>pagecontent</w:t>
            </w:r>
            <w:proofErr w:type="spellEnd"/>
            <w:r>
              <w:rPr>
                <w:rFonts w:ascii="Arial" w:eastAsia="Times New Roman" w:hAnsi="Arial" w:cs="Arial"/>
              </w:rPr>
              <w:t>/calendar/</w:t>
            </w:r>
            <w:proofErr w:type="spellStart"/>
            <w:r>
              <w:rPr>
                <w:rFonts w:ascii="Arial" w:eastAsia="Times New Roman" w:hAnsi="Arial" w:cs="Arial"/>
              </w:rPr>
              <w:t>calendar.jsp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Calendar Component HTML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/apps/</w:t>
            </w:r>
            <w:proofErr w:type="spellStart"/>
            <w:r>
              <w:rPr>
                <w:rFonts w:ascii="Arial" w:eastAsia="Times New Roman" w:hAnsi="Arial" w:cs="Arial"/>
              </w:rPr>
              <w:t>wpsm</w:t>
            </w:r>
            <w:proofErr w:type="spellEnd"/>
            <w:r>
              <w:rPr>
                <w:rFonts w:ascii="Arial" w:eastAsia="Times New Roman" w:hAnsi="Arial" w:cs="Arial"/>
              </w:rPr>
              <w:t>/components/</w:t>
            </w:r>
            <w:proofErr w:type="spellStart"/>
            <w:r>
              <w:rPr>
                <w:rFonts w:ascii="Arial" w:eastAsia="Times New Roman" w:hAnsi="Arial" w:cs="Arial"/>
              </w:rPr>
              <w:t>pagecontent</w:t>
            </w:r>
            <w:proofErr w:type="spellEnd"/>
            <w:r>
              <w:rPr>
                <w:rFonts w:ascii="Arial" w:eastAsia="Times New Roman" w:hAnsi="Arial" w:cs="Arial"/>
              </w:rPr>
              <w:t>/calendar/</w:t>
            </w:r>
            <w:proofErr w:type="spellStart"/>
            <w:r>
              <w:rPr>
                <w:rFonts w:ascii="Arial" w:eastAsia="Times New Roman" w:hAnsi="Arial" w:cs="Arial"/>
              </w:rPr>
              <w:t>calendar.json.jsp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Calendar Component JSON Feed code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/apps/</w:t>
            </w:r>
            <w:proofErr w:type="spellStart"/>
            <w:r>
              <w:rPr>
                <w:rFonts w:ascii="Arial" w:eastAsia="Times New Roman" w:hAnsi="Arial" w:cs="Arial"/>
              </w:rPr>
              <w:t>wpsm</w:t>
            </w:r>
            <w:proofErr w:type="spellEnd"/>
            <w:r>
              <w:rPr>
                <w:rFonts w:ascii="Arial" w:eastAsia="Times New Roman" w:hAnsi="Arial" w:cs="Arial"/>
              </w:rPr>
              <w:t>/components/pages/</w:t>
            </w:r>
            <w:proofErr w:type="spellStart"/>
            <w:r>
              <w:rPr>
                <w:rFonts w:ascii="Arial" w:eastAsia="Times New Roman" w:hAnsi="Arial" w:cs="Arial"/>
              </w:rPr>
              <w:t>eventpage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Sample Event page used by the Calendar component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pStyle w:val="NormalWeb"/>
            </w:pPr>
            <w:r>
              <w:t>/apps/</w:t>
            </w:r>
            <w:proofErr w:type="spellStart"/>
            <w:r>
              <w:t>wpsm</w:t>
            </w:r>
            <w:proofErr w:type="spellEnd"/>
            <w:r>
              <w:t>/templates/</w:t>
            </w:r>
            <w:proofErr w:type="spellStart"/>
            <w:r>
              <w:t>eventpage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Sample Event page template</w:t>
            </w:r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/apps/</w:t>
            </w:r>
            <w:proofErr w:type="spellStart"/>
            <w:r>
              <w:rPr>
                <w:rFonts w:ascii="Arial" w:eastAsia="Times New Roman" w:hAnsi="Arial" w:cs="Arial"/>
              </w:rPr>
              <w:t>geometrixx</w:t>
            </w:r>
            <w:proofErr w:type="spellEnd"/>
            <w:r>
              <w:rPr>
                <w:rFonts w:ascii="Arial" w:eastAsia="Times New Roman" w:hAnsi="Arial" w:cs="Arial"/>
              </w:rPr>
              <w:t>/templates/</w:t>
            </w:r>
            <w:proofErr w:type="spellStart"/>
            <w:r>
              <w:rPr>
                <w:rFonts w:ascii="Arial" w:eastAsia="Times New Roman" w:hAnsi="Arial" w:cs="Arial"/>
              </w:rPr>
              <w:t>eventcontentpage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Event page for </w:t>
            </w:r>
            <w:proofErr w:type="spellStart"/>
            <w:r>
              <w:rPr>
                <w:rFonts w:ascii="Arial" w:eastAsia="Times New Roman" w:hAnsi="Arial" w:cs="Arial"/>
              </w:rPr>
              <w:t>Geometrix</w:t>
            </w:r>
            <w:proofErr w:type="spellEnd"/>
          </w:p>
        </w:tc>
      </w:tr>
      <w:tr w:rsidR="00000000">
        <w:trPr>
          <w:divId w:val="97367654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/apps/</w:t>
            </w:r>
            <w:proofErr w:type="spellStart"/>
            <w:r>
              <w:rPr>
                <w:rFonts w:ascii="Arial" w:eastAsia="Times New Roman" w:hAnsi="Arial" w:cs="Arial"/>
              </w:rPr>
              <w:t>geometrixx</w:t>
            </w:r>
            <w:proofErr w:type="spellEnd"/>
            <w:r>
              <w:rPr>
                <w:rFonts w:ascii="Arial" w:eastAsia="Times New Roman" w:hAnsi="Arial" w:cs="Arial"/>
              </w:rPr>
              <w:t>/components/</w:t>
            </w:r>
            <w:proofErr w:type="spellStart"/>
            <w:r>
              <w:rPr>
                <w:rFonts w:ascii="Arial" w:eastAsia="Times New Roman" w:hAnsi="Arial" w:cs="Arial"/>
              </w:rPr>
              <w:t>eventcontentpage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4425B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Event page template for </w:t>
            </w:r>
            <w:proofErr w:type="spellStart"/>
            <w:r>
              <w:rPr>
                <w:rFonts w:ascii="Arial" w:eastAsia="Times New Roman" w:hAnsi="Arial" w:cs="Arial"/>
              </w:rPr>
              <w:t>Geometrix</w:t>
            </w:r>
            <w:proofErr w:type="spellEnd"/>
          </w:p>
        </w:tc>
      </w:tr>
    </w:tbl>
    <w:p w:rsidR="00000000" w:rsidRDefault="004425B9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Using Full Calendar component in your sites pages</w:t>
      </w:r>
    </w:p>
    <w:p w:rsidR="00000000" w:rsidRDefault="004425B9">
      <w:pPr>
        <w:pStyle w:val="NormalWeb"/>
      </w:pPr>
      <w:r>
        <w:t>When using the Full Calendar component make sure jQu</w:t>
      </w:r>
      <w:r>
        <w:t>ery</w:t>
      </w:r>
      <w:proofErr w:type="gramStart"/>
      <w:r>
        <w:t>  is</w:t>
      </w:r>
      <w:proofErr w:type="gramEnd"/>
      <w:r>
        <w:t xml:space="preserve"> loaded at the head of the page.</w:t>
      </w:r>
    </w:p>
    <w:p w:rsidR="00000000" w:rsidRDefault="004425B9">
      <w:pPr>
        <w:pStyle w:val="NormalWeb"/>
      </w:pPr>
      <w:r>
        <w:t xml:space="preserve">For example in the </w:t>
      </w:r>
      <w:proofErr w:type="spellStart"/>
      <w:r>
        <w:t>head.jsp</w:t>
      </w:r>
      <w:proofErr w:type="spellEnd"/>
      <w:r>
        <w:t xml:space="preserve"> of your page have a statement like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&lt;</w:t>
      </w:r>
      <w:proofErr w:type="gramStart"/>
      <w:r>
        <w:t>head</w:t>
      </w:r>
      <w:proofErr w:type="gramEnd"/>
      <w:r>
        <w:t>&gt;</w:t>
      </w:r>
    </w:p>
    <w:p w:rsidR="00000000" w:rsidRDefault="004425B9">
      <w:pPr>
        <w:pStyle w:val="NormalWeb"/>
      </w:pPr>
      <w:r>
        <w:t>  &lt;</w:t>
      </w:r>
      <w:proofErr w:type="gramStart"/>
      <w:r>
        <w:t>meta</w:t>
      </w:r>
      <w:proofErr w:type="gramEnd"/>
      <w:r>
        <w:t xml:space="preserve"> charset="utf-8"&gt;</w:t>
      </w:r>
    </w:p>
    <w:p w:rsidR="00000000" w:rsidRDefault="004425B9">
      <w:pPr>
        <w:pStyle w:val="NormalWeb"/>
      </w:pPr>
      <w:r>
        <w:t> 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000000" w:rsidRDefault="004425B9">
      <w:pPr>
        <w:pStyle w:val="NormalWeb"/>
      </w:pPr>
      <w:r>
        <w:t>  &lt;</w:t>
      </w:r>
      <w:proofErr w:type="gramStart"/>
      <w:r>
        <w:t>meta</w:t>
      </w:r>
      <w:proofErr w:type="gramEnd"/>
      <w:r>
        <w:t xml:space="preserve"> name="viewport" content="width=device-width, initial-sc</w:t>
      </w:r>
      <w:r>
        <w:t>ale=1"&gt;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  &lt;</w:t>
      </w:r>
      <w:proofErr w:type="gramStart"/>
      <w:r>
        <w:t>title&gt;</w:t>
      </w:r>
      <w:proofErr w:type="gramEnd"/>
      <w:r>
        <w:t xml:space="preserve">Army VCE / &lt;%= </w:t>
      </w:r>
      <w:proofErr w:type="spellStart"/>
      <w:r>
        <w:t>getTitle</w:t>
      </w:r>
      <w:proofErr w:type="spellEnd"/>
      <w:r>
        <w:t>(</w:t>
      </w:r>
      <w:proofErr w:type="spellStart"/>
      <w:r>
        <w:t>xssAPI</w:t>
      </w:r>
      <w:proofErr w:type="spellEnd"/>
      <w:r>
        <w:t xml:space="preserve">, </w:t>
      </w:r>
      <w:proofErr w:type="spellStart"/>
      <w:r>
        <w:t>currentPage</w:t>
      </w:r>
      <w:proofErr w:type="spellEnd"/>
      <w:r>
        <w:t>) %&gt;&lt;/title&gt;</w:t>
      </w:r>
    </w:p>
    <w:p w:rsidR="00000000" w:rsidRDefault="004425B9">
      <w:pPr>
        <w:pStyle w:val="NormalWeb"/>
      </w:pPr>
      <w:r>
        <w:t>&lt;</w:t>
      </w:r>
      <w:proofErr w:type="spellStart"/>
      <w:r>
        <w:fldChar w:fldCharType="begin"/>
      </w:r>
      <w:r>
        <w:instrText xml:space="preserve"> </w:instrText>
      </w:r>
      <w:r>
        <w:instrText>HYPERLINK "http://cqincludeClientLib"</w:instrText>
      </w:r>
      <w:r>
        <w:instrText xml:space="preserve"> </w:instrText>
      </w:r>
      <w:r>
        <w:fldChar w:fldCharType="separate"/>
      </w:r>
      <w:proofErr w:type="gramStart"/>
      <w:r>
        <w:rPr>
          <w:rStyle w:val="Hyperlink"/>
        </w:rPr>
        <w:t>cq:</w:t>
      </w:r>
      <w:proofErr w:type="gramEnd"/>
      <w:r>
        <w:rPr>
          <w:rStyle w:val="Hyperlink"/>
        </w:rPr>
        <w:t>includeClientLib</w:t>
      </w:r>
      <w:proofErr w:type="spellEnd"/>
      <w:r>
        <w:fldChar w:fldCharType="end"/>
      </w:r>
      <w:r>
        <w:t xml:space="preserve"> </w:t>
      </w:r>
      <w:proofErr w:type="spellStart"/>
      <w:r>
        <w:t>js</w:t>
      </w:r>
      <w:proofErr w:type="spellEnd"/>
      <w:r>
        <w:t>="apps.jquery.1.11.0"/&gt;</w:t>
      </w:r>
    </w:p>
    <w:p w:rsidR="00000000" w:rsidRDefault="004425B9">
      <w:pPr>
        <w:pStyle w:val="NormalWeb"/>
      </w:pPr>
      <w:r>
        <w:t>  &lt;</w:t>
      </w:r>
      <w:proofErr w:type="spellStart"/>
      <w:r>
        <w:fldChar w:fldCharType="begin"/>
      </w:r>
      <w:r>
        <w:instrText xml:space="preserve"> </w:instrText>
      </w:r>
      <w:r>
        <w:instrText>HYPERLINK "http://cqincludeClientLib"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cq</w:t>
      </w:r>
      <w:proofErr w:type="gramStart"/>
      <w:r>
        <w:rPr>
          <w:rStyle w:val="Hyperlink"/>
        </w:rPr>
        <w:t>:includeClientLib</w:t>
      </w:r>
      <w:proofErr w:type="spellEnd"/>
      <w:proofErr w:type="gramEnd"/>
      <w:r>
        <w:fldChar w:fldCharType="end"/>
      </w:r>
      <w:r>
        <w:t xml:space="preserve"> </w:t>
      </w:r>
      <w:proofErr w:type="spellStart"/>
      <w:r>
        <w:t>css</w:t>
      </w:r>
      <w:proofErr w:type="spellEnd"/>
      <w:r>
        <w:t>="</w:t>
      </w:r>
      <w:proofErr w:type="spellStart"/>
      <w:r>
        <w:t>apps.yoursite</w:t>
      </w:r>
      <w:proofErr w:type="spellEnd"/>
      <w:r>
        <w:t>"/&gt;</w:t>
      </w:r>
    </w:p>
    <w:p w:rsidR="00000000" w:rsidRDefault="004425B9">
      <w:pPr>
        <w:pStyle w:val="NormalWeb"/>
      </w:pPr>
      <w:r>
        <w:t>..</w:t>
      </w:r>
    </w:p>
    <w:p w:rsidR="00000000" w:rsidRDefault="004425B9">
      <w:pPr>
        <w:pStyle w:val="NormalWeb"/>
      </w:pPr>
      <w:r>
        <w:t>..</w:t>
      </w:r>
    </w:p>
    <w:p w:rsidR="00000000" w:rsidRDefault="004425B9">
      <w:pPr>
        <w:pStyle w:val="NormalWeb"/>
      </w:pPr>
      <w:r>
        <w:t>&lt;/head&gt;</w:t>
      </w:r>
    </w:p>
    <w:p w:rsidR="00000000" w:rsidRDefault="004425B9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Using custom Event pages for your Site</w:t>
      </w:r>
    </w:p>
    <w:p w:rsidR="00000000" w:rsidRDefault="004425B9">
      <w:pPr>
        <w:pStyle w:val="NormalWeb"/>
      </w:pPr>
      <w:r>
        <w:t>Your custom event page, should have page properties of the Calendar Event tab, this is specified by /apps/</w:t>
      </w:r>
      <w:proofErr w:type="spellStart"/>
      <w:r>
        <w:t>wpsm</w:t>
      </w:r>
      <w:proofErr w:type="spellEnd"/>
      <w:r>
        <w:t>/components/pages/</w:t>
      </w:r>
      <w:proofErr w:type="spellStart"/>
      <w:r>
        <w:t>eventpage</w:t>
      </w:r>
      <w:proofErr w:type="spellEnd"/>
      <w:r>
        <w:t>/</w:t>
      </w:r>
      <w:proofErr w:type="spellStart"/>
      <w:r>
        <w:t>tab_event</w:t>
      </w:r>
      <w:proofErr w:type="spellEnd"/>
      <w:r>
        <w:t>.</w:t>
      </w:r>
    </w:p>
    <w:p w:rsidR="00000000" w:rsidRDefault="004425B9">
      <w:pPr>
        <w:pStyle w:val="NormalWeb"/>
      </w:pPr>
      <w:r>
        <w:t xml:space="preserve">Copy the </w:t>
      </w:r>
      <w:proofErr w:type="spellStart"/>
      <w:r>
        <w:t>tab_event</w:t>
      </w:r>
      <w:proofErr w:type="spellEnd"/>
      <w:r>
        <w:t xml:space="preserve"> to your pages folder and then in the dia</w:t>
      </w:r>
      <w:r>
        <w:t>log items, have an entry as shown in the screen shot</w:t>
      </w:r>
    </w:p>
    <w:p w:rsidR="00000000" w:rsidRDefault="004425B9">
      <w:pPr>
        <w:pStyle w:val="NormalWeb"/>
      </w:pPr>
      <w:r>
        <w:t xml:space="preserve">Set the path to /apps/&lt;your site&gt;/components/pages/&lt;even </w:t>
      </w:r>
      <w:proofErr w:type="spellStart"/>
      <w:r>
        <w:t>tpage</w:t>
      </w:r>
      <w:proofErr w:type="spellEnd"/>
      <w:r>
        <w:t>&gt;/</w:t>
      </w:r>
      <w:proofErr w:type="spellStart"/>
      <w:r>
        <w:t>tab_event.infinity.json</w:t>
      </w:r>
      <w:proofErr w:type="spellEnd"/>
    </w:p>
    <w:p w:rsidR="00000000" w:rsidRDefault="004425B9">
      <w:pPr>
        <w:pStyle w:val="NormalWeb"/>
      </w:pPr>
      <w:r>
        <w:rPr>
          <w:noProof/>
        </w:rPr>
        <w:drawing>
          <wp:inline distT="0" distB="0" distL="0" distR="0">
            <wp:extent cx="3175000" cy="2847975"/>
            <wp:effectExtent l="0" t="0" r="6350" b="9525"/>
            <wp:docPr id="1" name="Picture 1" descr="C:\attach_d95f9827c5e4ce1595793a1a486b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ttach_d95f9827c5e4ce1595793a1a486b58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Then edit the /apps/</w:t>
      </w:r>
      <w:proofErr w:type="spellStart"/>
      <w:r>
        <w:t>wpsm</w:t>
      </w:r>
      <w:proofErr w:type="spellEnd"/>
      <w:r>
        <w:t>/components/</w:t>
      </w:r>
      <w:proofErr w:type="spellStart"/>
      <w:r>
        <w:t>pagecontent</w:t>
      </w:r>
      <w:proofErr w:type="spellEnd"/>
      <w:r>
        <w:t>/calendar/</w:t>
      </w:r>
      <w:proofErr w:type="spellStart"/>
      <w:r>
        <w:t>calendar.json.jsp</w:t>
      </w:r>
      <w:proofErr w:type="spellEnd"/>
      <w:proofErr w:type="gramStart"/>
      <w:r>
        <w:t>  and</w:t>
      </w:r>
      <w:proofErr w:type="gramEnd"/>
      <w:r>
        <w:t xml:space="preserve"> set the variable </w:t>
      </w:r>
      <w:proofErr w:type="spellStart"/>
      <w:r>
        <w:t>cqTemplate</w:t>
      </w:r>
      <w:proofErr w:type="spellEnd"/>
      <w:r>
        <w:t xml:space="preserve"> to the template path</w:t>
      </w:r>
      <w:r>
        <w:t xml:space="preserve"> of your sites event page.</w:t>
      </w:r>
    </w:p>
    <w:p w:rsidR="00000000" w:rsidRDefault="004425B9">
      <w:pPr>
        <w:pStyle w:val="NormalWeb"/>
      </w:pPr>
      <w:r>
        <w:t>By default it is set to</w:t>
      </w:r>
    </w:p>
    <w:p w:rsidR="00000000" w:rsidRDefault="004425B9">
      <w:pPr>
        <w:pStyle w:val="NormalWeb"/>
      </w:pPr>
      <w:r>
        <w:t xml:space="preserve">String </w:t>
      </w:r>
      <w:proofErr w:type="spellStart"/>
      <w:r>
        <w:t>cqTemplate</w:t>
      </w:r>
      <w:proofErr w:type="spellEnd"/>
      <w:r>
        <w:t>="/apps/</w:t>
      </w:r>
      <w:proofErr w:type="spellStart"/>
      <w:r>
        <w:t>geometrixx</w:t>
      </w:r>
      <w:proofErr w:type="spellEnd"/>
      <w:r>
        <w:t>/templates/</w:t>
      </w:r>
      <w:proofErr w:type="spellStart"/>
      <w:r>
        <w:t>eventcontentpage</w:t>
      </w:r>
      <w:proofErr w:type="spellEnd"/>
      <w:r>
        <w:t>";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Using it in </w:t>
      </w:r>
      <w:proofErr w:type="spellStart"/>
      <w:r>
        <w:rPr>
          <w:rFonts w:ascii="Arial" w:eastAsia="Times New Roman" w:hAnsi="Arial" w:cs="Arial"/>
        </w:rPr>
        <w:t>Geometrix</w:t>
      </w:r>
      <w:proofErr w:type="spellEnd"/>
      <w:r>
        <w:rPr>
          <w:rFonts w:ascii="Arial" w:eastAsia="Times New Roman" w:hAnsi="Arial" w:cs="Arial"/>
        </w:rPr>
        <w:t xml:space="preserve"> Demo Site</w:t>
      </w:r>
    </w:p>
    <w:p w:rsidR="00000000" w:rsidRDefault="004425B9">
      <w:pPr>
        <w:pStyle w:val="NormalWeb"/>
      </w:pPr>
      <w:r>
        <w:t xml:space="preserve">The </w:t>
      </w:r>
      <w:proofErr w:type="spellStart"/>
      <w:r>
        <w:t>Geometrix</w:t>
      </w:r>
      <w:proofErr w:type="spellEnd"/>
      <w:r>
        <w:t xml:space="preserve"> Sites design already loads a jQuery library in the /apps/</w:t>
      </w:r>
      <w:proofErr w:type="spellStart"/>
      <w:r>
        <w:t>geometrixx</w:t>
      </w:r>
      <w:proofErr w:type="spellEnd"/>
      <w:r>
        <w:t>/components/page/</w:t>
      </w:r>
      <w:proofErr w:type="spellStart"/>
      <w:r>
        <w:t>headlibs.jsp</w:t>
      </w:r>
      <w:proofErr w:type="spellEnd"/>
      <w:r>
        <w:t xml:space="preserve"> at the head of the page.</w:t>
      </w:r>
    </w:p>
    <w:p w:rsidR="00000000" w:rsidRDefault="004425B9">
      <w:pPr>
        <w:pStyle w:val="NormalWeb"/>
      </w:pPr>
      <w:r>
        <w:t xml:space="preserve">The </w:t>
      </w:r>
      <w:proofErr w:type="spellStart"/>
      <w:r>
        <w:t>clientlib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/designs/</w:t>
      </w:r>
      <w:proofErr w:type="spellStart"/>
      <w:r>
        <w:t>geometrixx</w:t>
      </w:r>
      <w:proofErr w:type="spellEnd"/>
      <w:r>
        <w:t>/</w:t>
      </w:r>
      <w:proofErr w:type="spellStart"/>
      <w:r>
        <w:t>clientlibs</w:t>
      </w:r>
      <w:proofErr w:type="spellEnd"/>
      <w:r>
        <w:t xml:space="preserve"> embed property is</w:t>
      </w:r>
    </w:p>
    <w:p w:rsidR="00000000" w:rsidRDefault="004425B9">
      <w:pPr>
        <w:pStyle w:val="NormalWeb"/>
      </w:pPr>
      <w:r>
        <w:rPr>
          <w:noProof/>
        </w:rPr>
        <w:drawing>
          <wp:inline distT="0" distB="0" distL="0" distR="0">
            <wp:extent cx="3175000" cy="3143250"/>
            <wp:effectExtent l="0" t="0" r="6350" b="0"/>
            <wp:docPr id="2" name="Picture 2" descr="C:\attach_5e8d71bd7f0b8137e1aac0239de9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ttach_5e8d71bd7f0b8137e1aac0239de921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 </w:t>
      </w:r>
    </w:p>
    <w:p w:rsidR="00000000" w:rsidRDefault="004425B9">
      <w:pPr>
        <w:pStyle w:val="NormalWeb"/>
      </w:pPr>
      <w:r>
        <w:t>Create the events under a specific path like /content/</w:t>
      </w:r>
      <w:proofErr w:type="spellStart"/>
      <w:r>
        <w:t>geometrixx</w:t>
      </w:r>
      <w:proofErr w:type="spellEnd"/>
      <w:r>
        <w:t>/en/calendar</w:t>
      </w:r>
    </w:p>
    <w:p w:rsidR="00000000" w:rsidRDefault="004425B9">
      <w:pPr>
        <w:pStyle w:val="NormalWeb"/>
      </w:pPr>
      <w:r>
        <w:t>1)      Use the page template</w:t>
      </w:r>
      <w:proofErr w:type="gramStart"/>
      <w:r>
        <w:t>  Event</w:t>
      </w:r>
      <w:proofErr w:type="gramEnd"/>
      <w:r>
        <w:t xml:space="preserve"> Content Page for Calendar</w:t>
      </w:r>
    </w:p>
    <w:p w:rsidR="00000000" w:rsidRDefault="004425B9">
      <w:pPr>
        <w:pStyle w:val="NormalWeb"/>
      </w:pPr>
      <w:r>
        <w:rPr>
          <w:noProof/>
        </w:rPr>
        <w:drawing>
          <wp:inline distT="0" distB="0" distL="0" distR="0">
            <wp:extent cx="3175000" cy="3714750"/>
            <wp:effectExtent l="0" t="0" r="6350" b="0"/>
            <wp:docPr id="3" name="Picture 3" descr="C:\attach_0afd918124c1c4a971e373ef1ace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ttach_0afd918124c1c4a971e373ef1ace98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425B9">
      <w:pPr>
        <w:pStyle w:val="NormalWeb"/>
      </w:pPr>
      <w:r>
        <w:t>2)      Populate the following page properties</w:t>
      </w:r>
    </w:p>
    <w:p w:rsidR="00000000" w:rsidRDefault="004425B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Basic =&gt;Title (Event title)</w:t>
      </w:r>
    </w:p>
    <w:p w:rsidR="00000000" w:rsidRDefault="004425B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Basic =&gt; Description ( Event description)</w:t>
      </w:r>
    </w:p>
    <w:p w:rsidR="00000000" w:rsidRDefault="004425B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Calendar Event =&gt; Start Date (Required)</w:t>
      </w:r>
    </w:p>
    <w:p w:rsidR="00000000" w:rsidRDefault="004425B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Calendar Event =&gt; End Date</w:t>
      </w:r>
    </w:p>
    <w:p w:rsidR="00000000" w:rsidRDefault="004425B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Calendar Event =&gt; Link</w:t>
      </w:r>
    </w:p>
    <w:p w:rsidR="00000000" w:rsidRDefault="004425B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Calendar Event =&gt; All day</w:t>
      </w:r>
    </w:p>
    <w:p w:rsidR="00000000" w:rsidRDefault="004425B9">
      <w:pPr>
        <w:pStyle w:val="NormalWeb"/>
      </w:pPr>
      <w:r>
        <w:rPr>
          <w:noProof/>
        </w:rPr>
        <w:drawing>
          <wp:inline distT="0" distB="0" distL="0" distR="0">
            <wp:extent cx="3175000" cy="5400675"/>
            <wp:effectExtent l="0" t="0" r="6350" b="9525"/>
            <wp:docPr id="4" name="Picture 4" descr="C:\attach_f3ef9716c1c51eb17a4382caf3571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ttach_f3ef9716c1c51eb17a4382caf35719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425B9">
      <w:pPr>
        <w:pStyle w:val="NormalWeb"/>
      </w:pPr>
      <w:r>
        <w:t>3)      On the page /content/</w:t>
      </w:r>
      <w:proofErr w:type="spellStart"/>
      <w:r>
        <w:t>geometrixx</w:t>
      </w:r>
      <w:proofErr w:type="spellEnd"/>
      <w:r>
        <w:t xml:space="preserve">/en/calendar, put the </w:t>
      </w:r>
      <w:proofErr w:type="gramStart"/>
      <w:r>
        <w:t>component  Calendar</w:t>
      </w:r>
      <w:proofErr w:type="gramEnd"/>
      <w:r>
        <w:t xml:space="preserve"> =&gt; Full Calendar in the </w:t>
      </w:r>
      <w:proofErr w:type="spellStart"/>
      <w:r>
        <w:t>parsys</w:t>
      </w:r>
      <w:proofErr w:type="spellEnd"/>
      <w:r>
        <w:t>. Edit the component dialog and populate the Events Path field with the path to where the event pages are locat</w:t>
      </w:r>
      <w:r>
        <w:t>ed</w:t>
      </w:r>
    </w:p>
    <w:p w:rsidR="00000000" w:rsidRDefault="004425B9">
      <w:pPr>
        <w:pStyle w:val="NormalWeb"/>
      </w:pPr>
      <w:r>
        <w:rPr>
          <w:noProof/>
        </w:rPr>
        <w:drawing>
          <wp:inline distT="0" distB="0" distL="0" distR="0">
            <wp:extent cx="3175000" cy="7439025"/>
            <wp:effectExtent l="0" t="0" r="6350" b="9525"/>
            <wp:docPr id="5" name="Picture 5" descr="C:\attach_35c8733a5e7c426832b1c25208fb1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ttach_35c8733a5e7c426832b1c25208fb120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425B9">
      <w:pPr>
        <w:pStyle w:val="NormalWeb"/>
      </w:pPr>
      <w:r>
        <w:rPr>
          <w:noProof/>
        </w:rPr>
        <w:drawing>
          <wp:inline distT="0" distB="0" distL="0" distR="0">
            <wp:extent cx="3175000" cy="7667625"/>
            <wp:effectExtent l="0" t="0" r="6350" b="9525"/>
            <wp:docPr id="6" name="Picture 6" descr="C:\attach_73adb6775de1a17a968f2219d7fc4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ttach_73adb6775de1a17a968f2219d7fc4a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425B9">
      <w:pPr>
        <w:pStyle w:val="NormalWeb"/>
      </w:pPr>
      <w:r>
        <w:t> </w:t>
      </w:r>
    </w:p>
    <w:p w:rsidR="004425B9" w:rsidRDefault="004425B9">
      <w:pPr>
        <w:pStyle w:val="NormalWeb"/>
      </w:pPr>
      <w:r>
        <w:t> </w:t>
      </w:r>
    </w:p>
    <w:sectPr w:rsidR="0044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23EF7"/>
    <w:multiLevelType w:val="multilevel"/>
    <w:tmpl w:val="AE7E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35ABF"/>
    <w:rsid w:val="00335ABF"/>
    <w:rsid w:val="0044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B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B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67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hyperlink" Target="http://localhost:4502/crx/packmgr/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shaw.com/fullcalendar/" TargetMode="Externa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Calendar Component based on the http://arshaw.com/fullcalendar/</vt:lpstr>
    </vt:vector>
  </TitlesOfParts>
  <Company>Adobe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Calendar Component based on the http://arshaw.com/fullcalendar/</dc:title>
  <dc:creator>Tyrone Tse</dc:creator>
  <cp:lastModifiedBy>Tyrone Tse</cp:lastModifiedBy>
  <cp:revision>2</cp:revision>
  <dcterms:created xsi:type="dcterms:W3CDTF">2014-07-16T19:01:00Z</dcterms:created>
  <dcterms:modified xsi:type="dcterms:W3CDTF">2014-07-16T19:01:00Z</dcterms:modified>
</cp:coreProperties>
</file>