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Date: April 28, 2025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Time: 5:00 PM</w:t>
        <w:br w:type="textWrapping"/>
        <w:t xml:space="preserve">Location: Zoom Meeting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Attendees: Lauren Reyes, Ryan McBride, Abdul Abdullahi, Antonya de Silva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Absentees:  Nick Dossin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ato" w:cs="Lato" w:eastAsia="Lato" w:hAnsi="Lato"/>
          <w:sz w:val="24"/>
          <w:szCs w:val="24"/>
          <w:u w:val="single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Sprint in Progress: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4"/>
          <w:szCs w:val="24"/>
          <w:u w:val="single"/>
          <w:rtl w:val="0"/>
        </w:rPr>
        <w:t xml:space="preserve">Sprint 5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Follow-Ups From Previous Meeting: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Check in with Antonya about Surveys and Interviews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Final Presentation Invite </w:t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Notes/Key Points from Discussion: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Wait to hear back about survey and interview data by Wednesday EOD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Coming in person on May 7th, 5-6:15pm for the final presentation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