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b w:val="1"/>
        </w:rPr>
      </w:pPr>
      <w:r w:rsidDel="00000000" w:rsidR="00000000" w:rsidRPr="00000000">
        <w:rPr>
          <w:b w:val="1"/>
          <w:rtl w:val="0"/>
        </w:rPr>
        <w:t xml:space="preserve">Research Question</w:t>
      </w:r>
    </w:p>
    <w:p w:rsidR="00000000" w:rsidDel="00000000" w:rsidP="00000000" w:rsidRDefault="00000000" w:rsidRPr="00000000" w14:paraId="00000002">
      <w:pPr>
        <w:ind w:left="0" w:firstLine="0"/>
        <w:rPr/>
      </w:pPr>
      <w:r w:rsidDel="00000000" w:rsidR="00000000" w:rsidRPr="00000000">
        <w:rPr>
          <w:rtl w:val="0"/>
        </w:rPr>
        <w:t xml:space="preserve">What are the key types of service providers in Prince George's County, what services do they offer, what challenges do they face, and what factors influence their effectiveness and decision making?</w:t>
      </w:r>
    </w:p>
    <w:p w:rsidR="00000000" w:rsidDel="00000000" w:rsidP="00000000" w:rsidRDefault="00000000" w:rsidRPr="00000000" w14:paraId="00000003">
      <w:pPr>
        <w:ind w:left="0" w:firstLine="0"/>
        <w:rPr/>
      </w:pPr>
      <w:r w:rsidDel="00000000" w:rsidR="00000000" w:rsidRPr="00000000">
        <w:rPr>
          <w:rtl w:val="0"/>
        </w:rPr>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Users life that isn’t directly attached to the work</w:t>
      </w:r>
    </w:p>
    <w:p w:rsidR="00000000" w:rsidDel="00000000" w:rsidP="00000000" w:rsidRDefault="00000000" w:rsidRPr="00000000" w14:paraId="00000006">
      <w:pPr>
        <w:numPr>
          <w:ilvl w:val="1"/>
          <w:numId w:val="1"/>
        </w:numPr>
        <w:ind w:left="1440" w:hanging="360"/>
        <w:rPr>
          <w:u w:val="none"/>
        </w:rPr>
      </w:pPr>
      <w:r w:rsidDel="00000000" w:rsidR="00000000" w:rsidRPr="00000000">
        <w:rPr>
          <w:rtl w:val="0"/>
        </w:rPr>
        <w:t xml:space="preserve">Language</w:t>
      </w:r>
    </w:p>
    <w:p w:rsidR="00000000" w:rsidDel="00000000" w:rsidP="00000000" w:rsidRDefault="00000000" w:rsidRPr="00000000" w14:paraId="00000007">
      <w:pPr>
        <w:numPr>
          <w:ilvl w:val="1"/>
          <w:numId w:val="1"/>
        </w:numPr>
        <w:ind w:left="1440" w:hanging="360"/>
        <w:rPr>
          <w:u w:val="none"/>
        </w:rPr>
      </w:pPr>
      <w:r w:rsidDel="00000000" w:rsidR="00000000" w:rsidRPr="00000000">
        <w:rPr>
          <w:rtl w:val="0"/>
        </w:rPr>
        <w:t xml:space="preserve">Access to internet and technology</w:t>
      </w:r>
    </w:p>
    <w:p w:rsidR="00000000" w:rsidDel="00000000" w:rsidP="00000000" w:rsidRDefault="00000000" w:rsidRPr="00000000" w14:paraId="00000008">
      <w:pPr>
        <w:numPr>
          <w:ilvl w:val="1"/>
          <w:numId w:val="1"/>
        </w:numPr>
        <w:ind w:left="1440" w:hanging="360"/>
        <w:rPr>
          <w:u w:val="none"/>
        </w:rPr>
      </w:pPr>
      <w:r w:rsidDel="00000000" w:rsidR="00000000" w:rsidRPr="00000000">
        <w:rPr>
          <w:rtl w:val="0"/>
        </w:rPr>
        <w:t xml:space="preserve">Personal demographics</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How long have you lived in Prince George’s County?</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How long have you been in public service or non-profit sector?</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How long have you been in your current position?</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What role do you play in your organization?</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What online tools or platforms do you use in your everyday life?</w:t>
      </w:r>
    </w:p>
    <w:p w:rsidR="00000000" w:rsidDel="00000000" w:rsidP="00000000" w:rsidRDefault="00000000" w:rsidRPr="00000000" w14:paraId="0000000E">
      <w:pPr>
        <w:numPr>
          <w:ilvl w:val="0"/>
          <w:numId w:val="1"/>
        </w:numPr>
        <w:ind w:left="720" w:hanging="360"/>
        <w:rPr>
          <w:u w:val="none"/>
        </w:rPr>
      </w:pPr>
      <w:r w:rsidDel="00000000" w:rsidR="00000000" w:rsidRPr="00000000">
        <w:rPr>
          <w:rtl w:val="0"/>
        </w:rPr>
        <w:t xml:space="preserve">What challenges do you face when using technology in your job?</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How long do you search for a solution until you choose one or give up?</w:t>
      </w:r>
    </w:p>
    <w:p w:rsidR="00000000" w:rsidDel="00000000" w:rsidP="00000000" w:rsidRDefault="00000000" w:rsidRPr="00000000" w14:paraId="00000010">
      <w:pPr>
        <w:numPr>
          <w:ilvl w:val="0"/>
          <w:numId w:val="1"/>
        </w:numPr>
        <w:ind w:left="720" w:hanging="360"/>
        <w:rPr>
          <w:u w:val="none"/>
        </w:rPr>
      </w:pPr>
      <w:r w:rsidDel="00000000" w:rsidR="00000000" w:rsidRPr="00000000">
        <w:rPr>
          <w:rtl w:val="0"/>
        </w:rPr>
        <w:t xml:space="preserve">How long does it typically take you to find a resource or solution for your clients?</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What solutions have you sought out to solve this challenge?</w:t>
      </w:r>
    </w:p>
    <w:p w:rsidR="00000000" w:rsidDel="00000000" w:rsidP="00000000" w:rsidRDefault="00000000" w:rsidRPr="00000000" w14:paraId="00000012">
      <w:pPr>
        <w:numPr>
          <w:ilvl w:val="0"/>
          <w:numId w:val="1"/>
        </w:numPr>
        <w:ind w:left="720" w:hanging="360"/>
        <w:rPr>
          <w:u w:val="none"/>
        </w:rPr>
      </w:pPr>
      <w:r w:rsidDel="00000000" w:rsidR="00000000" w:rsidRPr="00000000">
        <w:rPr>
          <w:rtl w:val="0"/>
        </w:rPr>
        <w:t xml:space="preserve">What are the current limitations in using technology in the office vs in the field?</w:t>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Do you use more than one service or platform to connect with more than one community? </w:t>
      </w:r>
    </w:p>
    <w:p w:rsidR="00000000" w:rsidDel="00000000" w:rsidP="00000000" w:rsidRDefault="00000000" w:rsidRPr="00000000" w14:paraId="00000014">
      <w:pPr>
        <w:numPr>
          <w:ilvl w:val="0"/>
          <w:numId w:val="1"/>
        </w:numPr>
        <w:ind w:left="720" w:hanging="360"/>
        <w:rPr>
          <w:u w:val="none"/>
        </w:rPr>
      </w:pPr>
      <w:r w:rsidDel="00000000" w:rsidR="00000000" w:rsidRPr="00000000">
        <w:rPr>
          <w:rtl w:val="0"/>
        </w:rPr>
        <w:t xml:space="preserve">How do you find the resources that are available to your clients?</w:t>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What challenges do you have in finding resources that are available to your clients</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How do you assess trustworthiness in resources that you find or recommend? </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How do you get feedback from clients or colleagues?</w:t>
      </w:r>
    </w:p>
    <w:p w:rsidR="00000000" w:rsidDel="00000000" w:rsidP="00000000" w:rsidRDefault="00000000" w:rsidRPr="00000000" w14:paraId="00000018">
      <w:pPr>
        <w:numPr>
          <w:ilvl w:val="0"/>
          <w:numId w:val="1"/>
        </w:numPr>
        <w:ind w:left="720" w:hanging="360"/>
        <w:rPr>
          <w:u w:val="none"/>
        </w:rPr>
      </w:pPr>
      <w:r w:rsidDel="00000000" w:rsidR="00000000" w:rsidRPr="00000000">
        <w:rPr>
          <w:rtl w:val="0"/>
        </w:rPr>
        <w:t xml:space="preserve">How do you stay connected with your colleagues and peers?</w:t>
      </w:r>
    </w:p>
    <w:p w:rsidR="00000000" w:rsidDel="00000000" w:rsidP="00000000" w:rsidRDefault="00000000" w:rsidRPr="00000000" w14:paraId="00000019">
      <w:pPr>
        <w:numPr>
          <w:ilvl w:val="0"/>
          <w:numId w:val="1"/>
        </w:numPr>
        <w:ind w:left="720" w:hanging="360"/>
        <w:rPr>
          <w:u w:val="none"/>
        </w:rPr>
      </w:pPr>
      <w:r w:rsidDel="00000000" w:rsidR="00000000" w:rsidRPr="00000000">
        <w:rPr>
          <w:rtl w:val="0"/>
        </w:rPr>
        <w:t xml:space="preserve">What kind of support would make your job easier?</w:t>
      </w:r>
    </w:p>
    <w:p w:rsidR="00000000" w:rsidDel="00000000" w:rsidP="00000000" w:rsidRDefault="00000000" w:rsidRPr="00000000" w14:paraId="0000001A">
      <w:pPr>
        <w:numPr>
          <w:ilvl w:val="0"/>
          <w:numId w:val="1"/>
        </w:numPr>
        <w:ind w:left="720" w:hanging="360"/>
        <w:rPr>
          <w:u w:val="none"/>
        </w:rPr>
      </w:pPr>
      <w:r w:rsidDel="00000000" w:rsidR="00000000" w:rsidRPr="00000000">
        <w:rPr>
          <w:rtl w:val="0"/>
        </w:rPr>
        <w:t xml:space="preserve">What technologies are your clients most familiar with?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