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rPr>
      </w:pPr>
      <w:r w:rsidDel="00000000" w:rsidR="00000000" w:rsidRPr="00000000">
        <w:rPr>
          <w:b w:val="1"/>
          <w:rtl w:val="0"/>
        </w:rPr>
        <w:t xml:space="preserve">Research Question</w:t>
      </w:r>
    </w:p>
    <w:p w:rsidR="00000000" w:rsidDel="00000000" w:rsidP="00000000" w:rsidRDefault="00000000" w:rsidRPr="00000000" w14:paraId="00000002">
      <w:pPr>
        <w:ind w:left="0" w:firstLine="0"/>
        <w:rPr/>
      </w:pPr>
      <w:r w:rsidDel="00000000" w:rsidR="00000000" w:rsidRPr="00000000">
        <w:rPr>
          <w:rtl w:val="0"/>
        </w:rPr>
        <w:t xml:space="preserve">What are the key types of service providers in Prince George's County, what services do they offer, what challenges do they face, and what factors influence their effectiveness and decision making?</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Users life that isn’t directly attached to the work</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Language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Access to internet and technology</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Personal demographics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How long have you lived in Prince George’s County?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How long have you been in public service or non-profit sector?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How long have you been in your current position?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What role do you play in your organization?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What online tools or platforms do you use in your everyday life?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What challenges do you face when using technology in your job?</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How long do you search for a solution until you choose one or give up?</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How long does it typically take you to find a resource or solution for your clients?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What solutions have you sought out to solve this challenge?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What are the current limitations in using technology in the office vs in the field?</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Do you use more than one service or platform to connect with more than one community?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How do you find the resources that are available to your clients?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What challenges do you have in finding resources that are available to your clients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How do you assess trustworthiness in resources that you find or recommend?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How do you get feedback from clients or colleagues?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How do you stay connected with your colleagues and peers?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What kind of support would make your job easier?</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What technologies are your clients most familiar with?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