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Date: April 28, 2025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Time: 5:00 PM</w:t>
        <w:br w:type="textWrapping"/>
        <w:t xml:space="preserve">Location: Phone/In-Person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Attendees: Lauren Reyes, Ryan McBride, Abdul Abdullahi, Antonya de Silva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Absentees: Nick Dossin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Sprint in Progress: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Sprint 5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sz w:val="24"/>
          <w:szCs w:val="24"/>
          <w:rtl w:val="0"/>
        </w:rPr>
        <w:t xml:space="preserve">Brief Summary: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As we prepare for the final presentation, we’re planning to receive some of the survey feedback by Wednesday this week. If not, the team is planning to develop a Persona Guidelines document based on the questions we’ve drafted.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Action Items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feedback from the survey by EOD Wednesday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team is not able to receive survey feedback by Wednesday, the team will pivot the project to User Persona Guideline/Template deliverables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Personas -&gt; User Persona Template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Recommendations Report -&gt; Outline Directions for Developing Personas and Recommendations 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