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1C5" w:rsidRDefault="004621C5" w:rsidP="004621C5">
      <w:pPr>
        <w:pStyle w:val="DefaultStyle"/>
        <w:spacing w:after="0" w:line="100" w:lineRule="atLeast"/>
        <w:jc w:val="center"/>
      </w:pPr>
      <w:r>
        <w:rPr>
          <w:b/>
          <w:sz w:val="36"/>
        </w:rPr>
        <w:t>CSCI 2930: Practical System Administration</w:t>
      </w:r>
    </w:p>
    <w:p w:rsidR="004621C5" w:rsidRDefault="004621C5" w:rsidP="004621C5">
      <w:pPr>
        <w:pStyle w:val="DefaultStyle"/>
        <w:spacing w:after="0" w:line="100" w:lineRule="atLeast"/>
        <w:jc w:val="center"/>
      </w:pPr>
      <w:r>
        <w:rPr>
          <w:b/>
          <w:sz w:val="36"/>
        </w:rPr>
        <w:t>Exam 2 Review</w:t>
      </w:r>
    </w:p>
    <w:p w:rsidR="004621C5" w:rsidRDefault="004621C5" w:rsidP="004621C5">
      <w:pPr>
        <w:pStyle w:val="DefaultStyle"/>
        <w:spacing w:after="0" w:line="100" w:lineRule="atLeast"/>
        <w:jc w:val="center"/>
      </w:pPr>
      <w:r>
        <w:rPr>
          <w:b/>
          <w:sz w:val="36"/>
        </w:rPr>
        <w:t>Spring 2014</w:t>
      </w:r>
    </w:p>
    <w:p w:rsidR="004621C5" w:rsidRDefault="004621C5" w:rsidP="004621C5">
      <w:pPr>
        <w:pStyle w:val="DefaultStyle"/>
      </w:pPr>
    </w:p>
    <w:p w:rsidR="004621C5" w:rsidRDefault="004621C5" w:rsidP="004621C5">
      <w:pPr>
        <w:pStyle w:val="DefaultStyle"/>
      </w:pPr>
      <w:r>
        <w:t>For Exam 2, there will be a myriad of questions from throughout the semester, starting with networking (where we left off with on the last exam). This review is structured differently – all of this information is available in the slides from our lectures or from our labs. This will only note what is important to review while you’re studying and anything special that comes up.</w:t>
      </w:r>
    </w:p>
    <w:p w:rsidR="004621C5" w:rsidRDefault="004621C5" w:rsidP="004621C5">
      <w:pPr>
        <w:pStyle w:val="DefaultStyle"/>
      </w:pPr>
    </w:p>
    <w:p w:rsidR="00CD5B25" w:rsidRDefault="004621C5">
      <w:pPr>
        <w:rPr>
          <w:b/>
        </w:rPr>
      </w:pPr>
      <w:r w:rsidRPr="004621C5">
        <w:rPr>
          <w:b/>
        </w:rPr>
        <w:t>Networking</w:t>
      </w:r>
    </w:p>
    <w:p w:rsidR="004621C5" w:rsidRPr="004621C5" w:rsidRDefault="004621C5" w:rsidP="004621C5">
      <w:pPr>
        <w:pStyle w:val="ListParagraph"/>
        <w:numPr>
          <w:ilvl w:val="0"/>
          <w:numId w:val="2"/>
        </w:numPr>
        <w:rPr>
          <w:b/>
        </w:rPr>
      </w:pPr>
      <w:r>
        <w:t>Layer 1 - Physical cables:</w:t>
      </w:r>
    </w:p>
    <w:p w:rsidR="004621C5" w:rsidRPr="004621C5" w:rsidRDefault="004621C5" w:rsidP="004621C5">
      <w:pPr>
        <w:pStyle w:val="ListParagraph"/>
        <w:numPr>
          <w:ilvl w:val="1"/>
          <w:numId w:val="2"/>
        </w:numPr>
        <w:rPr>
          <w:b/>
        </w:rPr>
      </w:pPr>
      <w:r>
        <w:t>IEEE standards that were discussed in class</w:t>
      </w:r>
    </w:p>
    <w:p w:rsidR="004621C5" w:rsidRPr="001E138C" w:rsidRDefault="001E138C" w:rsidP="004621C5">
      <w:pPr>
        <w:pStyle w:val="ListParagraph"/>
        <w:numPr>
          <w:ilvl w:val="1"/>
          <w:numId w:val="2"/>
        </w:numPr>
        <w:rPr>
          <w:b/>
        </w:rPr>
      </w:pPr>
      <w:r>
        <w:t>Maximum length for Ethernet</w:t>
      </w:r>
    </w:p>
    <w:p w:rsidR="001E138C" w:rsidRPr="001E138C" w:rsidRDefault="001E138C" w:rsidP="004621C5">
      <w:pPr>
        <w:pStyle w:val="ListParagraph"/>
        <w:numPr>
          <w:ilvl w:val="1"/>
          <w:numId w:val="2"/>
        </w:numPr>
        <w:rPr>
          <w:b/>
        </w:rPr>
      </w:pPr>
      <w:r>
        <w:t>The differences between single mode and multimode fiber</w:t>
      </w:r>
    </w:p>
    <w:p w:rsidR="001E138C" w:rsidRPr="001E138C" w:rsidRDefault="001E138C" w:rsidP="004621C5">
      <w:pPr>
        <w:pStyle w:val="ListParagraph"/>
        <w:numPr>
          <w:ilvl w:val="1"/>
          <w:numId w:val="2"/>
        </w:numPr>
        <w:rPr>
          <w:b/>
        </w:rPr>
      </w:pPr>
      <w:r>
        <w:t>The physical structure of a fiber cable (core and cladding diameters)</w:t>
      </w:r>
    </w:p>
    <w:p w:rsidR="001E138C" w:rsidRPr="001E138C" w:rsidRDefault="001E138C" w:rsidP="004621C5">
      <w:pPr>
        <w:pStyle w:val="ListParagraph"/>
        <w:numPr>
          <w:ilvl w:val="1"/>
          <w:numId w:val="2"/>
        </w:numPr>
        <w:rPr>
          <w:b/>
        </w:rPr>
      </w:pPr>
      <w:r>
        <w:t>Crossover cables</w:t>
      </w:r>
    </w:p>
    <w:p w:rsidR="001E138C" w:rsidRPr="001E138C" w:rsidRDefault="001E138C" w:rsidP="001E138C">
      <w:pPr>
        <w:pStyle w:val="ListParagraph"/>
        <w:numPr>
          <w:ilvl w:val="0"/>
          <w:numId w:val="2"/>
        </w:numPr>
        <w:rPr>
          <w:b/>
        </w:rPr>
      </w:pPr>
      <w:r>
        <w:t>Layer 2 / 3 – Devices and addressing:</w:t>
      </w:r>
    </w:p>
    <w:p w:rsidR="001E138C" w:rsidRPr="001E138C" w:rsidRDefault="001E138C" w:rsidP="001E138C">
      <w:pPr>
        <w:pStyle w:val="ListParagraph"/>
        <w:numPr>
          <w:ilvl w:val="1"/>
          <w:numId w:val="2"/>
        </w:numPr>
        <w:rPr>
          <w:b/>
        </w:rPr>
      </w:pPr>
      <w:r>
        <w:t>Which OSI layers that different devices operate at</w:t>
      </w:r>
    </w:p>
    <w:p w:rsidR="001E138C" w:rsidRPr="001E138C" w:rsidRDefault="001E138C" w:rsidP="001E138C">
      <w:pPr>
        <w:pStyle w:val="ListParagraph"/>
        <w:numPr>
          <w:ilvl w:val="1"/>
          <w:numId w:val="2"/>
        </w:numPr>
        <w:rPr>
          <w:b/>
        </w:rPr>
      </w:pPr>
      <w:r>
        <w:t>Cisco’s Three Tier Architecture</w:t>
      </w:r>
    </w:p>
    <w:p w:rsidR="001E138C" w:rsidRPr="001E138C" w:rsidRDefault="001E138C" w:rsidP="001E138C">
      <w:pPr>
        <w:pStyle w:val="ListParagraph"/>
        <w:numPr>
          <w:ilvl w:val="1"/>
          <w:numId w:val="2"/>
        </w:numPr>
        <w:rPr>
          <w:b/>
        </w:rPr>
      </w:pPr>
      <w:r>
        <w:t>MAC Addresses and their OSI layer</w:t>
      </w:r>
    </w:p>
    <w:p w:rsidR="001E138C" w:rsidRPr="001E138C" w:rsidRDefault="001E138C" w:rsidP="001E138C">
      <w:pPr>
        <w:pStyle w:val="ListParagraph"/>
        <w:numPr>
          <w:ilvl w:val="1"/>
          <w:numId w:val="2"/>
        </w:numPr>
        <w:rPr>
          <w:b/>
        </w:rPr>
      </w:pPr>
      <w:r>
        <w:t>IP Addressing</w:t>
      </w:r>
    </w:p>
    <w:p w:rsidR="001E138C" w:rsidRPr="00BD27BD" w:rsidRDefault="001E138C" w:rsidP="001E138C">
      <w:pPr>
        <w:pStyle w:val="ListParagraph"/>
        <w:numPr>
          <w:ilvl w:val="1"/>
          <w:numId w:val="2"/>
        </w:numPr>
        <w:rPr>
          <w:b/>
        </w:rPr>
      </w:pPr>
      <w:r>
        <w:t>Subnetting</w:t>
      </w:r>
    </w:p>
    <w:p w:rsidR="00BD27BD" w:rsidRPr="001E138C" w:rsidRDefault="00BD27BD" w:rsidP="00BD27BD">
      <w:pPr>
        <w:pStyle w:val="ListParagraph"/>
        <w:ind w:left="1440"/>
        <w:rPr>
          <w:b/>
        </w:rPr>
      </w:pPr>
    </w:p>
    <w:p w:rsidR="001E138C" w:rsidRDefault="001E138C" w:rsidP="001E138C">
      <w:pPr>
        <w:rPr>
          <w:b/>
        </w:rPr>
      </w:pPr>
      <w:r>
        <w:rPr>
          <w:b/>
        </w:rPr>
        <w:t>Operating Systems</w:t>
      </w:r>
    </w:p>
    <w:p w:rsidR="001E138C" w:rsidRPr="001E138C" w:rsidRDefault="001E138C" w:rsidP="001E138C">
      <w:pPr>
        <w:pStyle w:val="ListParagraph"/>
        <w:numPr>
          <w:ilvl w:val="0"/>
          <w:numId w:val="3"/>
        </w:numPr>
        <w:rPr>
          <w:b/>
        </w:rPr>
      </w:pPr>
      <w:r>
        <w:t>OS Components:</w:t>
      </w:r>
    </w:p>
    <w:p w:rsidR="001E138C" w:rsidRPr="001E138C" w:rsidRDefault="001E138C" w:rsidP="001E138C">
      <w:pPr>
        <w:pStyle w:val="ListParagraph"/>
        <w:numPr>
          <w:ilvl w:val="1"/>
          <w:numId w:val="3"/>
        </w:numPr>
        <w:rPr>
          <w:b/>
        </w:rPr>
      </w:pPr>
      <w:r>
        <w:t>Kernel</w:t>
      </w:r>
    </w:p>
    <w:p w:rsidR="001E138C" w:rsidRPr="001E138C" w:rsidRDefault="001E138C" w:rsidP="001E138C">
      <w:pPr>
        <w:pStyle w:val="ListParagraph"/>
        <w:numPr>
          <w:ilvl w:val="1"/>
          <w:numId w:val="3"/>
        </w:numPr>
        <w:rPr>
          <w:b/>
        </w:rPr>
      </w:pPr>
      <w:r>
        <w:t>Networking</w:t>
      </w:r>
    </w:p>
    <w:p w:rsidR="001E138C" w:rsidRPr="001E138C" w:rsidRDefault="001E138C" w:rsidP="001E138C">
      <w:pPr>
        <w:pStyle w:val="ListParagraph"/>
        <w:numPr>
          <w:ilvl w:val="1"/>
          <w:numId w:val="3"/>
        </w:numPr>
        <w:rPr>
          <w:b/>
        </w:rPr>
      </w:pPr>
      <w:r>
        <w:t>Security</w:t>
      </w:r>
    </w:p>
    <w:p w:rsidR="001E138C" w:rsidRPr="001E138C" w:rsidRDefault="001E138C" w:rsidP="001E138C">
      <w:pPr>
        <w:pStyle w:val="ListParagraph"/>
        <w:numPr>
          <w:ilvl w:val="1"/>
          <w:numId w:val="3"/>
        </w:numPr>
        <w:rPr>
          <w:b/>
        </w:rPr>
      </w:pPr>
      <w:r>
        <w:t>User Interface</w:t>
      </w:r>
    </w:p>
    <w:p w:rsidR="001E138C" w:rsidRPr="001E138C" w:rsidRDefault="001E138C" w:rsidP="001E138C">
      <w:pPr>
        <w:pStyle w:val="ListParagraph"/>
        <w:numPr>
          <w:ilvl w:val="0"/>
          <w:numId w:val="3"/>
        </w:numPr>
        <w:rPr>
          <w:b/>
        </w:rPr>
      </w:pPr>
      <w:r>
        <w:t>Examples:</w:t>
      </w:r>
    </w:p>
    <w:p w:rsidR="001E138C" w:rsidRPr="001E138C" w:rsidRDefault="001E138C" w:rsidP="001E138C">
      <w:pPr>
        <w:pStyle w:val="ListParagraph"/>
        <w:numPr>
          <w:ilvl w:val="1"/>
          <w:numId w:val="3"/>
        </w:numPr>
        <w:rPr>
          <w:b/>
        </w:rPr>
      </w:pPr>
      <w:r>
        <w:t>UNIX (System V)</w:t>
      </w:r>
    </w:p>
    <w:p w:rsidR="001E138C" w:rsidRPr="001E138C" w:rsidRDefault="001E138C" w:rsidP="001E138C">
      <w:pPr>
        <w:pStyle w:val="ListParagraph"/>
        <w:numPr>
          <w:ilvl w:val="1"/>
          <w:numId w:val="3"/>
        </w:numPr>
        <w:rPr>
          <w:b/>
        </w:rPr>
      </w:pPr>
      <w:r>
        <w:t>UNIX-like (BSD)</w:t>
      </w:r>
    </w:p>
    <w:p w:rsidR="001E138C" w:rsidRPr="00D65F12" w:rsidRDefault="001E138C" w:rsidP="001E138C">
      <w:pPr>
        <w:pStyle w:val="ListParagraph"/>
        <w:numPr>
          <w:ilvl w:val="2"/>
          <w:numId w:val="3"/>
        </w:numPr>
        <w:rPr>
          <w:b/>
        </w:rPr>
      </w:pPr>
      <w:r>
        <w:t>FreeBSD, NetBSD, OpenBSD</w:t>
      </w:r>
    </w:p>
    <w:p w:rsidR="00D65F12" w:rsidRPr="00D5427F" w:rsidRDefault="00D65F12" w:rsidP="00D65F12">
      <w:pPr>
        <w:pStyle w:val="ListParagraph"/>
        <w:numPr>
          <w:ilvl w:val="3"/>
          <w:numId w:val="3"/>
        </w:numPr>
        <w:rPr>
          <w:b/>
        </w:rPr>
      </w:pPr>
      <w:r>
        <w:t>Slices</w:t>
      </w:r>
    </w:p>
    <w:p w:rsidR="00D5427F" w:rsidRPr="00D5427F" w:rsidRDefault="00D5427F" w:rsidP="001E138C">
      <w:pPr>
        <w:pStyle w:val="ListParagraph"/>
        <w:numPr>
          <w:ilvl w:val="2"/>
          <w:numId w:val="3"/>
        </w:numPr>
        <w:rPr>
          <w:b/>
        </w:rPr>
      </w:pPr>
      <w:r>
        <w:t>GNU/Linux Distributions</w:t>
      </w:r>
    </w:p>
    <w:p w:rsidR="00D5427F" w:rsidRPr="001E138C" w:rsidRDefault="00D5427F" w:rsidP="00D5427F">
      <w:pPr>
        <w:pStyle w:val="ListParagraph"/>
        <w:numPr>
          <w:ilvl w:val="3"/>
          <w:numId w:val="3"/>
        </w:numPr>
        <w:rPr>
          <w:b/>
        </w:rPr>
      </w:pPr>
      <w:r>
        <w:t>Red Hat, CentOS, Debian, Fedora, openSUSE</w:t>
      </w:r>
    </w:p>
    <w:p w:rsidR="001E138C" w:rsidRPr="00D5427F" w:rsidRDefault="00D5427F" w:rsidP="001E138C">
      <w:pPr>
        <w:pStyle w:val="ListParagraph"/>
        <w:numPr>
          <w:ilvl w:val="1"/>
          <w:numId w:val="3"/>
        </w:numPr>
        <w:rPr>
          <w:b/>
        </w:rPr>
      </w:pPr>
      <w:r>
        <w:t>Windows</w:t>
      </w:r>
    </w:p>
    <w:p w:rsidR="00D5427F" w:rsidRPr="00D5427F" w:rsidRDefault="00D5427F" w:rsidP="00D5427F">
      <w:pPr>
        <w:pStyle w:val="ListParagraph"/>
        <w:numPr>
          <w:ilvl w:val="2"/>
          <w:numId w:val="3"/>
        </w:numPr>
        <w:rPr>
          <w:b/>
        </w:rPr>
      </w:pPr>
      <w:r>
        <w:t>XP/2003 R2, 7/2008 R2, 8/2012</w:t>
      </w:r>
    </w:p>
    <w:p w:rsidR="00D5427F" w:rsidRPr="00D65F12" w:rsidRDefault="00D65F12" w:rsidP="00D5427F">
      <w:pPr>
        <w:pStyle w:val="ListParagraph"/>
        <w:numPr>
          <w:ilvl w:val="0"/>
          <w:numId w:val="3"/>
        </w:numPr>
        <w:rPr>
          <w:b/>
        </w:rPr>
      </w:pPr>
      <w:r>
        <w:t>Linux Commands:</w:t>
      </w:r>
    </w:p>
    <w:p w:rsidR="00D65F12" w:rsidRPr="00D65F12" w:rsidRDefault="00D65F12" w:rsidP="00D65F12">
      <w:pPr>
        <w:pStyle w:val="ListParagraph"/>
        <w:numPr>
          <w:ilvl w:val="1"/>
          <w:numId w:val="3"/>
        </w:numPr>
        <w:rPr>
          <w:b/>
        </w:rPr>
      </w:pPr>
      <w:r>
        <w:lastRenderedPageBreak/>
        <w:t>Touch</w:t>
      </w:r>
    </w:p>
    <w:p w:rsidR="00D65F12" w:rsidRPr="00D65F12" w:rsidRDefault="00D65F12" w:rsidP="00D65F12">
      <w:pPr>
        <w:pStyle w:val="ListParagraph"/>
        <w:numPr>
          <w:ilvl w:val="1"/>
          <w:numId w:val="3"/>
        </w:numPr>
        <w:rPr>
          <w:b/>
        </w:rPr>
      </w:pPr>
      <w:r>
        <w:t>Df</w:t>
      </w:r>
    </w:p>
    <w:p w:rsidR="00D65F12" w:rsidRPr="00DD5AD4" w:rsidRDefault="00D65F12" w:rsidP="00DD5AD4">
      <w:pPr>
        <w:pStyle w:val="ListParagraph"/>
        <w:numPr>
          <w:ilvl w:val="1"/>
          <w:numId w:val="3"/>
        </w:numPr>
        <w:rPr>
          <w:b/>
        </w:rPr>
      </w:pPr>
      <w:r>
        <w:t>gpart</w:t>
      </w:r>
      <w:bookmarkStart w:id="0" w:name="_GoBack"/>
      <w:bookmarkEnd w:id="0"/>
    </w:p>
    <w:p w:rsidR="00D65F12" w:rsidRPr="00D65F12" w:rsidRDefault="00D65F12" w:rsidP="00D65F12">
      <w:pPr>
        <w:pStyle w:val="ListParagraph"/>
        <w:numPr>
          <w:ilvl w:val="0"/>
          <w:numId w:val="3"/>
        </w:numPr>
        <w:rPr>
          <w:b/>
        </w:rPr>
      </w:pPr>
      <w:r>
        <w:t>Command concepts:</w:t>
      </w:r>
    </w:p>
    <w:p w:rsidR="00D65F12" w:rsidRPr="00D65F12" w:rsidRDefault="00D65F12" w:rsidP="00D65F12">
      <w:pPr>
        <w:pStyle w:val="ListParagraph"/>
        <w:numPr>
          <w:ilvl w:val="1"/>
          <w:numId w:val="3"/>
        </w:numPr>
        <w:rPr>
          <w:b/>
        </w:rPr>
      </w:pPr>
      <w:r>
        <w:t>Commands</w:t>
      </w:r>
    </w:p>
    <w:p w:rsidR="00D65F12" w:rsidRPr="00D65F12" w:rsidRDefault="00D65F12" w:rsidP="00D65F12">
      <w:pPr>
        <w:pStyle w:val="ListParagraph"/>
        <w:numPr>
          <w:ilvl w:val="1"/>
          <w:numId w:val="3"/>
        </w:numPr>
        <w:rPr>
          <w:b/>
        </w:rPr>
      </w:pPr>
      <w:r>
        <w:t>Options</w:t>
      </w:r>
    </w:p>
    <w:p w:rsidR="00D65F12" w:rsidRPr="00BD27BD" w:rsidRDefault="00D65F12" w:rsidP="00D65F12">
      <w:pPr>
        <w:pStyle w:val="ListParagraph"/>
        <w:numPr>
          <w:ilvl w:val="1"/>
          <w:numId w:val="3"/>
        </w:numPr>
        <w:rPr>
          <w:b/>
        </w:rPr>
      </w:pPr>
      <w:r>
        <w:t>Pipes</w:t>
      </w:r>
    </w:p>
    <w:p w:rsidR="00BD27BD" w:rsidRPr="00D65F12" w:rsidRDefault="00BD27BD" w:rsidP="00BD27BD">
      <w:pPr>
        <w:pStyle w:val="ListParagraph"/>
        <w:ind w:left="1440"/>
        <w:rPr>
          <w:b/>
        </w:rPr>
      </w:pPr>
    </w:p>
    <w:p w:rsidR="00D65F12" w:rsidRDefault="00D65F12" w:rsidP="00D65F12">
      <w:pPr>
        <w:rPr>
          <w:b/>
        </w:rPr>
      </w:pPr>
      <w:r>
        <w:rPr>
          <w:b/>
        </w:rPr>
        <w:t>Storage</w:t>
      </w:r>
    </w:p>
    <w:p w:rsidR="00D65F12" w:rsidRPr="00D65F12" w:rsidRDefault="00D65F12" w:rsidP="00D65F12">
      <w:pPr>
        <w:pStyle w:val="ListParagraph"/>
        <w:numPr>
          <w:ilvl w:val="0"/>
          <w:numId w:val="4"/>
        </w:numPr>
        <w:rPr>
          <w:b/>
        </w:rPr>
      </w:pPr>
      <w:r>
        <w:t>RAID</w:t>
      </w:r>
    </w:p>
    <w:p w:rsidR="00D65F12" w:rsidRPr="00D65F12" w:rsidRDefault="00D65F12" w:rsidP="00D65F12">
      <w:pPr>
        <w:pStyle w:val="ListParagraph"/>
        <w:numPr>
          <w:ilvl w:val="1"/>
          <w:numId w:val="4"/>
        </w:numPr>
        <w:rPr>
          <w:b/>
        </w:rPr>
      </w:pPr>
      <w:r>
        <w:t>Striping</w:t>
      </w:r>
    </w:p>
    <w:p w:rsidR="00D65F12" w:rsidRPr="00D65F12" w:rsidRDefault="00D65F12" w:rsidP="00D65F12">
      <w:pPr>
        <w:pStyle w:val="ListParagraph"/>
        <w:numPr>
          <w:ilvl w:val="1"/>
          <w:numId w:val="4"/>
        </w:numPr>
        <w:rPr>
          <w:b/>
        </w:rPr>
      </w:pPr>
      <w:r>
        <w:t>Mirroring</w:t>
      </w:r>
    </w:p>
    <w:p w:rsidR="00D65F12" w:rsidRPr="00D65F12" w:rsidRDefault="00D65F12" w:rsidP="00D65F12">
      <w:pPr>
        <w:pStyle w:val="ListParagraph"/>
        <w:numPr>
          <w:ilvl w:val="1"/>
          <w:numId w:val="4"/>
        </w:numPr>
        <w:rPr>
          <w:b/>
        </w:rPr>
      </w:pPr>
      <w:r>
        <w:t>Parity</w:t>
      </w:r>
    </w:p>
    <w:p w:rsidR="00D65F12" w:rsidRPr="00D65F12" w:rsidRDefault="00D65F12" w:rsidP="00D65F12">
      <w:pPr>
        <w:pStyle w:val="ListParagraph"/>
        <w:numPr>
          <w:ilvl w:val="1"/>
          <w:numId w:val="4"/>
        </w:numPr>
        <w:rPr>
          <w:b/>
        </w:rPr>
      </w:pPr>
      <w:r>
        <w:t>RAID levels</w:t>
      </w:r>
    </w:p>
    <w:p w:rsidR="00D65F12" w:rsidRPr="00D65F12" w:rsidRDefault="00D65F12" w:rsidP="00D65F12">
      <w:pPr>
        <w:pStyle w:val="ListParagraph"/>
        <w:numPr>
          <w:ilvl w:val="0"/>
          <w:numId w:val="4"/>
        </w:numPr>
        <w:rPr>
          <w:b/>
        </w:rPr>
      </w:pPr>
      <w:r>
        <w:t>Media</w:t>
      </w:r>
    </w:p>
    <w:p w:rsidR="00D65F12" w:rsidRPr="00D65F12" w:rsidRDefault="00D65F12" w:rsidP="00D65F12">
      <w:pPr>
        <w:pStyle w:val="ListParagraph"/>
        <w:numPr>
          <w:ilvl w:val="1"/>
          <w:numId w:val="4"/>
        </w:numPr>
        <w:rPr>
          <w:b/>
        </w:rPr>
      </w:pPr>
      <w:r>
        <w:t>Tapes</w:t>
      </w:r>
    </w:p>
    <w:p w:rsidR="00D65F12" w:rsidRPr="00D65F12" w:rsidRDefault="00D65F12" w:rsidP="00D65F12">
      <w:pPr>
        <w:pStyle w:val="ListParagraph"/>
        <w:numPr>
          <w:ilvl w:val="1"/>
          <w:numId w:val="4"/>
        </w:numPr>
        <w:rPr>
          <w:b/>
        </w:rPr>
      </w:pPr>
      <w:r>
        <w:t>Magnetic Hard Drives</w:t>
      </w:r>
    </w:p>
    <w:p w:rsidR="00D65F12" w:rsidRPr="00D65F12" w:rsidRDefault="00D65F12" w:rsidP="00D65F12">
      <w:pPr>
        <w:pStyle w:val="ListParagraph"/>
        <w:numPr>
          <w:ilvl w:val="1"/>
          <w:numId w:val="4"/>
        </w:numPr>
        <w:rPr>
          <w:b/>
        </w:rPr>
      </w:pPr>
      <w:r>
        <w:t>Solid State Drives</w:t>
      </w:r>
    </w:p>
    <w:p w:rsidR="00D65F12" w:rsidRPr="00D65F12" w:rsidRDefault="00D65F12" w:rsidP="00D65F12">
      <w:pPr>
        <w:pStyle w:val="ListParagraph"/>
        <w:numPr>
          <w:ilvl w:val="0"/>
          <w:numId w:val="4"/>
        </w:numPr>
        <w:rPr>
          <w:b/>
        </w:rPr>
      </w:pPr>
      <w:r>
        <w:t>Enterprise Storage</w:t>
      </w:r>
    </w:p>
    <w:p w:rsidR="00D65F12" w:rsidRPr="00D65F12" w:rsidRDefault="00D65F12" w:rsidP="00D65F12">
      <w:pPr>
        <w:pStyle w:val="ListParagraph"/>
        <w:numPr>
          <w:ilvl w:val="1"/>
          <w:numId w:val="4"/>
        </w:numPr>
        <w:rPr>
          <w:b/>
        </w:rPr>
      </w:pPr>
      <w:r>
        <w:t>SAN</w:t>
      </w:r>
    </w:p>
    <w:p w:rsidR="00D65F12" w:rsidRPr="00BD27BD" w:rsidRDefault="00D65F12" w:rsidP="00D65F12">
      <w:pPr>
        <w:pStyle w:val="ListParagraph"/>
        <w:numPr>
          <w:ilvl w:val="1"/>
          <w:numId w:val="4"/>
        </w:numPr>
        <w:rPr>
          <w:b/>
        </w:rPr>
      </w:pPr>
      <w:r>
        <w:t>NAS</w:t>
      </w:r>
    </w:p>
    <w:p w:rsidR="00BD27BD" w:rsidRPr="00D65F12" w:rsidRDefault="00BD27BD" w:rsidP="00BD27BD">
      <w:pPr>
        <w:pStyle w:val="ListParagraph"/>
        <w:ind w:left="1440"/>
        <w:rPr>
          <w:b/>
        </w:rPr>
      </w:pPr>
    </w:p>
    <w:p w:rsidR="00D65F12" w:rsidRDefault="00D65F12" w:rsidP="00D65F12">
      <w:pPr>
        <w:rPr>
          <w:b/>
        </w:rPr>
      </w:pPr>
      <w:r>
        <w:rPr>
          <w:b/>
        </w:rPr>
        <w:t>Security</w:t>
      </w:r>
    </w:p>
    <w:p w:rsidR="00D65F12" w:rsidRPr="00D65F12" w:rsidRDefault="00D65F12" w:rsidP="00D65F12">
      <w:pPr>
        <w:pStyle w:val="ListParagraph"/>
        <w:numPr>
          <w:ilvl w:val="0"/>
          <w:numId w:val="5"/>
        </w:numPr>
        <w:rPr>
          <w:b/>
        </w:rPr>
      </w:pPr>
      <w:r>
        <w:t>Firewalls</w:t>
      </w:r>
    </w:p>
    <w:p w:rsidR="00D65F12" w:rsidRPr="00D65F12" w:rsidRDefault="00D65F12" w:rsidP="00D65F12">
      <w:pPr>
        <w:pStyle w:val="ListParagraph"/>
        <w:numPr>
          <w:ilvl w:val="0"/>
          <w:numId w:val="5"/>
        </w:numPr>
        <w:rPr>
          <w:b/>
        </w:rPr>
      </w:pPr>
      <w:r>
        <w:t>IDS / IPS</w:t>
      </w:r>
    </w:p>
    <w:p w:rsidR="00D65F12" w:rsidRPr="00D65F12" w:rsidRDefault="00D65F12" w:rsidP="00D65F12">
      <w:pPr>
        <w:pStyle w:val="ListParagraph"/>
        <w:numPr>
          <w:ilvl w:val="1"/>
          <w:numId w:val="5"/>
        </w:numPr>
        <w:rPr>
          <w:b/>
        </w:rPr>
      </w:pPr>
      <w:r>
        <w:t>Methods of detection</w:t>
      </w:r>
    </w:p>
    <w:p w:rsidR="00D65F12" w:rsidRPr="00D65F12" w:rsidRDefault="00D65F12" w:rsidP="00D65F12">
      <w:pPr>
        <w:pStyle w:val="ListParagraph"/>
        <w:numPr>
          <w:ilvl w:val="0"/>
          <w:numId w:val="5"/>
        </w:numPr>
        <w:rPr>
          <w:b/>
        </w:rPr>
      </w:pPr>
      <w:r>
        <w:t>ACLs</w:t>
      </w:r>
    </w:p>
    <w:p w:rsidR="00D65F12" w:rsidRPr="00D65F12" w:rsidRDefault="00D65F12" w:rsidP="00D65F12">
      <w:pPr>
        <w:pStyle w:val="ListParagraph"/>
        <w:numPr>
          <w:ilvl w:val="0"/>
          <w:numId w:val="5"/>
        </w:numPr>
        <w:rPr>
          <w:b/>
        </w:rPr>
      </w:pPr>
      <w:r>
        <w:t>SUDO</w:t>
      </w:r>
    </w:p>
    <w:p w:rsidR="00D65F12" w:rsidRPr="00D65F12" w:rsidRDefault="00D65F12" w:rsidP="00D65F12">
      <w:pPr>
        <w:pStyle w:val="ListParagraph"/>
        <w:numPr>
          <w:ilvl w:val="0"/>
          <w:numId w:val="5"/>
        </w:numPr>
        <w:rPr>
          <w:b/>
        </w:rPr>
      </w:pPr>
      <w:r>
        <w:t>Defense In-Depth</w:t>
      </w:r>
    </w:p>
    <w:p w:rsidR="00D65F12" w:rsidRPr="00BD27BD" w:rsidRDefault="00D65F12" w:rsidP="00D65F12">
      <w:pPr>
        <w:pStyle w:val="ListParagraph"/>
        <w:numPr>
          <w:ilvl w:val="0"/>
          <w:numId w:val="5"/>
        </w:numPr>
        <w:rPr>
          <w:b/>
        </w:rPr>
      </w:pPr>
      <w:r>
        <w:t>Layers</w:t>
      </w:r>
    </w:p>
    <w:p w:rsidR="00BD27BD" w:rsidRPr="00D65F12" w:rsidRDefault="00BD27BD" w:rsidP="00BD27BD">
      <w:pPr>
        <w:pStyle w:val="ListParagraph"/>
        <w:rPr>
          <w:b/>
        </w:rPr>
      </w:pPr>
    </w:p>
    <w:p w:rsidR="00D65F12" w:rsidRDefault="00BD27BD" w:rsidP="00D65F12">
      <w:pPr>
        <w:rPr>
          <w:b/>
        </w:rPr>
      </w:pPr>
      <w:r>
        <w:rPr>
          <w:b/>
        </w:rPr>
        <w:t>Disaster Recovery</w:t>
      </w:r>
    </w:p>
    <w:p w:rsidR="00BD27BD" w:rsidRPr="00BD27BD" w:rsidRDefault="00BD27BD" w:rsidP="00BD27BD">
      <w:pPr>
        <w:pStyle w:val="ListParagraph"/>
        <w:numPr>
          <w:ilvl w:val="0"/>
          <w:numId w:val="6"/>
        </w:numPr>
        <w:rPr>
          <w:b/>
        </w:rPr>
      </w:pPr>
      <w:r>
        <w:t>Strategies:</w:t>
      </w:r>
    </w:p>
    <w:p w:rsidR="00BD27BD" w:rsidRPr="00BD27BD" w:rsidRDefault="00BD27BD" w:rsidP="00BD27BD">
      <w:pPr>
        <w:pStyle w:val="ListParagraph"/>
        <w:numPr>
          <w:ilvl w:val="1"/>
          <w:numId w:val="6"/>
        </w:numPr>
        <w:rPr>
          <w:b/>
        </w:rPr>
      </w:pPr>
      <w:r>
        <w:t>RTO</w:t>
      </w:r>
    </w:p>
    <w:p w:rsidR="00BD27BD" w:rsidRPr="00BD27BD" w:rsidRDefault="00BD27BD" w:rsidP="00BD27BD">
      <w:pPr>
        <w:pStyle w:val="ListParagraph"/>
        <w:numPr>
          <w:ilvl w:val="1"/>
          <w:numId w:val="6"/>
        </w:numPr>
        <w:rPr>
          <w:b/>
        </w:rPr>
      </w:pPr>
      <w:r>
        <w:t>RPO</w:t>
      </w:r>
    </w:p>
    <w:p w:rsidR="00BD27BD" w:rsidRPr="00BD27BD" w:rsidRDefault="00BD27BD" w:rsidP="00BD27BD">
      <w:pPr>
        <w:pStyle w:val="ListParagraph"/>
        <w:numPr>
          <w:ilvl w:val="0"/>
          <w:numId w:val="6"/>
        </w:numPr>
        <w:rPr>
          <w:b/>
        </w:rPr>
      </w:pPr>
      <w:r>
        <w:t>Service Level Agreements</w:t>
      </w:r>
    </w:p>
    <w:p w:rsidR="00BD27BD" w:rsidRPr="00BD27BD" w:rsidRDefault="00BD27BD" w:rsidP="00BD27BD">
      <w:pPr>
        <w:pStyle w:val="ListParagraph"/>
        <w:numPr>
          <w:ilvl w:val="1"/>
          <w:numId w:val="6"/>
        </w:numPr>
        <w:rPr>
          <w:b/>
        </w:rPr>
      </w:pPr>
      <w:r>
        <w:t>Availability Percentage</w:t>
      </w:r>
    </w:p>
    <w:p w:rsidR="00BD27BD" w:rsidRPr="00BD27BD" w:rsidRDefault="00BD27BD" w:rsidP="00BD27BD">
      <w:pPr>
        <w:pStyle w:val="ListParagraph"/>
        <w:numPr>
          <w:ilvl w:val="1"/>
          <w:numId w:val="6"/>
        </w:numPr>
        <w:rPr>
          <w:b/>
        </w:rPr>
      </w:pPr>
      <w:r>
        <w:t>Downtime per year</w:t>
      </w:r>
    </w:p>
    <w:p w:rsidR="00BD27BD" w:rsidRPr="00BD27BD" w:rsidRDefault="00BD27BD" w:rsidP="00BD27BD">
      <w:pPr>
        <w:pStyle w:val="ListParagraph"/>
        <w:numPr>
          <w:ilvl w:val="1"/>
          <w:numId w:val="6"/>
        </w:numPr>
        <w:rPr>
          <w:b/>
        </w:rPr>
      </w:pPr>
      <w:r>
        <w:t>MTBF</w:t>
      </w:r>
    </w:p>
    <w:p w:rsidR="00BD27BD" w:rsidRPr="00BD27BD" w:rsidRDefault="00BD27BD" w:rsidP="00BD27BD">
      <w:pPr>
        <w:pStyle w:val="ListParagraph"/>
        <w:numPr>
          <w:ilvl w:val="0"/>
          <w:numId w:val="6"/>
        </w:numPr>
        <w:rPr>
          <w:b/>
        </w:rPr>
      </w:pPr>
      <w:r>
        <w:t>Backup Levels</w:t>
      </w:r>
    </w:p>
    <w:p w:rsidR="00BD27BD" w:rsidRPr="00BD27BD" w:rsidRDefault="00BD27BD" w:rsidP="00BD27BD">
      <w:pPr>
        <w:pStyle w:val="ListParagraph"/>
        <w:numPr>
          <w:ilvl w:val="1"/>
          <w:numId w:val="6"/>
        </w:numPr>
        <w:rPr>
          <w:b/>
        </w:rPr>
      </w:pPr>
      <w:r>
        <w:lastRenderedPageBreak/>
        <w:t>Full, Differential, Incremental</w:t>
      </w:r>
    </w:p>
    <w:p w:rsidR="00BD27BD" w:rsidRPr="00BD27BD" w:rsidRDefault="00BD27BD" w:rsidP="00BD27BD">
      <w:pPr>
        <w:pStyle w:val="ListParagraph"/>
        <w:numPr>
          <w:ilvl w:val="0"/>
          <w:numId w:val="6"/>
        </w:numPr>
        <w:rPr>
          <w:b/>
        </w:rPr>
      </w:pPr>
      <w:r>
        <w:t>Backup Hardware</w:t>
      </w:r>
    </w:p>
    <w:p w:rsidR="00BD27BD" w:rsidRPr="00BD27BD" w:rsidRDefault="00BD27BD" w:rsidP="00BD27BD">
      <w:pPr>
        <w:pStyle w:val="ListParagraph"/>
        <w:numPr>
          <w:ilvl w:val="1"/>
          <w:numId w:val="6"/>
        </w:numPr>
        <w:rPr>
          <w:b/>
        </w:rPr>
      </w:pPr>
      <w:r>
        <w:t>Tape drives, Tape libraries, Virtual tape libraries</w:t>
      </w:r>
    </w:p>
    <w:p w:rsidR="00BD27BD" w:rsidRPr="00BD27BD" w:rsidRDefault="00BD27BD" w:rsidP="00BD27BD">
      <w:pPr>
        <w:pStyle w:val="ListParagraph"/>
        <w:numPr>
          <w:ilvl w:val="1"/>
          <w:numId w:val="6"/>
        </w:numPr>
        <w:rPr>
          <w:b/>
        </w:rPr>
      </w:pPr>
      <w:r>
        <w:t>Tape Standards</w:t>
      </w:r>
    </w:p>
    <w:p w:rsidR="00BD27BD" w:rsidRPr="00BD27BD" w:rsidRDefault="00BD27BD" w:rsidP="00BD27BD">
      <w:pPr>
        <w:pStyle w:val="ListParagraph"/>
        <w:numPr>
          <w:ilvl w:val="2"/>
          <w:numId w:val="6"/>
        </w:numPr>
        <w:rPr>
          <w:b/>
        </w:rPr>
      </w:pPr>
      <w:r>
        <w:t>LTO</w:t>
      </w:r>
    </w:p>
    <w:p w:rsidR="00BD27BD" w:rsidRPr="00BD27BD" w:rsidRDefault="00BD27BD" w:rsidP="00BD27BD">
      <w:pPr>
        <w:pStyle w:val="ListParagraph"/>
        <w:numPr>
          <w:ilvl w:val="2"/>
          <w:numId w:val="6"/>
        </w:numPr>
        <w:rPr>
          <w:b/>
        </w:rPr>
      </w:pPr>
      <w:r>
        <w:t>SDLT</w:t>
      </w:r>
    </w:p>
    <w:p w:rsidR="00BD27BD" w:rsidRPr="00BD27BD" w:rsidRDefault="00BD27BD" w:rsidP="00BD27BD">
      <w:pPr>
        <w:pStyle w:val="ListParagraph"/>
        <w:numPr>
          <w:ilvl w:val="2"/>
          <w:numId w:val="6"/>
        </w:numPr>
        <w:rPr>
          <w:b/>
        </w:rPr>
      </w:pPr>
      <w:r>
        <w:t>DAT</w:t>
      </w:r>
    </w:p>
    <w:sectPr w:rsidR="00BD27BD" w:rsidRPr="00BD2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6175B"/>
    <w:multiLevelType w:val="hybridMultilevel"/>
    <w:tmpl w:val="58D0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57D8A"/>
    <w:multiLevelType w:val="hybridMultilevel"/>
    <w:tmpl w:val="B1766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57DE2"/>
    <w:multiLevelType w:val="hybridMultilevel"/>
    <w:tmpl w:val="181EB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97672"/>
    <w:multiLevelType w:val="hybridMultilevel"/>
    <w:tmpl w:val="8DACA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515574C"/>
    <w:multiLevelType w:val="hybridMultilevel"/>
    <w:tmpl w:val="9A3A3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CE2AB2"/>
    <w:multiLevelType w:val="hybridMultilevel"/>
    <w:tmpl w:val="6E8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C5"/>
    <w:rsid w:val="001E138C"/>
    <w:rsid w:val="004621C5"/>
    <w:rsid w:val="00BD27BD"/>
    <w:rsid w:val="00CD5B25"/>
    <w:rsid w:val="00D5427F"/>
    <w:rsid w:val="00D65F12"/>
    <w:rsid w:val="00DD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25724-85DD-401B-A1C7-2810ADD3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4621C5"/>
    <w:pPr>
      <w:suppressAutoHyphens/>
      <w:spacing w:line="256" w:lineRule="auto"/>
    </w:pPr>
    <w:rPr>
      <w:rFonts w:ascii="Calibri" w:eastAsia="SimSun" w:hAnsi="Calibri" w:cs="Calibri"/>
    </w:rPr>
  </w:style>
  <w:style w:type="paragraph" w:styleId="ListParagraph">
    <w:name w:val="List Paragraph"/>
    <w:basedOn w:val="Normal"/>
    <w:uiPriority w:val="34"/>
    <w:qFormat/>
    <w:rsid w:val="00462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Sisco, Kenneth</dc:creator>
  <cp:keywords/>
  <dc:description/>
  <cp:lastModifiedBy>cain</cp:lastModifiedBy>
  <cp:revision>2</cp:revision>
  <dcterms:created xsi:type="dcterms:W3CDTF">2014-04-29T21:19:00Z</dcterms:created>
  <dcterms:modified xsi:type="dcterms:W3CDTF">2014-04-29T23:28:00Z</dcterms:modified>
</cp:coreProperties>
</file>