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870DF" w14:textId="48A7884C" w:rsidR="00DC3606" w:rsidRDefault="00A33F8D" w:rsidP="003A32E3">
      <w:pPr>
        <w:shd w:val="clear" w:color="auto" w:fill="FFFFFF"/>
        <w:spacing w:before="100" w:beforeAutospacing="1" w:after="100" w:afterAutospacing="1" w:line="240" w:lineRule="auto"/>
        <w:ind w:firstLine="720"/>
        <w:rPr>
          <w:rFonts w:ascii="Times New Roman" w:eastAsia="Times New Roman" w:hAnsi="Times New Roman" w:cs="Times New Roman"/>
          <w:color w:val="333333"/>
          <w:sz w:val="24"/>
          <w:szCs w:val="24"/>
        </w:rPr>
      </w:pPr>
      <w:bookmarkStart w:id="0" w:name="_Hlk57135096"/>
      <w:bookmarkEnd w:id="0"/>
      <w:r>
        <w:rPr>
          <w:rFonts w:ascii="Times New Roman" w:eastAsia="Times New Roman" w:hAnsi="Times New Roman" w:cs="Times New Roman"/>
          <w:color w:val="333333"/>
          <w:sz w:val="24"/>
          <w:szCs w:val="24"/>
        </w:rPr>
        <w:t xml:space="preserve">Big Mountain Resort is one of several ski resorts in the state of Montana.  Interested in attracting more income, the resort has decided to install a new lift, but the lift </w:t>
      </w:r>
      <w:r w:rsidR="00B90923">
        <w:rPr>
          <w:rFonts w:ascii="Times New Roman" w:eastAsia="Times New Roman" w:hAnsi="Times New Roman" w:cs="Times New Roman"/>
          <w:color w:val="333333"/>
          <w:sz w:val="24"/>
          <w:szCs w:val="24"/>
        </w:rPr>
        <w:t>will be costing the resort about $1,540,000 in regular maintenance.  To help combat these new business costs, Big Mountain is trying to see if they can reasonably charge more for their tickets, as well as potentially reinvest in their facilities</w:t>
      </w:r>
      <w:r w:rsidR="00C816F9">
        <w:rPr>
          <w:rFonts w:ascii="Times New Roman" w:eastAsia="Times New Roman" w:hAnsi="Times New Roman" w:cs="Times New Roman"/>
          <w:color w:val="333333"/>
          <w:sz w:val="24"/>
          <w:szCs w:val="24"/>
        </w:rPr>
        <w:t>.  After analyzing the data of ski resorts throughout the United States</w:t>
      </w:r>
      <w:r w:rsidR="00C30834">
        <w:rPr>
          <w:rFonts w:ascii="Times New Roman" w:eastAsia="Times New Roman" w:hAnsi="Times New Roman" w:cs="Times New Roman"/>
          <w:color w:val="333333"/>
          <w:sz w:val="24"/>
          <w:szCs w:val="24"/>
        </w:rPr>
        <w:t xml:space="preserve">, </w:t>
      </w:r>
      <w:r w:rsidR="00007E8B">
        <w:rPr>
          <w:rFonts w:ascii="Times New Roman" w:eastAsia="Times New Roman" w:hAnsi="Times New Roman" w:cs="Times New Roman"/>
          <w:color w:val="333333"/>
          <w:sz w:val="24"/>
          <w:szCs w:val="24"/>
        </w:rPr>
        <w:t>I have</w:t>
      </w:r>
      <w:r w:rsidR="00C30834">
        <w:rPr>
          <w:rFonts w:ascii="Times New Roman" w:eastAsia="Times New Roman" w:hAnsi="Times New Roman" w:cs="Times New Roman"/>
          <w:color w:val="333333"/>
          <w:sz w:val="24"/>
          <w:szCs w:val="24"/>
        </w:rPr>
        <w:t xml:space="preserve"> come up with a plan on how Big Mountain can turn a </w:t>
      </w:r>
      <w:r w:rsidR="00413D0C">
        <w:rPr>
          <w:rFonts w:ascii="Times New Roman" w:eastAsia="Times New Roman" w:hAnsi="Times New Roman" w:cs="Times New Roman"/>
          <w:color w:val="333333"/>
          <w:sz w:val="24"/>
          <w:szCs w:val="24"/>
        </w:rPr>
        <w:t>larger</w:t>
      </w:r>
      <w:r w:rsidR="00C30834">
        <w:rPr>
          <w:rFonts w:ascii="Times New Roman" w:eastAsia="Times New Roman" w:hAnsi="Times New Roman" w:cs="Times New Roman"/>
          <w:color w:val="333333"/>
          <w:sz w:val="24"/>
          <w:szCs w:val="24"/>
        </w:rPr>
        <w:t xml:space="preserve"> profit.</w:t>
      </w:r>
    </w:p>
    <w:p w14:paraId="0E7125FD" w14:textId="1D00F63C" w:rsidR="003A32E3" w:rsidRDefault="00CC4837" w:rsidP="00FB4C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noProof/>
          <w:color w:val="333333"/>
        </w:rPr>
        <mc:AlternateContent>
          <mc:Choice Requires="wps">
            <w:drawing>
              <wp:anchor distT="0" distB="0" distL="114300" distR="114300" simplePos="0" relativeHeight="251659264" behindDoc="0" locked="0" layoutInCell="1" allowOverlap="1" wp14:anchorId="48F3138B" wp14:editId="70CD4F10">
                <wp:simplePos x="0" y="0"/>
                <wp:positionH relativeFrom="column">
                  <wp:posOffset>2735580</wp:posOffset>
                </wp:positionH>
                <wp:positionV relativeFrom="paragraph">
                  <wp:posOffset>927100</wp:posOffset>
                </wp:positionV>
                <wp:extent cx="175260" cy="2941320"/>
                <wp:effectExtent l="0" t="0" r="15240" b="11430"/>
                <wp:wrapNone/>
                <wp:docPr id="20" name="Rectangle 20"/>
                <wp:cNvGraphicFramePr/>
                <a:graphic xmlns:a="http://schemas.openxmlformats.org/drawingml/2006/main">
                  <a:graphicData uri="http://schemas.microsoft.com/office/word/2010/wordprocessingShape">
                    <wps:wsp>
                      <wps:cNvSpPr/>
                      <wps:spPr>
                        <a:xfrm>
                          <a:off x="0" y="0"/>
                          <a:ext cx="175260" cy="29413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5CAB1" id="Rectangle 20" o:spid="_x0000_s1026" style="position:absolute;margin-left:215.4pt;margin-top:73pt;width:13.8pt;height:2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" filled="f" strokecolor="black [3213]" strokeweight="1pt"/>
            </w:pict>
          </mc:Fallback>
        </mc:AlternateContent>
      </w:r>
      <w:r w:rsidR="003A32E3">
        <w:rPr>
          <w:noProof/>
          <w:color w:val="333333"/>
        </w:rPr>
        <w:drawing>
          <wp:anchor distT="0" distB="0" distL="114300" distR="114300" simplePos="0" relativeHeight="251658240" behindDoc="0" locked="0" layoutInCell="1" allowOverlap="1" wp14:anchorId="5DD40A51" wp14:editId="62118988">
            <wp:simplePos x="0" y="0"/>
            <wp:positionH relativeFrom="margin">
              <wp:posOffset>0</wp:posOffset>
            </wp:positionH>
            <wp:positionV relativeFrom="paragraph">
              <wp:posOffset>881380</wp:posOffset>
            </wp:positionV>
            <wp:extent cx="5943600" cy="32004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0923">
        <w:rPr>
          <w:rFonts w:ascii="Times New Roman" w:eastAsia="Times New Roman" w:hAnsi="Times New Roman" w:cs="Times New Roman"/>
          <w:color w:val="333333"/>
          <w:sz w:val="24"/>
          <w:szCs w:val="24"/>
        </w:rPr>
        <w:tab/>
        <w:t>One potential problem with raising ticket prices is that while Big Mountain ticket prices are about average on a national level, they are the most expensive in the state.  Montana resorts seem to consistently charge the same price for both weekday and weekend tickets, where Big Mountain sits at $81 per adult</w:t>
      </w:r>
      <w:r w:rsidR="003A32E3">
        <w:rPr>
          <w:rFonts w:ascii="Times New Roman" w:eastAsia="Times New Roman" w:hAnsi="Times New Roman" w:cs="Times New Roman"/>
          <w:color w:val="333333"/>
          <w:sz w:val="24"/>
          <w:szCs w:val="24"/>
        </w:rPr>
        <w:t>, an outlier compared to the median price of $50 for the state, as shown below.</w:t>
      </w:r>
    </w:p>
    <w:p w14:paraId="6AFD5EA7" w14:textId="160A4075" w:rsidR="003A32E3" w:rsidRDefault="003A32E3" w:rsidP="00FB4C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Luckily, price isn’t the only variable in which Big Mountain scores highly</w:t>
      </w:r>
      <w:r w:rsidR="00172363">
        <w:rPr>
          <w:rFonts w:ascii="Times New Roman" w:eastAsia="Times New Roman" w:hAnsi="Times New Roman" w:cs="Times New Roman"/>
          <w:color w:val="333333"/>
          <w:sz w:val="24"/>
          <w:szCs w:val="24"/>
        </w:rPr>
        <w:t xml:space="preserve"> compared to other Montana resorts</w:t>
      </w:r>
      <w:r>
        <w:rPr>
          <w:rFonts w:ascii="Times New Roman" w:eastAsia="Times New Roman" w:hAnsi="Times New Roman" w:cs="Times New Roman"/>
          <w:color w:val="333333"/>
          <w:sz w:val="24"/>
          <w:szCs w:val="24"/>
        </w:rPr>
        <w:t xml:space="preserve">.  According to data we’ve collected and tested on, the </w:t>
      </w:r>
      <w:r w:rsidR="004C44E8">
        <w:rPr>
          <w:rFonts w:ascii="Times New Roman" w:eastAsia="Times New Roman" w:hAnsi="Times New Roman" w:cs="Times New Roman"/>
          <w:color w:val="333333"/>
          <w:sz w:val="24"/>
          <w:szCs w:val="24"/>
        </w:rPr>
        <w:t>five</w:t>
      </w:r>
      <w:r>
        <w:rPr>
          <w:rFonts w:ascii="Times New Roman" w:eastAsia="Times New Roman" w:hAnsi="Times New Roman" w:cs="Times New Roman"/>
          <w:color w:val="333333"/>
          <w:sz w:val="24"/>
          <w:szCs w:val="24"/>
        </w:rPr>
        <w:t xml:space="preserve"> most impactful factors for a resort’s price are the number of fast quads they have, the </w:t>
      </w:r>
      <w:r w:rsidR="00FC69CC">
        <w:rPr>
          <w:rFonts w:ascii="Times New Roman" w:eastAsia="Times New Roman" w:hAnsi="Times New Roman" w:cs="Times New Roman"/>
          <w:color w:val="333333"/>
          <w:sz w:val="24"/>
          <w:szCs w:val="24"/>
        </w:rPr>
        <w:t>number runs,</w:t>
      </w:r>
      <w:r>
        <w:rPr>
          <w:rFonts w:ascii="Times New Roman" w:eastAsia="Times New Roman" w:hAnsi="Times New Roman" w:cs="Times New Roman"/>
          <w:color w:val="333333"/>
          <w:sz w:val="24"/>
          <w:szCs w:val="24"/>
        </w:rPr>
        <w:t xml:space="preserve"> the amount of snow making acreage, the height of their highest vertical drop</w:t>
      </w:r>
      <w:r w:rsidR="004C44E8">
        <w:rPr>
          <w:rFonts w:ascii="Times New Roman" w:eastAsia="Times New Roman" w:hAnsi="Times New Roman" w:cs="Times New Roman"/>
          <w:color w:val="333333"/>
          <w:sz w:val="24"/>
          <w:szCs w:val="24"/>
        </w:rPr>
        <w:t>, and the amount of skiable terrain</w:t>
      </w:r>
      <w:r>
        <w:rPr>
          <w:rFonts w:ascii="Times New Roman" w:eastAsia="Times New Roman" w:hAnsi="Times New Roman" w:cs="Times New Roman"/>
          <w:color w:val="333333"/>
          <w:sz w:val="24"/>
          <w:szCs w:val="24"/>
        </w:rPr>
        <w:t>.</w:t>
      </w:r>
      <w:r w:rsidR="00FC69CC">
        <w:rPr>
          <w:rFonts w:ascii="Times New Roman" w:eastAsia="Times New Roman" w:hAnsi="Times New Roman" w:cs="Times New Roman"/>
          <w:color w:val="333333"/>
          <w:sz w:val="24"/>
          <w:szCs w:val="24"/>
        </w:rPr>
        <w:t xml:space="preserve">  Out of these factors, Big Mountain ranks among the best in the country, as shown below.</w:t>
      </w:r>
      <w:r w:rsidR="004C44E8" w:rsidRPr="004C44E8">
        <w:rPr>
          <w:noProof/>
          <w:color w:val="333333"/>
        </w:rPr>
        <w:t xml:space="preserve"> </w:t>
      </w:r>
      <w:r w:rsidR="004C44E8">
        <w:rPr>
          <w:noProof/>
          <w:color w:val="333333"/>
        </w:rPr>
        <w:drawing>
          <wp:inline distT="0" distB="0" distL="0" distR="0" wp14:anchorId="13A1966A" wp14:editId="391421EC">
            <wp:extent cx="2583180" cy="1405570"/>
            <wp:effectExtent l="0" t="0" r="762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2775" cy="1421674"/>
                    </a:xfrm>
                    <a:prstGeom prst="rect">
                      <a:avLst/>
                    </a:prstGeom>
                    <a:noFill/>
                    <a:ln>
                      <a:noFill/>
                    </a:ln>
                  </pic:spPr>
                </pic:pic>
              </a:graphicData>
            </a:graphic>
          </wp:inline>
        </w:drawing>
      </w:r>
      <w:r w:rsidR="004C44E8">
        <w:rPr>
          <w:noProof/>
          <w:color w:val="333333"/>
        </w:rPr>
        <w:drawing>
          <wp:inline distT="0" distB="0" distL="0" distR="0" wp14:anchorId="6E207ACD" wp14:editId="6F1406A0">
            <wp:extent cx="2811780" cy="1544977"/>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1398" cy="1561251"/>
                    </a:xfrm>
                    <a:prstGeom prst="rect">
                      <a:avLst/>
                    </a:prstGeom>
                    <a:noFill/>
                    <a:ln>
                      <a:noFill/>
                    </a:ln>
                  </pic:spPr>
                </pic:pic>
              </a:graphicData>
            </a:graphic>
          </wp:inline>
        </w:drawing>
      </w:r>
      <w:r w:rsidR="004C44E8">
        <w:rPr>
          <w:noProof/>
          <w:color w:val="333333"/>
        </w:rPr>
        <w:lastRenderedPageBreak/>
        <w:drawing>
          <wp:inline distT="0" distB="0" distL="0" distR="0" wp14:anchorId="22577577" wp14:editId="1042091C">
            <wp:extent cx="2662659" cy="1463040"/>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392" cy="1487619"/>
                    </a:xfrm>
                    <a:prstGeom prst="rect">
                      <a:avLst/>
                    </a:prstGeom>
                    <a:noFill/>
                    <a:ln>
                      <a:noFill/>
                    </a:ln>
                  </pic:spPr>
                </pic:pic>
              </a:graphicData>
            </a:graphic>
          </wp:inline>
        </w:drawing>
      </w:r>
      <w:r>
        <w:rPr>
          <w:noProof/>
          <w:color w:val="333333"/>
        </w:rPr>
        <w:drawing>
          <wp:inline distT="0" distB="0" distL="0" distR="0" wp14:anchorId="791DC287" wp14:editId="3372676D">
            <wp:extent cx="2621055" cy="1440180"/>
            <wp:effectExtent l="0" t="0" r="825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2087" cy="1484704"/>
                    </a:xfrm>
                    <a:prstGeom prst="rect">
                      <a:avLst/>
                    </a:prstGeom>
                    <a:noFill/>
                    <a:ln>
                      <a:noFill/>
                    </a:ln>
                  </pic:spPr>
                </pic:pic>
              </a:graphicData>
            </a:graphic>
          </wp:inline>
        </w:drawing>
      </w:r>
      <w:r w:rsidRPr="003A32E3">
        <w:rPr>
          <w:color w:val="333333"/>
        </w:rPr>
        <w:t xml:space="preserve">  </w:t>
      </w:r>
      <w:r>
        <w:rPr>
          <w:noProof/>
          <w:color w:val="333333"/>
        </w:rPr>
        <w:drawing>
          <wp:inline distT="0" distB="0" distL="0" distR="0" wp14:anchorId="49688F68" wp14:editId="55EACB82">
            <wp:extent cx="2562762" cy="139446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4827" cy="1401025"/>
                    </a:xfrm>
                    <a:prstGeom prst="rect">
                      <a:avLst/>
                    </a:prstGeom>
                    <a:noFill/>
                    <a:ln>
                      <a:noFill/>
                    </a:ln>
                  </pic:spPr>
                </pic:pic>
              </a:graphicData>
            </a:graphic>
          </wp:inline>
        </w:drawing>
      </w:r>
    </w:p>
    <w:p w14:paraId="1C2A4209" w14:textId="77777777" w:rsidR="00DC3606" w:rsidRDefault="00DC3606" w:rsidP="00FB4C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2137F374" w14:textId="6EF63CF7" w:rsidR="00D715C0" w:rsidRDefault="0002111F" w:rsidP="00FB4CCA">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sidR="00311168">
        <w:rPr>
          <w:rFonts w:ascii="Times New Roman" w:eastAsia="Times New Roman" w:hAnsi="Times New Roman" w:cs="Times New Roman"/>
          <w:color w:val="333333"/>
          <w:sz w:val="24"/>
          <w:szCs w:val="24"/>
        </w:rPr>
        <w:t>I</w:t>
      </w:r>
      <w:r>
        <w:rPr>
          <w:rFonts w:ascii="Times New Roman" w:eastAsia="Times New Roman" w:hAnsi="Times New Roman" w:cs="Times New Roman"/>
          <w:color w:val="333333"/>
          <w:sz w:val="24"/>
          <w:szCs w:val="24"/>
        </w:rPr>
        <w:t xml:space="preserve">f Big Mountain has some of the best features in the nation, shouldn’t it have above-average prices?  The short answer is yes.  By running a predictive random forest model for price based on other variables, </w:t>
      </w:r>
      <w:r w:rsidR="00CE1BD1">
        <w:rPr>
          <w:rFonts w:ascii="Times New Roman" w:eastAsia="Times New Roman" w:hAnsi="Times New Roman" w:cs="Times New Roman"/>
          <w:color w:val="333333"/>
          <w:sz w:val="24"/>
          <w:szCs w:val="24"/>
        </w:rPr>
        <w:t xml:space="preserve">it is estimated Big Mountain </w:t>
      </w:r>
      <w:r w:rsidR="00333F40">
        <w:rPr>
          <w:rFonts w:ascii="Times New Roman" w:eastAsia="Times New Roman" w:hAnsi="Times New Roman" w:cs="Times New Roman"/>
          <w:color w:val="333333"/>
          <w:sz w:val="24"/>
          <w:szCs w:val="24"/>
        </w:rPr>
        <w:t>sh</w:t>
      </w:r>
      <w:r w:rsidR="00CE1BD1">
        <w:rPr>
          <w:rFonts w:ascii="Times New Roman" w:eastAsia="Times New Roman" w:hAnsi="Times New Roman" w:cs="Times New Roman"/>
          <w:color w:val="333333"/>
          <w:sz w:val="24"/>
          <w:szCs w:val="24"/>
        </w:rPr>
        <w:t xml:space="preserve">ould be charging about $95.87, with a mean average error of $10.39, and a cross validation accuracy score of 70.97% and standard deviation of 6.45%.  In other words, they </w:t>
      </w:r>
      <w:r w:rsidR="00820FA2">
        <w:rPr>
          <w:rFonts w:ascii="Times New Roman" w:eastAsia="Times New Roman" w:hAnsi="Times New Roman" w:cs="Times New Roman"/>
          <w:color w:val="333333"/>
          <w:sz w:val="24"/>
          <w:szCs w:val="24"/>
        </w:rPr>
        <w:t>sh</w:t>
      </w:r>
      <w:r w:rsidR="00CE1BD1">
        <w:rPr>
          <w:rFonts w:ascii="Times New Roman" w:eastAsia="Times New Roman" w:hAnsi="Times New Roman" w:cs="Times New Roman"/>
          <w:color w:val="333333"/>
          <w:sz w:val="24"/>
          <w:szCs w:val="24"/>
        </w:rPr>
        <w:t xml:space="preserve">ould be charging </w:t>
      </w:r>
      <w:r w:rsidR="00820FA2">
        <w:rPr>
          <w:rFonts w:ascii="Times New Roman" w:eastAsia="Times New Roman" w:hAnsi="Times New Roman" w:cs="Times New Roman"/>
          <w:color w:val="333333"/>
          <w:sz w:val="24"/>
          <w:szCs w:val="24"/>
        </w:rPr>
        <w:t xml:space="preserve">somewhere </w:t>
      </w:r>
      <w:r w:rsidR="00CE1BD1">
        <w:rPr>
          <w:rFonts w:ascii="Times New Roman" w:eastAsia="Times New Roman" w:hAnsi="Times New Roman" w:cs="Times New Roman"/>
          <w:color w:val="333333"/>
          <w:sz w:val="24"/>
          <w:szCs w:val="24"/>
        </w:rPr>
        <w:t xml:space="preserve">between $85.48 and $106.26, which is </w:t>
      </w:r>
      <w:r w:rsidR="005F794D">
        <w:rPr>
          <w:rFonts w:ascii="Times New Roman" w:eastAsia="Times New Roman" w:hAnsi="Times New Roman" w:cs="Times New Roman"/>
          <w:color w:val="333333"/>
          <w:sz w:val="24"/>
          <w:szCs w:val="24"/>
        </w:rPr>
        <w:t>clearly</w:t>
      </w:r>
      <w:r w:rsidR="00CE1BD1">
        <w:rPr>
          <w:rFonts w:ascii="Times New Roman" w:eastAsia="Times New Roman" w:hAnsi="Times New Roman" w:cs="Times New Roman"/>
          <w:color w:val="333333"/>
          <w:sz w:val="24"/>
          <w:szCs w:val="24"/>
        </w:rPr>
        <w:t xml:space="preserve"> more than the current ticket price of $81.00.</w:t>
      </w:r>
      <w:r w:rsidR="00C218D8">
        <w:rPr>
          <w:rFonts w:ascii="Times New Roman" w:eastAsia="Times New Roman" w:hAnsi="Times New Roman" w:cs="Times New Roman"/>
          <w:color w:val="333333"/>
          <w:sz w:val="24"/>
          <w:szCs w:val="24"/>
        </w:rPr>
        <w:t xml:space="preserve">  </w:t>
      </w:r>
      <w:r w:rsidR="002068E9">
        <w:rPr>
          <w:rFonts w:ascii="Times New Roman" w:eastAsia="Times New Roman" w:hAnsi="Times New Roman" w:cs="Times New Roman"/>
          <w:color w:val="333333"/>
          <w:sz w:val="24"/>
          <w:szCs w:val="24"/>
        </w:rPr>
        <w:t xml:space="preserve">The price we go with </w:t>
      </w:r>
      <w:r w:rsidR="00223FE4">
        <w:rPr>
          <w:rFonts w:ascii="Times New Roman" w:eastAsia="Times New Roman" w:hAnsi="Times New Roman" w:cs="Times New Roman"/>
          <w:color w:val="333333"/>
          <w:sz w:val="24"/>
          <w:szCs w:val="24"/>
        </w:rPr>
        <w:t>needs to</w:t>
      </w:r>
      <w:r w:rsidR="002068E9">
        <w:rPr>
          <w:rFonts w:ascii="Times New Roman" w:eastAsia="Times New Roman" w:hAnsi="Times New Roman" w:cs="Times New Roman"/>
          <w:color w:val="333333"/>
          <w:sz w:val="24"/>
          <w:szCs w:val="24"/>
        </w:rPr>
        <w:t xml:space="preserve"> at least cover the price of the new lift, but should shy away from the maximum, as a $25 spike in prices is more likely to drive away customers</w:t>
      </w:r>
      <w:r w:rsidR="00C218D8">
        <w:rPr>
          <w:rFonts w:ascii="Times New Roman" w:eastAsia="Times New Roman" w:hAnsi="Times New Roman" w:cs="Times New Roman"/>
          <w:color w:val="333333"/>
          <w:sz w:val="24"/>
          <w:szCs w:val="24"/>
        </w:rPr>
        <w:t>.  Since Big Mountain is predicted to have around 350,000 customers this year, with the average customers using the resort for 5 days, the price needs to go up by at least 88 cents, although even the minimum recommended cost more than cover</w:t>
      </w:r>
      <w:r w:rsidR="00DF62C0">
        <w:rPr>
          <w:rFonts w:ascii="Times New Roman" w:eastAsia="Times New Roman" w:hAnsi="Times New Roman" w:cs="Times New Roman"/>
          <w:color w:val="333333"/>
          <w:sz w:val="24"/>
          <w:szCs w:val="24"/>
        </w:rPr>
        <w:t>s</w:t>
      </w:r>
      <w:r w:rsidR="00C218D8">
        <w:rPr>
          <w:rFonts w:ascii="Times New Roman" w:eastAsia="Times New Roman" w:hAnsi="Times New Roman" w:cs="Times New Roman"/>
          <w:color w:val="333333"/>
          <w:sz w:val="24"/>
          <w:szCs w:val="24"/>
        </w:rPr>
        <w:t xml:space="preserve"> that.  In addition, adding a new lift to the resort boost</w:t>
      </w:r>
      <w:r w:rsidR="00527C20">
        <w:rPr>
          <w:rFonts w:ascii="Times New Roman" w:eastAsia="Times New Roman" w:hAnsi="Times New Roman" w:cs="Times New Roman"/>
          <w:color w:val="333333"/>
          <w:sz w:val="24"/>
          <w:szCs w:val="24"/>
        </w:rPr>
        <w:t>s</w:t>
      </w:r>
      <w:r w:rsidR="00C218D8">
        <w:rPr>
          <w:rFonts w:ascii="Times New Roman" w:eastAsia="Times New Roman" w:hAnsi="Times New Roman" w:cs="Times New Roman"/>
          <w:color w:val="333333"/>
          <w:sz w:val="24"/>
          <w:szCs w:val="24"/>
        </w:rPr>
        <w:t xml:space="preserve"> the overall recommended price by a further 29 cents.</w:t>
      </w:r>
      <w:r w:rsidR="008C5336">
        <w:rPr>
          <w:rFonts w:ascii="Times New Roman" w:eastAsia="Times New Roman" w:hAnsi="Times New Roman" w:cs="Times New Roman"/>
          <w:color w:val="333333"/>
          <w:sz w:val="24"/>
          <w:szCs w:val="24"/>
        </w:rPr>
        <w:t xml:space="preserve">  The price range I</w:t>
      </w:r>
      <w:r w:rsidR="001446FF">
        <w:rPr>
          <w:rFonts w:ascii="Times New Roman" w:eastAsia="Times New Roman" w:hAnsi="Times New Roman" w:cs="Times New Roman"/>
          <w:color w:val="333333"/>
          <w:sz w:val="24"/>
          <w:szCs w:val="24"/>
        </w:rPr>
        <w:t xml:space="preserve"> would</w:t>
      </w:r>
      <w:r w:rsidR="008C5336">
        <w:rPr>
          <w:rFonts w:ascii="Times New Roman" w:eastAsia="Times New Roman" w:hAnsi="Times New Roman" w:cs="Times New Roman"/>
          <w:color w:val="333333"/>
          <w:sz w:val="24"/>
          <w:szCs w:val="24"/>
        </w:rPr>
        <w:t xml:space="preserve"> recommend based on these factors is</w:t>
      </w:r>
      <w:r w:rsidR="005E29DB">
        <w:rPr>
          <w:rFonts w:ascii="Times New Roman" w:eastAsia="Times New Roman" w:hAnsi="Times New Roman" w:cs="Times New Roman"/>
          <w:color w:val="333333"/>
          <w:sz w:val="24"/>
          <w:szCs w:val="24"/>
        </w:rPr>
        <w:t xml:space="preserve"> $</w:t>
      </w:r>
      <w:r w:rsidR="005E29DB" w:rsidRPr="004604E7">
        <w:rPr>
          <w:rFonts w:ascii="Times New Roman" w:hAnsi="Times New Roman" w:cs="Times New Roman"/>
          <w:color w:val="000000"/>
          <w:sz w:val="24"/>
          <w:szCs w:val="24"/>
          <w:shd w:val="clear" w:color="auto" w:fill="FFFFFF"/>
        </w:rPr>
        <w:t xml:space="preserve">85.77 to </w:t>
      </w:r>
      <w:r w:rsidR="005E29DB">
        <w:rPr>
          <w:rFonts w:ascii="Times New Roman" w:hAnsi="Times New Roman" w:cs="Times New Roman"/>
          <w:color w:val="000000"/>
          <w:sz w:val="24"/>
          <w:szCs w:val="24"/>
          <w:shd w:val="clear" w:color="auto" w:fill="FFFFFF"/>
        </w:rPr>
        <w:t>$</w:t>
      </w:r>
      <w:r w:rsidR="005E29DB" w:rsidRPr="004604E7">
        <w:rPr>
          <w:rFonts w:ascii="Times New Roman" w:hAnsi="Times New Roman" w:cs="Times New Roman"/>
          <w:color w:val="000000"/>
          <w:sz w:val="24"/>
          <w:szCs w:val="24"/>
          <w:shd w:val="clear" w:color="auto" w:fill="FFFFFF"/>
        </w:rPr>
        <w:t>96.16</w:t>
      </w:r>
      <w:r w:rsidR="005E29DB">
        <w:rPr>
          <w:rFonts w:ascii="Times New Roman" w:hAnsi="Times New Roman" w:cs="Times New Roman"/>
          <w:color w:val="000000"/>
          <w:sz w:val="24"/>
          <w:szCs w:val="24"/>
          <w:shd w:val="clear" w:color="auto" w:fill="FFFFFF"/>
        </w:rPr>
        <w:t>.</w:t>
      </w:r>
      <w:r w:rsidR="00FC7879">
        <w:rPr>
          <w:rFonts w:ascii="Times New Roman" w:hAnsi="Times New Roman" w:cs="Times New Roman"/>
          <w:color w:val="000000"/>
          <w:sz w:val="24"/>
          <w:szCs w:val="24"/>
          <w:shd w:val="clear" w:color="auto" w:fill="FFFFFF"/>
        </w:rPr>
        <w:t xml:space="preserve">  This is </w:t>
      </w:r>
      <w:r w:rsidR="00FC7879">
        <w:rPr>
          <w:rFonts w:ascii="Times New Roman" w:hAnsi="Times New Roman" w:cs="Times New Roman"/>
          <w:color w:val="000000"/>
          <w:sz w:val="24"/>
          <w:szCs w:val="24"/>
          <w:shd w:val="clear" w:color="auto" w:fill="FFFFFF"/>
        </w:rPr>
        <w:t>the range of minimum recommended to average recommended, plus the bonus from adding a lift</w:t>
      </w:r>
      <w:r w:rsidR="00FC7879">
        <w:rPr>
          <w:rFonts w:ascii="Times New Roman" w:hAnsi="Times New Roman" w:cs="Times New Roman"/>
          <w:color w:val="000000"/>
          <w:sz w:val="24"/>
          <w:szCs w:val="24"/>
          <w:shd w:val="clear" w:color="auto" w:fill="FFFFFF"/>
        </w:rPr>
        <w:t xml:space="preserve">, which keeps the price </w:t>
      </w:r>
      <w:r w:rsidR="005B37CF">
        <w:rPr>
          <w:rFonts w:ascii="Times New Roman" w:hAnsi="Times New Roman" w:cs="Times New Roman"/>
          <w:color w:val="000000"/>
          <w:sz w:val="24"/>
          <w:szCs w:val="24"/>
          <w:shd w:val="clear" w:color="auto" w:fill="FFFFFF"/>
        </w:rPr>
        <w:t xml:space="preserve">comparatively </w:t>
      </w:r>
      <w:r w:rsidR="00FC7879">
        <w:rPr>
          <w:rFonts w:ascii="Times New Roman" w:hAnsi="Times New Roman" w:cs="Times New Roman"/>
          <w:color w:val="000000"/>
          <w:sz w:val="24"/>
          <w:szCs w:val="24"/>
          <w:shd w:val="clear" w:color="auto" w:fill="FFFFFF"/>
        </w:rPr>
        <w:t>modest while still increasing profits by about $</w:t>
      </w:r>
      <w:r w:rsidR="00827223">
        <w:rPr>
          <w:rFonts w:ascii="Times New Roman" w:hAnsi="Times New Roman" w:cs="Times New Roman"/>
          <w:color w:val="000000"/>
          <w:sz w:val="24"/>
          <w:szCs w:val="24"/>
          <w:shd w:val="clear" w:color="auto" w:fill="FFFFFF"/>
        </w:rPr>
        <w:t>6</w:t>
      </w:r>
      <w:r w:rsidR="00FC7879">
        <w:rPr>
          <w:rFonts w:ascii="Times New Roman" w:hAnsi="Times New Roman" w:cs="Times New Roman"/>
          <w:color w:val="000000"/>
          <w:sz w:val="24"/>
          <w:szCs w:val="24"/>
          <w:shd w:val="clear" w:color="auto" w:fill="FFFFFF"/>
        </w:rPr>
        <w:t>,</w:t>
      </w:r>
      <w:r w:rsidR="00827223">
        <w:rPr>
          <w:rFonts w:ascii="Times New Roman" w:hAnsi="Times New Roman" w:cs="Times New Roman"/>
          <w:color w:val="000000"/>
          <w:sz w:val="24"/>
          <w:szCs w:val="24"/>
          <w:shd w:val="clear" w:color="auto" w:fill="FFFFFF"/>
        </w:rPr>
        <w:t>80</w:t>
      </w:r>
      <w:r w:rsidR="00FC7879">
        <w:rPr>
          <w:rFonts w:ascii="Times New Roman" w:hAnsi="Times New Roman" w:cs="Times New Roman"/>
          <w:color w:val="000000"/>
          <w:sz w:val="24"/>
          <w:szCs w:val="24"/>
          <w:shd w:val="clear" w:color="auto" w:fill="FFFFFF"/>
        </w:rPr>
        <w:t>7,500 to $2</w:t>
      </w:r>
      <w:r w:rsidR="00827223">
        <w:rPr>
          <w:rFonts w:ascii="Times New Roman" w:hAnsi="Times New Roman" w:cs="Times New Roman"/>
          <w:color w:val="000000"/>
          <w:sz w:val="24"/>
          <w:szCs w:val="24"/>
          <w:shd w:val="clear" w:color="auto" w:fill="FFFFFF"/>
        </w:rPr>
        <w:t>4</w:t>
      </w:r>
      <w:r w:rsidR="00FC7879">
        <w:rPr>
          <w:rFonts w:ascii="Times New Roman" w:hAnsi="Times New Roman" w:cs="Times New Roman"/>
          <w:color w:val="000000"/>
          <w:sz w:val="24"/>
          <w:szCs w:val="24"/>
          <w:shd w:val="clear" w:color="auto" w:fill="FFFFFF"/>
        </w:rPr>
        <w:t>,</w:t>
      </w:r>
      <w:r w:rsidR="00827223">
        <w:rPr>
          <w:rFonts w:ascii="Times New Roman" w:hAnsi="Times New Roman" w:cs="Times New Roman"/>
          <w:color w:val="000000"/>
          <w:sz w:val="24"/>
          <w:szCs w:val="24"/>
          <w:shd w:val="clear" w:color="auto" w:fill="FFFFFF"/>
        </w:rPr>
        <w:t>99</w:t>
      </w:r>
      <w:r w:rsidR="00FC7879">
        <w:rPr>
          <w:rFonts w:ascii="Times New Roman" w:hAnsi="Times New Roman" w:cs="Times New Roman"/>
          <w:color w:val="000000"/>
          <w:sz w:val="24"/>
          <w:szCs w:val="24"/>
          <w:shd w:val="clear" w:color="auto" w:fill="FFFFFF"/>
        </w:rPr>
        <w:t xml:space="preserve">0,000 </w:t>
      </w:r>
      <w:r w:rsidR="00055235">
        <w:rPr>
          <w:rFonts w:ascii="Times New Roman" w:hAnsi="Times New Roman" w:cs="Times New Roman"/>
          <w:color w:val="000000"/>
          <w:sz w:val="24"/>
          <w:szCs w:val="24"/>
          <w:shd w:val="clear" w:color="auto" w:fill="FFFFFF"/>
        </w:rPr>
        <w:t xml:space="preserve">after the cost of the </w:t>
      </w:r>
      <w:r w:rsidR="00604F16">
        <w:rPr>
          <w:rFonts w:ascii="Times New Roman" w:hAnsi="Times New Roman" w:cs="Times New Roman"/>
          <w:color w:val="000000"/>
          <w:sz w:val="24"/>
          <w:szCs w:val="24"/>
          <w:shd w:val="clear" w:color="auto" w:fill="FFFFFF"/>
        </w:rPr>
        <w:t xml:space="preserve">new </w:t>
      </w:r>
      <w:r w:rsidR="00055235">
        <w:rPr>
          <w:rFonts w:ascii="Times New Roman" w:hAnsi="Times New Roman" w:cs="Times New Roman"/>
          <w:color w:val="000000"/>
          <w:sz w:val="24"/>
          <w:szCs w:val="24"/>
          <w:shd w:val="clear" w:color="auto" w:fill="FFFFFF"/>
        </w:rPr>
        <w:t>lift</w:t>
      </w:r>
      <w:r w:rsidR="00FC7879">
        <w:rPr>
          <w:rFonts w:ascii="Times New Roman" w:hAnsi="Times New Roman" w:cs="Times New Roman"/>
          <w:color w:val="000000"/>
          <w:sz w:val="24"/>
          <w:szCs w:val="24"/>
          <w:shd w:val="clear" w:color="auto" w:fill="FFFFFF"/>
        </w:rPr>
        <w:t>.</w:t>
      </w:r>
    </w:p>
    <w:p w14:paraId="24D8E667" w14:textId="6D1F361E" w:rsidR="00E510E0" w:rsidRPr="002F1C37" w:rsidRDefault="00C218D8" w:rsidP="003A32E3">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Lastly, Big Mountain is willing to authorize a few changes to existing structures to reduce maintenance costs or further up the worth of a ticket.  After running through some suggested tests, it looks like increasing the maximum vertical drop by 150ft, as well as </w:t>
      </w:r>
      <w:r w:rsidR="00F342E8">
        <w:rPr>
          <w:rFonts w:ascii="Times New Roman" w:eastAsia="Times New Roman" w:hAnsi="Times New Roman" w:cs="Times New Roman"/>
          <w:color w:val="333333"/>
          <w:sz w:val="24"/>
          <w:szCs w:val="24"/>
        </w:rPr>
        <w:t>shutting</w:t>
      </w:r>
      <w:r>
        <w:rPr>
          <w:rFonts w:ascii="Times New Roman" w:eastAsia="Times New Roman" w:hAnsi="Times New Roman" w:cs="Times New Roman"/>
          <w:color w:val="333333"/>
          <w:sz w:val="24"/>
          <w:szCs w:val="24"/>
        </w:rPr>
        <w:t xml:space="preserve"> down one</w:t>
      </w:r>
      <w:r w:rsidR="00832ADD">
        <w:rPr>
          <w:rFonts w:ascii="Times New Roman" w:eastAsia="Times New Roman" w:hAnsi="Times New Roman" w:cs="Times New Roman"/>
          <w:color w:val="333333"/>
          <w:sz w:val="24"/>
          <w:szCs w:val="24"/>
        </w:rPr>
        <w:t xml:space="preserve"> of the</w:t>
      </w:r>
      <w:r>
        <w:rPr>
          <w:rFonts w:ascii="Times New Roman" w:eastAsia="Times New Roman" w:hAnsi="Times New Roman" w:cs="Times New Roman"/>
          <w:color w:val="333333"/>
          <w:sz w:val="24"/>
          <w:szCs w:val="24"/>
        </w:rPr>
        <w:t xml:space="preserve"> less popular run</w:t>
      </w:r>
      <w:r w:rsidR="00832ADD">
        <w:rPr>
          <w:rFonts w:ascii="Times New Roman" w:eastAsia="Times New Roman" w:hAnsi="Times New Roman" w:cs="Times New Roman"/>
          <w:color w:val="333333"/>
          <w:sz w:val="24"/>
          <w:szCs w:val="24"/>
        </w:rPr>
        <w:t>s</w:t>
      </w:r>
      <w:r>
        <w:rPr>
          <w:rFonts w:ascii="Times New Roman" w:eastAsia="Times New Roman" w:hAnsi="Times New Roman" w:cs="Times New Roman"/>
          <w:color w:val="333333"/>
          <w:sz w:val="24"/>
          <w:szCs w:val="24"/>
        </w:rPr>
        <w:t xml:space="preserve"> would further</w:t>
      </w:r>
      <w:r w:rsidR="008C5336">
        <w:rPr>
          <w:rFonts w:ascii="Times New Roman" w:eastAsia="Times New Roman" w:hAnsi="Times New Roman" w:cs="Times New Roman"/>
          <w:color w:val="333333"/>
          <w:sz w:val="24"/>
          <w:szCs w:val="24"/>
        </w:rPr>
        <w:t xml:space="preserve"> increase the resort’s profits.  Factoring those changes in, </w:t>
      </w:r>
      <w:r w:rsidR="002F1C37">
        <w:rPr>
          <w:rFonts w:ascii="Times New Roman" w:eastAsia="Times New Roman" w:hAnsi="Times New Roman" w:cs="Times New Roman"/>
          <w:color w:val="333333"/>
          <w:sz w:val="24"/>
          <w:szCs w:val="24"/>
        </w:rPr>
        <w:t>Big Mountain could stand to charge an additional $1.70 on tickets, or $87.47 to 97.86 total.</w:t>
      </w:r>
      <w:r w:rsidR="001A106D">
        <w:rPr>
          <w:rFonts w:ascii="Times New Roman" w:eastAsia="Times New Roman" w:hAnsi="Times New Roman" w:cs="Times New Roman"/>
          <w:color w:val="333333"/>
          <w:sz w:val="24"/>
          <w:szCs w:val="24"/>
        </w:rPr>
        <w:t xml:space="preserve">  Assuming the resort takes the price increase into account, I’d recommend shutting down the least popular run this year and waiting to boost the vertical drop until next year so that customers have</w:t>
      </w:r>
      <w:r w:rsidR="00032F77">
        <w:rPr>
          <w:rFonts w:ascii="Times New Roman" w:eastAsia="Times New Roman" w:hAnsi="Times New Roman" w:cs="Times New Roman"/>
          <w:color w:val="333333"/>
          <w:sz w:val="24"/>
          <w:szCs w:val="24"/>
        </w:rPr>
        <w:t xml:space="preserve"> more</w:t>
      </w:r>
      <w:r w:rsidR="001A106D">
        <w:rPr>
          <w:rFonts w:ascii="Times New Roman" w:eastAsia="Times New Roman" w:hAnsi="Times New Roman" w:cs="Times New Roman"/>
          <w:color w:val="333333"/>
          <w:sz w:val="24"/>
          <w:szCs w:val="24"/>
        </w:rPr>
        <w:t xml:space="preserve"> time to adjust.</w:t>
      </w:r>
    </w:p>
    <w:sectPr w:rsidR="00E510E0" w:rsidRPr="002F1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FD64C6"/>
    <w:multiLevelType w:val="multilevel"/>
    <w:tmpl w:val="8E4A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9A"/>
    <w:rsid w:val="00007E8B"/>
    <w:rsid w:val="0002111F"/>
    <w:rsid w:val="00032F77"/>
    <w:rsid w:val="00055235"/>
    <w:rsid w:val="001446FF"/>
    <w:rsid w:val="00172363"/>
    <w:rsid w:val="001778D7"/>
    <w:rsid w:val="001962B4"/>
    <w:rsid w:val="001A106D"/>
    <w:rsid w:val="002068E9"/>
    <w:rsid w:val="00223FE4"/>
    <w:rsid w:val="00284A18"/>
    <w:rsid w:val="002F1C37"/>
    <w:rsid w:val="00311168"/>
    <w:rsid w:val="00333F40"/>
    <w:rsid w:val="00341A1C"/>
    <w:rsid w:val="00377B91"/>
    <w:rsid w:val="00380973"/>
    <w:rsid w:val="003A32E3"/>
    <w:rsid w:val="003D0759"/>
    <w:rsid w:val="003F0E00"/>
    <w:rsid w:val="00413D0C"/>
    <w:rsid w:val="00447E7A"/>
    <w:rsid w:val="004604E7"/>
    <w:rsid w:val="004C44E8"/>
    <w:rsid w:val="005055D2"/>
    <w:rsid w:val="00527C20"/>
    <w:rsid w:val="005668CF"/>
    <w:rsid w:val="005B37CF"/>
    <w:rsid w:val="005C67C8"/>
    <w:rsid w:val="005E29DB"/>
    <w:rsid w:val="005F794D"/>
    <w:rsid w:val="00604F16"/>
    <w:rsid w:val="007A099A"/>
    <w:rsid w:val="00820FA2"/>
    <w:rsid w:val="00827223"/>
    <w:rsid w:val="00832ADD"/>
    <w:rsid w:val="008C5336"/>
    <w:rsid w:val="00A23E0D"/>
    <w:rsid w:val="00A33F8D"/>
    <w:rsid w:val="00A72B8F"/>
    <w:rsid w:val="00A86B21"/>
    <w:rsid w:val="00AB6733"/>
    <w:rsid w:val="00B16D07"/>
    <w:rsid w:val="00B6738A"/>
    <w:rsid w:val="00B90923"/>
    <w:rsid w:val="00C218D8"/>
    <w:rsid w:val="00C30834"/>
    <w:rsid w:val="00C32CCC"/>
    <w:rsid w:val="00C816F9"/>
    <w:rsid w:val="00CC4837"/>
    <w:rsid w:val="00CE1BD1"/>
    <w:rsid w:val="00D3198E"/>
    <w:rsid w:val="00D715C0"/>
    <w:rsid w:val="00D94C3E"/>
    <w:rsid w:val="00DC3606"/>
    <w:rsid w:val="00DF62C0"/>
    <w:rsid w:val="00E42147"/>
    <w:rsid w:val="00E510E0"/>
    <w:rsid w:val="00E85973"/>
    <w:rsid w:val="00EF668F"/>
    <w:rsid w:val="00F342E8"/>
    <w:rsid w:val="00FB4CCA"/>
    <w:rsid w:val="00FC69CC"/>
    <w:rsid w:val="00FC7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09E2"/>
  <w15:chartTrackingRefBased/>
  <w15:docId w15:val="{9559843B-9EF8-41B5-AB13-D3067B41B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62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Lybbert</dc:creator>
  <cp:keywords/>
  <dc:description/>
  <cp:lastModifiedBy>Ryan Lybbert</cp:lastModifiedBy>
  <cp:revision>56</cp:revision>
  <dcterms:created xsi:type="dcterms:W3CDTF">2020-11-24T21:36:00Z</dcterms:created>
  <dcterms:modified xsi:type="dcterms:W3CDTF">2020-11-25T01:34:00Z</dcterms:modified>
</cp:coreProperties>
</file>