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B7ACD" w14:textId="7E893159" w:rsidR="00D2550B" w:rsidRPr="00D2550B" w:rsidRDefault="00D2550B" w:rsidP="00D2550B">
      <w:pPr>
        <w:pStyle w:val="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 xml:space="preserve">CSIS 212: </w:t>
      </w:r>
      <w:r w:rsidR="009274C0">
        <w:rPr>
          <w:color w:val="0D0D0D" w:themeColor="text1" w:themeTint="F2"/>
        </w:rPr>
        <w:t>Date Class Assignment</w:t>
      </w:r>
    </w:p>
    <w:p w14:paraId="72F583C0" w14:textId="710A929F" w:rsidR="00D2550B" w:rsidRDefault="00D2550B" w:rsidP="00D2550B">
      <w:pPr>
        <w:pStyle w:val="Sub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>David Ryan Lynch</w:t>
      </w:r>
    </w:p>
    <w:p w14:paraId="1A353D0F" w14:textId="4B24BECB" w:rsidR="00D2550B" w:rsidRDefault="009274C0" w:rsidP="00D2550B">
      <w:r w:rsidRPr="009274C0">
        <w:drawing>
          <wp:inline distT="0" distB="0" distL="0" distR="0" wp14:anchorId="5BB85C5E" wp14:editId="39DC4B28">
            <wp:extent cx="2819794" cy="952633"/>
            <wp:effectExtent l="0" t="0" r="0" b="0"/>
            <wp:docPr id="9101937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9379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98B5" w14:textId="77777777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shared the source code in my program with anyone other than my instructor’s approved human sources.</w:t>
      </w:r>
    </w:p>
    <w:p w14:paraId="49C05B65" w14:textId="4DB6064E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used source code obtained from another student, or any other unauthorized source, either modified or unmodified.</w:t>
      </w:r>
    </w:p>
    <w:p w14:paraId="1A2B92EA" w14:textId="60C62AA5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If any source code or documentation used in my program was obtained from another source, such as a textbook or course notes, that has been clearly noted with a proper citation in the comments of my program.</w:t>
      </w:r>
    </w:p>
    <w:p w14:paraId="7F3150DA" w14:textId="5A210104" w:rsidR="00BD0EDE" w:rsidRPr="00BD0EDE" w:rsidRDefault="00BD0EDE" w:rsidP="00BD0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knowingly designed this program in such a way as to defeat or interfere with the normal operation of any machine it is graded on or to produce apparently correct results when in fact it does not.</w:t>
      </w:r>
    </w:p>
    <w:sectPr w:rsidR="00BD0EDE" w:rsidRPr="00BD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61D5A"/>
    <w:multiLevelType w:val="hybridMultilevel"/>
    <w:tmpl w:val="85E2A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8E0"/>
    <w:multiLevelType w:val="hybridMultilevel"/>
    <w:tmpl w:val="716A6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63D2"/>
    <w:multiLevelType w:val="hybridMultilevel"/>
    <w:tmpl w:val="01DE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61E"/>
    <w:multiLevelType w:val="hybridMultilevel"/>
    <w:tmpl w:val="B9AA34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9637A"/>
    <w:multiLevelType w:val="hybridMultilevel"/>
    <w:tmpl w:val="2C1C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061264">
    <w:abstractNumId w:val="1"/>
  </w:num>
  <w:num w:numId="2" w16cid:durableId="894508113">
    <w:abstractNumId w:val="4"/>
  </w:num>
  <w:num w:numId="3" w16cid:durableId="1164394976">
    <w:abstractNumId w:val="3"/>
  </w:num>
  <w:num w:numId="4" w16cid:durableId="899946728">
    <w:abstractNumId w:val="0"/>
  </w:num>
  <w:num w:numId="5" w16cid:durableId="1159539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B"/>
    <w:rsid w:val="0007631F"/>
    <w:rsid w:val="002453AD"/>
    <w:rsid w:val="003A3279"/>
    <w:rsid w:val="00437918"/>
    <w:rsid w:val="006B699D"/>
    <w:rsid w:val="00744D63"/>
    <w:rsid w:val="00744EF4"/>
    <w:rsid w:val="009274C0"/>
    <w:rsid w:val="009A26BE"/>
    <w:rsid w:val="009B786C"/>
    <w:rsid w:val="00BD0EDE"/>
    <w:rsid w:val="00D2550B"/>
    <w:rsid w:val="00E90394"/>
    <w:rsid w:val="00F01BBD"/>
    <w:rsid w:val="00F36A4F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6748"/>
  <w15:chartTrackingRefBased/>
  <w15:docId w15:val="{1F3335D3-67B0-F947-81DA-0212D6C5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David Ryan</dc:creator>
  <cp:keywords/>
  <dc:description/>
  <cp:lastModifiedBy>David Lynch</cp:lastModifiedBy>
  <cp:revision>2</cp:revision>
  <dcterms:created xsi:type="dcterms:W3CDTF">2024-09-30T12:24:00Z</dcterms:created>
  <dcterms:modified xsi:type="dcterms:W3CDTF">2024-09-30T12:24:00Z</dcterms:modified>
</cp:coreProperties>
</file>