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6Colorful"/>
        <w:tblpPr w:leftFromText="187" w:rightFromText="187" w:vertAnchor="page" w:horzAnchor="margin" w:tblpY="1"/>
        <w:tblOverlap w:val="never"/>
        <w:tblW w:w="11232" w:type="dxa"/>
        <w:tblLayout w:type="fixed"/>
        <w:tblLook w:val="04A0" w:firstRow="1" w:lastRow="0" w:firstColumn="1" w:lastColumn="0" w:noHBand="0" w:noVBand="1"/>
      </w:tblPr>
      <w:tblGrid>
        <w:gridCol w:w="2335"/>
        <w:gridCol w:w="5297"/>
        <w:gridCol w:w="3600"/>
      </w:tblGrid>
      <w:tr w:rsidR="008358F0" w:rsidRPr="00014BED" w14:paraId="70DCF38E" w14:textId="77777777" w:rsidTr="003E2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3F712A0" w14:textId="77777777" w:rsidR="00014BED" w:rsidRPr="00014BED" w:rsidRDefault="00014BED" w:rsidP="003E270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Item</w:t>
            </w:r>
          </w:p>
        </w:tc>
        <w:tc>
          <w:tcPr>
            <w:tcW w:w="5297" w:type="dxa"/>
            <w:hideMark/>
          </w:tcPr>
          <w:p w14:paraId="589240AA" w14:textId="77777777" w:rsidR="00014BED" w:rsidRPr="00014BED" w:rsidRDefault="00014BED" w:rsidP="003E2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3600" w:type="dxa"/>
            <w:hideMark/>
          </w:tcPr>
          <w:p w14:paraId="7DC7B0F7" w14:textId="77777777" w:rsidR="00014BED" w:rsidRPr="00E216D4" w:rsidRDefault="00014BED" w:rsidP="003E2705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216D4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Examples</w:t>
            </w:r>
          </w:p>
        </w:tc>
      </w:tr>
      <w:tr w:rsidR="008358F0" w:rsidRPr="00014BED" w14:paraId="5BF77345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7788A4A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Advertising &amp; Promotion</w:t>
            </w:r>
          </w:p>
        </w:tc>
        <w:tc>
          <w:tcPr>
            <w:tcW w:w="5297" w:type="dxa"/>
            <w:noWrap/>
            <w:hideMark/>
          </w:tcPr>
          <w:p w14:paraId="165E34E4" w14:textId="57A020A9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related to marketing and advertising efforts to promote the business or its products/services.</w:t>
            </w:r>
          </w:p>
        </w:tc>
        <w:tc>
          <w:tcPr>
            <w:tcW w:w="3600" w:type="dxa"/>
            <w:noWrap/>
            <w:hideMark/>
          </w:tcPr>
          <w:p w14:paraId="0902562E" w14:textId="77777777" w:rsidR="00014BED" w:rsidRPr="00014BED" w:rsidRDefault="00014BED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Supplies for Fundraising</w:t>
            </w:r>
          </w:p>
          <w:p w14:paraId="371FD9E8" w14:textId="6A9D0147" w:rsidR="00014BED" w:rsidRPr="00014BED" w:rsidRDefault="00014BED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Raffle Tickets</w:t>
            </w:r>
          </w:p>
        </w:tc>
      </w:tr>
      <w:tr w:rsidR="008358F0" w:rsidRPr="00014BED" w14:paraId="2D4C72BF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F0DFDAD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Airfare</w:t>
            </w:r>
          </w:p>
        </w:tc>
        <w:tc>
          <w:tcPr>
            <w:tcW w:w="5297" w:type="dxa"/>
            <w:noWrap/>
            <w:hideMark/>
          </w:tcPr>
          <w:p w14:paraId="16C9A6FF" w14:textId="63071C56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 of airline tickets for business travel.</w:t>
            </w:r>
          </w:p>
        </w:tc>
        <w:tc>
          <w:tcPr>
            <w:tcW w:w="3600" w:type="dxa"/>
            <w:noWrap/>
            <w:hideMark/>
          </w:tcPr>
          <w:p w14:paraId="205C4A3C" w14:textId="77777777" w:rsidR="00014BED" w:rsidRDefault="00014BED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Plane tickets</w:t>
            </w:r>
          </w:p>
          <w:p w14:paraId="5118539C" w14:textId="539DA8EF" w:rsidR="00CC0763" w:rsidRPr="00014BED" w:rsidRDefault="00CC0763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Bag Fee</w:t>
            </w:r>
          </w:p>
        </w:tc>
      </w:tr>
      <w:tr w:rsidR="008358F0" w:rsidRPr="00014BED" w14:paraId="054D1E85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8DAD284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Annual Inspection</w:t>
            </w:r>
          </w:p>
        </w:tc>
        <w:tc>
          <w:tcPr>
            <w:tcW w:w="5297" w:type="dxa"/>
            <w:noWrap/>
            <w:hideMark/>
          </w:tcPr>
          <w:p w14:paraId="2DCAF695" w14:textId="5B539EBF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Fees associated with annual inspections or audits, such as building or equipment inspections.</w:t>
            </w:r>
          </w:p>
        </w:tc>
        <w:tc>
          <w:tcPr>
            <w:tcW w:w="3600" w:type="dxa"/>
            <w:noWrap/>
            <w:hideMark/>
          </w:tcPr>
          <w:p w14:paraId="4B71BA57" w14:textId="718843AE" w:rsidR="00014BED" w:rsidRDefault="00014BED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Fire Extinguisher Inspection</w:t>
            </w:r>
          </w:p>
          <w:p w14:paraId="5E6289CB" w14:textId="79594A67" w:rsidR="00014BED" w:rsidRPr="00014BED" w:rsidRDefault="00C342E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Backflow Inspection</w:t>
            </w:r>
          </w:p>
        </w:tc>
      </w:tr>
      <w:tr w:rsidR="008358F0" w:rsidRPr="00014BED" w14:paraId="045EF530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A988BC3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Auto Maintenance</w:t>
            </w:r>
          </w:p>
        </w:tc>
        <w:tc>
          <w:tcPr>
            <w:tcW w:w="5297" w:type="dxa"/>
            <w:noWrap/>
            <w:hideMark/>
          </w:tcPr>
          <w:p w14:paraId="4936A190" w14:textId="656B0A3D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routine vehicle maintenance, like oil changes and tire rotations.</w:t>
            </w:r>
          </w:p>
        </w:tc>
        <w:tc>
          <w:tcPr>
            <w:tcW w:w="3600" w:type="dxa"/>
            <w:noWrap/>
            <w:hideMark/>
          </w:tcPr>
          <w:p w14:paraId="45927749" w14:textId="77777777" w:rsidR="00014BED" w:rsidRDefault="00C342E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Oil Change</w:t>
            </w:r>
          </w:p>
          <w:p w14:paraId="2A2681B9" w14:textId="77777777" w:rsidR="00C342EB" w:rsidRDefault="00C342E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Tire Change</w:t>
            </w:r>
          </w:p>
          <w:p w14:paraId="5F476618" w14:textId="77777777" w:rsidR="00C342EB" w:rsidRDefault="00C342E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Wipers</w:t>
            </w:r>
          </w:p>
          <w:p w14:paraId="4FE0F68A" w14:textId="6A8BF94B" w:rsidR="00C342EB" w:rsidRPr="00014BED" w:rsidRDefault="00C342E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Fluid Top Off</w:t>
            </w:r>
          </w:p>
        </w:tc>
      </w:tr>
      <w:tr w:rsidR="008358F0" w:rsidRPr="00014BED" w14:paraId="358005E4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9F0D8E0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Auto Repairs</w:t>
            </w:r>
          </w:p>
        </w:tc>
        <w:tc>
          <w:tcPr>
            <w:tcW w:w="5297" w:type="dxa"/>
            <w:noWrap/>
            <w:hideMark/>
          </w:tcPr>
          <w:p w14:paraId="37BCEA2F" w14:textId="0399F4BE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repairing vehicles due to damages or malfunctions.</w:t>
            </w:r>
          </w:p>
        </w:tc>
        <w:tc>
          <w:tcPr>
            <w:tcW w:w="3600" w:type="dxa"/>
            <w:noWrap/>
            <w:hideMark/>
          </w:tcPr>
          <w:p w14:paraId="7BB76A5B" w14:textId="77777777" w:rsidR="00014BED" w:rsidRDefault="00C342E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Engine Repairs</w:t>
            </w:r>
          </w:p>
          <w:p w14:paraId="32461ADE" w14:textId="77777777" w:rsidR="00C342EB" w:rsidRDefault="00C342E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 Repair</w:t>
            </w:r>
          </w:p>
          <w:p w14:paraId="27DB1A4C" w14:textId="27E1065C" w:rsidR="00C342EB" w:rsidRDefault="00C342E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Electrical Repairs</w:t>
            </w:r>
          </w:p>
          <w:p w14:paraId="6570DA9F" w14:textId="2235CB5A" w:rsidR="00C342EB" w:rsidRPr="00014BED" w:rsidRDefault="00C342E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Body Repairs</w:t>
            </w:r>
          </w:p>
        </w:tc>
      </w:tr>
      <w:tr w:rsidR="008358F0" w:rsidRPr="00014BED" w14:paraId="2BFEB6FC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B6EC689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Building Repairs</w:t>
            </w:r>
          </w:p>
        </w:tc>
        <w:tc>
          <w:tcPr>
            <w:tcW w:w="5297" w:type="dxa"/>
            <w:noWrap/>
            <w:hideMark/>
          </w:tcPr>
          <w:p w14:paraId="33C32CEB" w14:textId="7196595C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incurred to fix and maintain the physical structure of a buildin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g. 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1D4492C3" w14:textId="77777777" w:rsidR="00014BED" w:rsidRDefault="005A567E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Roof Repair</w:t>
            </w:r>
          </w:p>
          <w:p w14:paraId="619F0138" w14:textId="09CCF47F" w:rsidR="005A567E" w:rsidRPr="00014BED" w:rsidRDefault="00AB354D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HVAC Repair</w:t>
            </w:r>
          </w:p>
        </w:tc>
      </w:tr>
      <w:tr w:rsidR="008358F0" w:rsidRPr="00014BED" w14:paraId="7C1906F7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5BE9BC4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 Rental</w:t>
            </w:r>
          </w:p>
        </w:tc>
        <w:tc>
          <w:tcPr>
            <w:tcW w:w="5297" w:type="dxa"/>
            <w:noWrap/>
            <w:hideMark/>
          </w:tcPr>
          <w:p w14:paraId="5C6A8D36" w14:textId="28D81E7A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 of renting vehicles for business purposes.</w:t>
            </w:r>
          </w:p>
        </w:tc>
        <w:tc>
          <w:tcPr>
            <w:tcW w:w="3600" w:type="dxa"/>
            <w:noWrap/>
            <w:hideMark/>
          </w:tcPr>
          <w:p w14:paraId="7EB836BE" w14:textId="0257E127" w:rsidR="00014BED" w:rsidRPr="00014BED" w:rsidRDefault="00AB354D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Rental Car</w:t>
            </w:r>
          </w:p>
        </w:tc>
      </w:tr>
      <w:tr w:rsidR="008358F0" w:rsidRPr="00014BED" w14:paraId="53F11646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72D19F4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 Wash</w:t>
            </w:r>
          </w:p>
        </w:tc>
        <w:tc>
          <w:tcPr>
            <w:tcW w:w="5297" w:type="dxa"/>
            <w:noWrap/>
            <w:hideMark/>
          </w:tcPr>
          <w:p w14:paraId="484998F5" w14:textId="2B5BB1DD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cleaning and maintaining company-owned vehicles.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(Test Washes as well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.)</w:t>
            </w:r>
          </w:p>
        </w:tc>
        <w:tc>
          <w:tcPr>
            <w:tcW w:w="3600" w:type="dxa"/>
            <w:noWrap/>
            <w:hideMark/>
          </w:tcPr>
          <w:p w14:paraId="76542CAA" w14:textId="77777777" w:rsidR="00014BED" w:rsidRDefault="00AB354D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Competitor Wash</w:t>
            </w:r>
          </w:p>
          <w:p w14:paraId="4A7DB762" w14:textId="08DE3D16" w:rsidR="00AB354D" w:rsidRPr="00014BED" w:rsidRDefault="00AB354D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Test Wash</w:t>
            </w:r>
          </w:p>
        </w:tc>
      </w:tr>
      <w:tr w:rsidR="008358F0" w:rsidRPr="00014BED" w14:paraId="290A9FC6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2F055F1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Charity Day</w:t>
            </w:r>
          </w:p>
        </w:tc>
        <w:tc>
          <w:tcPr>
            <w:tcW w:w="5297" w:type="dxa"/>
            <w:noWrap/>
            <w:hideMark/>
          </w:tcPr>
          <w:p w14:paraId="391DE893" w14:textId="08066207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associated with company-sponsored charity events or donation drives.</w:t>
            </w:r>
          </w:p>
        </w:tc>
        <w:tc>
          <w:tcPr>
            <w:tcW w:w="3600" w:type="dxa"/>
            <w:noWrap/>
            <w:hideMark/>
          </w:tcPr>
          <w:p w14:paraId="4B702A11" w14:textId="0AE6065F" w:rsidR="00014BED" w:rsidRPr="00014BED" w:rsidRDefault="00CD65E2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Supplies for Charity Day</w:t>
            </w:r>
          </w:p>
        </w:tc>
      </w:tr>
      <w:tr w:rsidR="008358F0" w:rsidRPr="00014BED" w14:paraId="75048B85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7A0415B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Cleaning Services</w:t>
            </w:r>
          </w:p>
        </w:tc>
        <w:tc>
          <w:tcPr>
            <w:tcW w:w="5297" w:type="dxa"/>
            <w:noWrap/>
            <w:hideMark/>
          </w:tcPr>
          <w:p w14:paraId="79F7EC0A" w14:textId="48B6C2A9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hiring professional cleaning services.</w:t>
            </w:r>
          </w:p>
        </w:tc>
        <w:tc>
          <w:tcPr>
            <w:tcW w:w="3600" w:type="dxa"/>
            <w:noWrap/>
            <w:hideMark/>
          </w:tcPr>
          <w:p w14:paraId="37272D60" w14:textId="591DFA31" w:rsidR="00014BED" w:rsidRPr="00014BED" w:rsidRDefault="00A4468A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cleaning services</w:t>
            </w:r>
          </w:p>
        </w:tc>
      </w:tr>
      <w:tr w:rsidR="008358F0" w:rsidRPr="00014BED" w14:paraId="12C993B3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A6970BE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Computer</w:t>
            </w:r>
          </w:p>
        </w:tc>
        <w:tc>
          <w:tcPr>
            <w:tcW w:w="5297" w:type="dxa"/>
            <w:noWrap/>
            <w:hideMark/>
          </w:tcPr>
          <w:p w14:paraId="4A16F394" w14:textId="760DAD7C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 of purchasing or upgrading computer hardware or software.</w:t>
            </w:r>
          </w:p>
        </w:tc>
        <w:tc>
          <w:tcPr>
            <w:tcW w:w="3600" w:type="dxa"/>
            <w:noWrap/>
            <w:hideMark/>
          </w:tcPr>
          <w:p w14:paraId="49BA5EC1" w14:textId="77777777" w:rsidR="00014BED" w:rsidRDefault="009177C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Mouse &amp; Keyboard</w:t>
            </w:r>
          </w:p>
          <w:p w14:paraId="3DE6E6DD" w14:textId="77777777" w:rsidR="009177C5" w:rsidRDefault="009177C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Monitor</w:t>
            </w:r>
          </w:p>
          <w:p w14:paraId="6D8B4456" w14:textId="580E0D11" w:rsidR="009177C5" w:rsidRPr="00014BED" w:rsidRDefault="009177C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USB Adapters</w:t>
            </w:r>
          </w:p>
        </w:tc>
      </w:tr>
      <w:tr w:rsidR="008358F0" w:rsidRPr="00014BED" w14:paraId="21FA1086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A3408A0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Drug Testing</w:t>
            </w:r>
          </w:p>
        </w:tc>
        <w:tc>
          <w:tcPr>
            <w:tcW w:w="5297" w:type="dxa"/>
            <w:noWrap/>
            <w:hideMark/>
          </w:tcPr>
          <w:p w14:paraId="193BD0B9" w14:textId="6F705DCE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Fees for conducting drug tests on employees</w:t>
            </w:r>
          </w:p>
        </w:tc>
        <w:tc>
          <w:tcPr>
            <w:tcW w:w="3600" w:type="dxa"/>
            <w:noWrap/>
            <w:hideMark/>
          </w:tcPr>
          <w:p w14:paraId="4B96D845" w14:textId="77777777" w:rsidR="00014BED" w:rsidRDefault="00195F12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New Hire</w:t>
            </w:r>
          </w:p>
          <w:p w14:paraId="26C30095" w14:textId="75D537C1" w:rsidR="00195F12" w:rsidRPr="00014BED" w:rsidRDefault="00195F12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Random Tests</w:t>
            </w:r>
          </w:p>
        </w:tc>
      </w:tr>
      <w:tr w:rsidR="008358F0" w:rsidRPr="00014BED" w14:paraId="5427FE26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158A798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Dues &amp; Subscriptions</w:t>
            </w:r>
          </w:p>
        </w:tc>
        <w:tc>
          <w:tcPr>
            <w:tcW w:w="5297" w:type="dxa"/>
            <w:noWrap/>
            <w:hideMark/>
          </w:tcPr>
          <w:p w14:paraId="11222D91" w14:textId="686D0B20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Membership fees and subscriptions to professional organizations or services.</w:t>
            </w:r>
          </w:p>
        </w:tc>
        <w:tc>
          <w:tcPr>
            <w:tcW w:w="3600" w:type="dxa"/>
            <w:noWrap/>
            <w:hideMark/>
          </w:tcPr>
          <w:p w14:paraId="1898DD36" w14:textId="77777777" w:rsidR="00014BED" w:rsidRDefault="00A4468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Amazon</w:t>
            </w:r>
          </w:p>
          <w:p w14:paraId="3FD5A9A2" w14:textId="77777777" w:rsidR="00A4468A" w:rsidRDefault="00A4468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Walmart</w:t>
            </w:r>
          </w:p>
          <w:p w14:paraId="386E5910" w14:textId="31C1F440" w:rsidR="00A4468A" w:rsidRDefault="005E2822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Sam’s Club</w:t>
            </w:r>
          </w:p>
          <w:p w14:paraId="673AC1C1" w14:textId="651039CC" w:rsidR="005E2822" w:rsidRPr="00014BED" w:rsidRDefault="005E2822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Scheduling App</w:t>
            </w:r>
          </w:p>
        </w:tc>
      </w:tr>
      <w:tr w:rsidR="008358F0" w:rsidRPr="00014BED" w14:paraId="7FC626D8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D4DED5F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Electric Repairs</w:t>
            </w:r>
          </w:p>
        </w:tc>
        <w:tc>
          <w:tcPr>
            <w:tcW w:w="5297" w:type="dxa"/>
            <w:noWrap/>
            <w:hideMark/>
          </w:tcPr>
          <w:p w14:paraId="519808C3" w14:textId="5412045C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repairing electrical systems or equipment.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509503F8" w14:textId="36002F5F" w:rsidR="00014BED" w:rsidRPr="00014BED" w:rsidRDefault="005E2822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Electric company repairs</w:t>
            </w:r>
          </w:p>
        </w:tc>
      </w:tr>
      <w:tr w:rsidR="008358F0" w:rsidRPr="00014BED" w14:paraId="6F75823F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FCD1FEE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Employee Incentive - Entertainment</w:t>
            </w:r>
          </w:p>
        </w:tc>
        <w:tc>
          <w:tcPr>
            <w:tcW w:w="5297" w:type="dxa"/>
            <w:noWrap/>
            <w:hideMark/>
          </w:tcPr>
          <w:p w14:paraId="2B4EEA38" w14:textId="3B2DC7EC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entertaining employees as part of an incentive program.</w:t>
            </w:r>
          </w:p>
        </w:tc>
        <w:tc>
          <w:tcPr>
            <w:tcW w:w="3600" w:type="dxa"/>
            <w:noWrap/>
            <w:hideMark/>
          </w:tcPr>
          <w:p w14:paraId="6B648C25" w14:textId="32F19557" w:rsidR="00014BED" w:rsidRDefault="006E275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Team Building Exercises</w:t>
            </w:r>
          </w:p>
          <w:p w14:paraId="0D7C2A75" w14:textId="70775625" w:rsidR="006E275B" w:rsidRPr="006E275B" w:rsidRDefault="006E275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Bowling with Team</w:t>
            </w:r>
          </w:p>
        </w:tc>
      </w:tr>
      <w:tr w:rsidR="008358F0" w:rsidRPr="00014BED" w14:paraId="11E6838B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A12B07D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Employee Incentive - Meals</w:t>
            </w:r>
          </w:p>
        </w:tc>
        <w:tc>
          <w:tcPr>
            <w:tcW w:w="5297" w:type="dxa"/>
            <w:noWrap/>
            <w:hideMark/>
          </w:tcPr>
          <w:p w14:paraId="0A0959CB" w14:textId="241553C6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providing meals to employees as part of an incentive program.</w:t>
            </w:r>
          </w:p>
        </w:tc>
        <w:tc>
          <w:tcPr>
            <w:tcW w:w="3600" w:type="dxa"/>
            <w:noWrap/>
            <w:hideMark/>
          </w:tcPr>
          <w:p w14:paraId="23C684EF" w14:textId="2570590E" w:rsidR="00014BED" w:rsidRPr="00014BED" w:rsidRDefault="006E275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Meal</w:t>
            </w:r>
            <w:r w:rsidR="00D0620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 for staff</w:t>
            </w:r>
          </w:p>
        </w:tc>
      </w:tr>
      <w:tr w:rsidR="008358F0" w:rsidRPr="00014BED" w14:paraId="4241B1E9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351203F" w14:textId="40FE1012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Employee Incentives </w:t>
            </w:r>
            <w:r w:rsidR="004317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Other</w:t>
            </w:r>
            <w:r w:rsidR="004317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r w:rsidR="004317B7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2"/>
            </w:r>
          </w:p>
        </w:tc>
        <w:tc>
          <w:tcPr>
            <w:tcW w:w="5297" w:type="dxa"/>
            <w:noWrap/>
            <w:hideMark/>
          </w:tcPr>
          <w:p w14:paraId="6A4EE5EE" w14:textId="2E2D79A2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Other expenses related to employee incentive programs.</w:t>
            </w:r>
          </w:p>
        </w:tc>
        <w:tc>
          <w:tcPr>
            <w:tcW w:w="3600" w:type="dxa"/>
            <w:noWrap/>
            <w:hideMark/>
          </w:tcPr>
          <w:p w14:paraId="4E2CBF1D" w14:textId="3A0CCBE5" w:rsidR="00BA1140" w:rsidRPr="00BA1140" w:rsidRDefault="00BA114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A11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Giving gift cards as recognition for exceptional work.</w:t>
            </w:r>
          </w:p>
          <w:p w14:paraId="6FD7BB84" w14:textId="4C7AA28B" w:rsidR="00014BED" w:rsidRPr="001800D8" w:rsidRDefault="00BA1140" w:rsidP="001800D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A11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Providing incentives for participating in wellness programs.</w:t>
            </w:r>
          </w:p>
        </w:tc>
      </w:tr>
      <w:tr w:rsidR="008358F0" w:rsidRPr="00014BED" w14:paraId="14FD5ABB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D531454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Entertainment</w:t>
            </w:r>
          </w:p>
        </w:tc>
        <w:tc>
          <w:tcPr>
            <w:tcW w:w="5297" w:type="dxa"/>
            <w:noWrap/>
            <w:hideMark/>
          </w:tcPr>
          <w:p w14:paraId="273FCECE" w14:textId="4BEA68DE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client entertainment or business-related social events</w:t>
            </w:r>
          </w:p>
        </w:tc>
        <w:tc>
          <w:tcPr>
            <w:tcW w:w="3600" w:type="dxa"/>
            <w:noWrap/>
            <w:hideMark/>
          </w:tcPr>
          <w:p w14:paraId="55ED8B14" w14:textId="1865144C" w:rsidR="009177C5" w:rsidRPr="00B502C7" w:rsidRDefault="00B502C7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502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Hosting a business dinner with potential clients.</w:t>
            </w:r>
          </w:p>
        </w:tc>
      </w:tr>
      <w:tr w:rsidR="008358F0" w:rsidRPr="00014BED" w14:paraId="32798BA8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68E70F4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Equipment</w:t>
            </w:r>
          </w:p>
        </w:tc>
        <w:tc>
          <w:tcPr>
            <w:tcW w:w="5297" w:type="dxa"/>
            <w:noWrap/>
            <w:hideMark/>
          </w:tcPr>
          <w:p w14:paraId="3190233F" w14:textId="047A46B7" w:rsidR="00014BED" w:rsidRPr="00014BED" w:rsidRDefault="009177C5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Purchases or leases of equipment for business operations.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(Large Equipment only)</w:t>
            </w:r>
          </w:p>
        </w:tc>
        <w:tc>
          <w:tcPr>
            <w:tcW w:w="3600" w:type="dxa"/>
            <w:noWrap/>
            <w:hideMark/>
          </w:tcPr>
          <w:p w14:paraId="5B91D158" w14:textId="77777777" w:rsidR="009177C5" w:rsidRDefault="009177C5" w:rsidP="003E270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Lawn Mowers</w:t>
            </w:r>
          </w:p>
          <w:p w14:paraId="711C3805" w14:textId="77777777" w:rsidR="00014BED" w:rsidRDefault="009177C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Pressure Washers</w:t>
            </w:r>
          </w:p>
          <w:p w14:paraId="0C2FC7FB" w14:textId="77777777" w:rsidR="009177C5" w:rsidRDefault="009177C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Washing Machine</w:t>
            </w:r>
          </w:p>
          <w:p w14:paraId="01A5033A" w14:textId="0E453398" w:rsidR="00052B16" w:rsidRPr="00014BED" w:rsidRDefault="00052B16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B4093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Not Parts for Equipment</w:t>
            </w:r>
          </w:p>
        </w:tc>
      </w:tr>
      <w:tr w:rsidR="008358F0" w:rsidRPr="00014BED" w14:paraId="3E064E7B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BEF7FB9" w14:textId="4358BD19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Equipment - </w:t>
            </w:r>
            <w:r w:rsidR="006B26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6B26B9"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on-SL</w:t>
            </w:r>
          </w:p>
        </w:tc>
        <w:tc>
          <w:tcPr>
            <w:tcW w:w="5297" w:type="dxa"/>
            <w:noWrap/>
            <w:hideMark/>
          </w:tcPr>
          <w:p w14:paraId="2E03E3CB" w14:textId="3E13FE7C" w:rsidR="00014BED" w:rsidRPr="00014BED" w:rsidRDefault="009177C5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7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Equipment expenses not subject 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Profit Share.</w:t>
            </w:r>
          </w:p>
        </w:tc>
        <w:tc>
          <w:tcPr>
            <w:tcW w:w="3600" w:type="dxa"/>
            <w:noWrap/>
            <w:hideMark/>
          </w:tcPr>
          <w:p w14:paraId="66469D1D" w14:textId="53D1E1AE" w:rsidR="00014BED" w:rsidRPr="00144C66" w:rsidRDefault="009177C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Non-SL items must have an Approval Form filled out and signed by both card holder and manager.</w:t>
            </w:r>
          </w:p>
        </w:tc>
      </w:tr>
      <w:tr w:rsidR="008358F0" w:rsidRPr="00014BED" w14:paraId="7B84EF2A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2FDA292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Equipment Repairs</w:t>
            </w:r>
          </w:p>
        </w:tc>
        <w:tc>
          <w:tcPr>
            <w:tcW w:w="5297" w:type="dxa"/>
            <w:noWrap/>
            <w:hideMark/>
          </w:tcPr>
          <w:p w14:paraId="2752855F" w14:textId="72E6E2E6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of repairing and maintaining business equipment.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23D3482F" w14:textId="418B9AA9" w:rsidR="00857E58" w:rsidRPr="00857E58" w:rsidRDefault="00857E58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Appliance Repair Professionals</w:t>
            </w:r>
          </w:p>
        </w:tc>
      </w:tr>
      <w:tr w:rsidR="008358F0" w:rsidRPr="00014BED" w14:paraId="293E6C23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5D81206" w14:textId="2E93AEF0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Fuel</w:t>
            </w:r>
            <w:r w:rsidR="004F3700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3"/>
            </w:r>
          </w:p>
        </w:tc>
        <w:tc>
          <w:tcPr>
            <w:tcW w:w="5297" w:type="dxa"/>
            <w:noWrap/>
            <w:hideMark/>
          </w:tcPr>
          <w:p w14:paraId="3D383C15" w14:textId="7B38D383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Expenses for purchasing fuel for company-owned vehicles or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site </w:t>
            </w: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equipment.</w:t>
            </w:r>
          </w:p>
        </w:tc>
        <w:tc>
          <w:tcPr>
            <w:tcW w:w="3600" w:type="dxa"/>
            <w:noWrap/>
            <w:hideMark/>
          </w:tcPr>
          <w:p w14:paraId="2C029B07" w14:textId="77777777" w:rsidR="00014BED" w:rsidRDefault="00857E58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Gas for </w:t>
            </w:r>
            <w:r w:rsidR="00FB221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Pressure Washer, Lawnmower, blower, etc.</w:t>
            </w:r>
          </w:p>
          <w:p w14:paraId="3165CB8B" w14:textId="278CA932" w:rsidR="00FB221A" w:rsidRPr="00014BED" w:rsidRDefault="00FB221A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Gas for Company vehicle</w:t>
            </w:r>
          </w:p>
        </w:tc>
      </w:tr>
      <w:tr w:rsidR="008358F0" w:rsidRPr="00014BED" w14:paraId="65FBB601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AC74FFB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Irrigation Test</w:t>
            </w:r>
          </w:p>
        </w:tc>
        <w:tc>
          <w:tcPr>
            <w:tcW w:w="5297" w:type="dxa"/>
            <w:noWrap/>
            <w:hideMark/>
          </w:tcPr>
          <w:p w14:paraId="2B544526" w14:textId="33B09476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testing and maintaining irrigation systems.</w:t>
            </w:r>
          </w:p>
        </w:tc>
        <w:tc>
          <w:tcPr>
            <w:tcW w:w="3600" w:type="dxa"/>
            <w:noWrap/>
            <w:hideMark/>
          </w:tcPr>
          <w:p w14:paraId="3FFD58E9" w14:textId="77777777" w:rsidR="00BA1140" w:rsidRPr="00BA1140" w:rsidRDefault="00BA114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A11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Conducting regular irrigation system testing and adjustments.</w:t>
            </w:r>
          </w:p>
          <w:p w14:paraId="7548BB48" w14:textId="77777777" w:rsidR="00BA1140" w:rsidRPr="00BA1140" w:rsidRDefault="00BA114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A11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Ensuring proper irrigation for landscaping areas.</w:t>
            </w:r>
          </w:p>
          <w:p w14:paraId="5AED8B09" w14:textId="77777777" w:rsidR="00014BED" w:rsidRPr="00014BED" w:rsidRDefault="00014BED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58F0" w:rsidRPr="00014BED" w14:paraId="71A5BABE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482271F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Landscaping</w:t>
            </w:r>
          </w:p>
        </w:tc>
        <w:tc>
          <w:tcPr>
            <w:tcW w:w="5297" w:type="dxa"/>
            <w:noWrap/>
            <w:hideMark/>
          </w:tcPr>
          <w:p w14:paraId="1023932D" w14:textId="4B9AF9C2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maintaining and beautifying the company's outdoor spaces.</w:t>
            </w:r>
          </w:p>
        </w:tc>
        <w:tc>
          <w:tcPr>
            <w:tcW w:w="3600" w:type="dxa"/>
            <w:noWrap/>
            <w:hideMark/>
          </w:tcPr>
          <w:p w14:paraId="6C82E2BC" w14:textId="77777777" w:rsidR="00014BED" w:rsidRDefault="0008552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Mulch</w:t>
            </w:r>
          </w:p>
          <w:p w14:paraId="6DD9125E" w14:textId="77777777" w:rsidR="00085524" w:rsidRDefault="0008552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Rock</w:t>
            </w:r>
          </w:p>
          <w:p w14:paraId="73577EAC" w14:textId="77777777" w:rsidR="00085524" w:rsidRDefault="0008552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Flowers</w:t>
            </w:r>
          </w:p>
          <w:p w14:paraId="1C3ED58E" w14:textId="6EC482DE" w:rsidR="008C2065" w:rsidRDefault="008C206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Pine straw</w:t>
            </w:r>
          </w:p>
          <w:p w14:paraId="3FE13F9D" w14:textId="77777777" w:rsidR="008C2065" w:rsidRDefault="008C206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Lawn Service</w:t>
            </w:r>
          </w:p>
          <w:p w14:paraId="3FD1E0B1" w14:textId="2501BC79" w:rsidR="00816293" w:rsidRPr="00014BED" w:rsidRDefault="00D06539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Fuel for </w:t>
            </w:r>
            <w:r w:rsidR="00EA670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blowers, landscaping</w:t>
            </w:r>
          </w:p>
        </w:tc>
      </w:tr>
      <w:tr w:rsidR="008358F0" w:rsidRPr="00014BED" w14:paraId="0EC7C940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DFA000F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Laundry &amp; Linens</w:t>
            </w:r>
          </w:p>
        </w:tc>
        <w:tc>
          <w:tcPr>
            <w:tcW w:w="5297" w:type="dxa"/>
            <w:noWrap/>
            <w:hideMark/>
          </w:tcPr>
          <w:p w14:paraId="7AE13529" w14:textId="7F0BA5AC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laundry and linen services, especially for hospitality businesses.</w:t>
            </w:r>
          </w:p>
        </w:tc>
        <w:tc>
          <w:tcPr>
            <w:tcW w:w="3600" w:type="dxa"/>
            <w:noWrap/>
            <w:hideMark/>
          </w:tcPr>
          <w:p w14:paraId="2CC14D86" w14:textId="2553F98D" w:rsidR="00014BED" w:rsidRPr="00014BED" w:rsidRDefault="0082647F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Dry Cleaning Services</w:t>
            </w:r>
          </w:p>
        </w:tc>
      </w:tr>
      <w:tr w:rsidR="008358F0" w:rsidRPr="00014BED" w14:paraId="54FAF434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1805F3D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Locksmith</w:t>
            </w:r>
          </w:p>
        </w:tc>
        <w:tc>
          <w:tcPr>
            <w:tcW w:w="5297" w:type="dxa"/>
            <w:noWrap/>
            <w:hideMark/>
          </w:tcPr>
          <w:p w14:paraId="54D26979" w14:textId="6822085B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locksmith services related to business premises.</w:t>
            </w:r>
          </w:p>
        </w:tc>
        <w:tc>
          <w:tcPr>
            <w:tcW w:w="3600" w:type="dxa"/>
            <w:noWrap/>
            <w:hideMark/>
          </w:tcPr>
          <w:p w14:paraId="6E8925A9" w14:textId="77777777" w:rsidR="00014BED" w:rsidRDefault="00CF0A7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Lock Repairs</w:t>
            </w:r>
          </w:p>
          <w:p w14:paraId="27251748" w14:textId="06BA2F38" w:rsidR="00CF0A7B" w:rsidRPr="00CF0A7B" w:rsidRDefault="00CF0A7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Keys made</w:t>
            </w:r>
          </w:p>
        </w:tc>
      </w:tr>
      <w:tr w:rsidR="008358F0" w:rsidRPr="00014BED" w14:paraId="0ABDF0C0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A7760EF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Lodging</w:t>
            </w:r>
          </w:p>
        </w:tc>
        <w:tc>
          <w:tcPr>
            <w:tcW w:w="5297" w:type="dxa"/>
            <w:noWrap/>
            <w:hideMark/>
          </w:tcPr>
          <w:p w14:paraId="10CE75D6" w14:textId="605AC59C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 of accommodations during business travel.</w:t>
            </w:r>
          </w:p>
        </w:tc>
        <w:tc>
          <w:tcPr>
            <w:tcW w:w="3600" w:type="dxa"/>
            <w:noWrap/>
            <w:hideMark/>
          </w:tcPr>
          <w:p w14:paraId="4F96AD18" w14:textId="77777777" w:rsidR="00014BED" w:rsidRDefault="00CF0A7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Hotel Rooms</w:t>
            </w:r>
          </w:p>
          <w:p w14:paraId="5B8B5162" w14:textId="62765CD5" w:rsidR="00CF0A7B" w:rsidRPr="00014BED" w:rsidRDefault="00CF0A7B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AirBnb</w:t>
            </w:r>
            <w:proofErr w:type="spellEnd"/>
          </w:p>
        </w:tc>
      </w:tr>
      <w:tr w:rsidR="008358F0" w:rsidRPr="00014BED" w14:paraId="74B3B4A2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3A63ABC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Marketing Services</w:t>
            </w:r>
          </w:p>
        </w:tc>
        <w:tc>
          <w:tcPr>
            <w:tcW w:w="5297" w:type="dxa"/>
            <w:noWrap/>
            <w:hideMark/>
          </w:tcPr>
          <w:p w14:paraId="1B27DDB2" w14:textId="30ED7F97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Fees for outsourced marketing and advertising services.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6370AD42" w14:textId="584C078A" w:rsidR="00014BED" w:rsidRPr="00014BED" w:rsidRDefault="00CF0A7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Professional Marketing </w:t>
            </w:r>
            <w:r w:rsidR="00FB23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Services</w:t>
            </w:r>
          </w:p>
        </w:tc>
      </w:tr>
      <w:tr w:rsidR="008358F0" w:rsidRPr="00014BED" w14:paraId="514F5B30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D25AE21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Miscellaneous Expense - Non-SL</w:t>
            </w:r>
          </w:p>
        </w:tc>
        <w:tc>
          <w:tcPr>
            <w:tcW w:w="5297" w:type="dxa"/>
            <w:noWrap/>
            <w:hideMark/>
          </w:tcPr>
          <w:p w14:paraId="4184CE86" w14:textId="77777777" w:rsid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Non-specific expenses not subject 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Profit Share.</w:t>
            </w:r>
          </w:p>
          <w:p w14:paraId="09E0A751" w14:textId="77777777" w:rsidR="003F7684" w:rsidRDefault="003F768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95E475" w14:textId="2B3DA91B" w:rsidR="003F7684" w:rsidRPr="00014BED" w:rsidRDefault="003F768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7109D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***</w:t>
            </w:r>
            <w:r w:rsidR="0087109D" w:rsidRPr="0087109D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Personal Expenses go here****</w:t>
            </w:r>
          </w:p>
        </w:tc>
        <w:tc>
          <w:tcPr>
            <w:tcW w:w="3600" w:type="dxa"/>
            <w:noWrap/>
            <w:hideMark/>
          </w:tcPr>
          <w:p w14:paraId="266A2663" w14:textId="5916E96C" w:rsidR="00014BED" w:rsidRPr="00144C66" w:rsidRDefault="00B42E24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Non-SL items must have an Approval Form filled out and signed by both card holder and manager</w:t>
            </w:r>
            <w:r w:rsidR="00C92645"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358F0" w:rsidRPr="00014BED" w14:paraId="78561945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C6A1541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Office Furniture</w:t>
            </w:r>
          </w:p>
        </w:tc>
        <w:tc>
          <w:tcPr>
            <w:tcW w:w="5297" w:type="dxa"/>
            <w:noWrap/>
            <w:hideMark/>
          </w:tcPr>
          <w:p w14:paraId="3CBE5021" w14:textId="6FB8251F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Purchases or repairs of furniture for office spaces.</w:t>
            </w:r>
          </w:p>
        </w:tc>
        <w:tc>
          <w:tcPr>
            <w:tcW w:w="3600" w:type="dxa"/>
            <w:noWrap/>
            <w:hideMark/>
          </w:tcPr>
          <w:p w14:paraId="149A67ED" w14:textId="77777777" w:rsidR="00014BED" w:rsidRDefault="00FB237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Refrigerators</w:t>
            </w:r>
          </w:p>
          <w:p w14:paraId="064AB40F" w14:textId="77777777" w:rsidR="00FB2375" w:rsidRDefault="00FB237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Shelves for Office</w:t>
            </w:r>
          </w:p>
          <w:p w14:paraId="6C14E305" w14:textId="3F2AF342" w:rsidR="00FB2375" w:rsidRPr="00014BED" w:rsidRDefault="00FB237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File Cabinet</w:t>
            </w:r>
          </w:p>
        </w:tc>
      </w:tr>
      <w:tr w:rsidR="008358F0" w:rsidRPr="00014BED" w14:paraId="176B4996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A145FFC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Office Supplies</w:t>
            </w:r>
          </w:p>
        </w:tc>
        <w:tc>
          <w:tcPr>
            <w:tcW w:w="5297" w:type="dxa"/>
            <w:noWrap/>
            <w:hideMark/>
          </w:tcPr>
          <w:p w14:paraId="1AB2FA06" w14:textId="0F91F226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purchasing office supplies like stationery, pens, and paper.</w:t>
            </w:r>
          </w:p>
        </w:tc>
        <w:tc>
          <w:tcPr>
            <w:tcW w:w="3600" w:type="dxa"/>
            <w:noWrap/>
            <w:hideMark/>
          </w:tcPr>
          <w:p w14:paraId="07F336E3" w14:textId="77777777" w:rsidR="00014BED" w:rsidRDefault="00FB237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Paper</w:t>
            </w:r>
          </w:p>
          <w:p w14:paraId="1AA4BB8D" w14:textId="77777777" w:rsidR="00FB2375" w:rsidRDefault="00FB2375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Ink</w:t>
            </w:r>
          </w:p>
          <w:p w14:paraId="61E1ED24" w14:textId="77777777" w:rsidR="00FB2375" w:rsidRDefault="00E7198E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Pens</w:t>
            </w:r>
          </w:p>
          <w:p w14:paraId="4F43504D" w14:textId="77777777" w:rsidR="00E7198E" w:rsidRDefault="00E7198E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Tape</w:t>
            </w:r>
          </w:p>
          <w:p w14:paraId="0BCAC380" w14:textId="77777777" w:rsidR="00F33406" w:rsidRDefault="00F33406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Bathroom Supplies</w:t>
            </w:r>
          </w:p>
          <w:p w14:paraId="5281E267" w14:textId="77777777" w:rsidR="00910889" w:rsidRDefault="00910889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Bathroom Cleaning Supplies</w:t>
            </w:r>
          </w:p>
          <w:p w14:paraId="09FFE191" w14:textId="77777777" w:rsidR="00075F03" w:rsidRDefault="00075F03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Gift cards for Site Supplies</w:t>
            </w:r>
          </w:p>
          <w:p w14:paraId="5F2E89DA" w14:textId="47A60BF4" w:rsidR="005D0E3A" w:rsidRPr="00014BED" w:rsidRDefault="005D0E3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Toilet Paper</w:t>
            </w:r>
          </w:p>
        </w:tc>
      </w:tr>
      <w:tr w:rsidR="008358F0" w:rsidRPr="00014BED" w14:paraId="5F9052D4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9F2CDB9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Parking</w:t>
            </w:r>
          </w:p>
        </w:tc>
        <w:tc>
          <w:tcPr>
            <w:tcW w:w="5297" w:type="dxa"/>
            <w:noWrap/>
            <w:hideMark/>
          </w:tcPr>
          <w:p w14:paraId="42CAD799" w14:textId="4BB3CB44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parking facilities during business travel or for company vehicles.</w:t>
            </w:r>
          </w:p>
        </w:tc>
        <w:tc>
          <w:tcPr>
            <w:tcW w:w="3600" w:type="dxa"/>
            <w:noWrap/>
            <w:hideMark/>
          </w:tcPr>
          <w:p w14:paraId="7ABDD48E" w14:textId="09D7C60F" w:rsidR="00014BED" w:rsidRPr="00014BED" w:rsidRDefault="009177C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 Parking</w:t>
            </w:r>
          </w:p>
        </w:tc>
      </w:tr>
      <w:tr w:rsidR="008358F0" w:rsidRPr="00014BED" w14:paraId="743BD97F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EC689F9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Parts</w:t>
            </w:r>
          </w:p>
        </w:tc>
        <w:tc>
          <w:tcPr>
            <w:tcW w:w="5297" w:type="dxa"/>
            <w:noWrap/>
            <w:hideMark/>
          </w:tcPr>
          <w:p w14:paraId="61A7F211" w14:textId="055F72F7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Costs for purchasing replacement parts for equipment or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site repairs</w:t>
            </w: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600" w:type="dxa"/>
            <w:noWrap/>
            <w:hideMark/>
          </w:tcPr>
          <w:p w14:paraId="017DB192" w14:textId="77777777" w:rsidR="00014BED" w:rsidRDefault="00E7198E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Parts for repairs done by employee.</w:t>
            </w:r>
          </w:p>
          <w:p w14:paraId="02FE6380" w14:textId="29B9D47B" w:rsidR="000F5622" w:rsidRPr="00014BED" w:rsidRDefault="000F5622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Fuses</w:t>
            </w:r>
          </w:p>
        </w:tc>
      </w:tr>
      <w:tr w:rsidR="008358F0" w:rsidRPr="00014BED" w14:paraId="1293E8D2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713DF97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Permits</w:t>
            </w:r>
          </w:p>
        </w:tc>
        <w:tc>
          <w:tcPr>
            <w:tcW w:w="5297" w:type="dxa"/>
            <w:noWrap/>
            <w:hideMark/>
          </w:tcPr>
          <w:p w14:paraId="10757767" w14:textId="0EDF4500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Fees for obtaining necessary licenses and permits for business operations.</w:t>
            </w:r>
          </w:p>
        </w:tc>
        <w:tc>
          <w:tcPr>
            <w:tcW w:w="3600" w:type="dxa"/>
            <w:noWrap/>
            <w:hideMark/>
          </w:tcPr>
          <w:p w14:paraId="4FEA3698" w14:textId="77777777" w:rsidR="00014BED" w:rsidRDefault="00E7198E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Business Licenses</w:t>
            </w:r>
          </w:p>
          <w:p w14:paraId="05727234" w14:textId="4D8ABA46" w:rsidR="00E7198E" w:rsidRPr="00014BED" w:rsidRDefault="00E7198E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Permits</w:t>
            </w:r>
          </w:p>
        </w:tc>
      </w:tr>
      <w:tr w:rsidR="008358F0" w:rsidRPr="00014BED" w14:paraId="0017E1A9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F576F0B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Pest Control/Extermination</w:t>
            </w:r>
          </w:p>
        </w:tc>
        <w:tc>
          <w:tcPr>
            <w:tcW w:w="5297" w:type="dxa"/>
            <w:noWrap/>
            <w:hideMark/>
          </w:tcPr>
          <w:p w14:paraId="684BE005" w14:textId="3A0023E1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pest control services.</w:t>
            </w:r>
          </w:p>
        </w:tc>
        <w:tc>
          <w:tcPr>
            <w:tcW w:w="3600" w:type="dxa"/>
            <w:noWrap/>
            <w:hideMark/>
          </w:tcPr>
          <w:p w14:paraId="1C1283E6" w14:textId="77777777" w:rsidR="00014BED" w:rsidRDefault="00F11F0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Pest Control</w:t>
            </w:r>
          </w:p>
          <w:p w14:paraId="7E101921" w14:textId="77777777" w:rsidR="00F11F0A" w:rsidRDefault="00F11F0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Rat Traps</w:t>
            </w:r>
          </w:p>
          <w:p w14:paraId="41DE16A7" w14:textId="73CA6BBE" w:rsidR="00F11F0A" w:rsidRPr="00014BED" w:rsidRDefault="00F11F0A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Bug Killer</w:t>
            </w:r>
          </w:p>
        </w:tc>
      </w:tr>
      <w:tr w:rsidR="008358F0" w:rsidRPr="00014BED" w14:paraId="2805C2CB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F38AD78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Pit Pumping</w:t>
            </w:r>
          </w:p>
        </w:tc>
        <w:tc>
          <w:tcPr>
            <w:tcW w:w="5297" w:type="dxa"/>
            <w:noWrap/>
            <w:hideMark/>
          </w:tcPr>
          <w:p w14:paraId="2C639A5B" w14:textId="391D7B15" w:rsidR="00014BED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Costs for pumping pits or septic tanks.</w:t>
            </w:r>
          </w:p>
        </w:tc>
        <w:tc>
          <w:tcPr>
            <w:tcW w:w="3600" w:type="dxa"/>
            <w:noWrap/>
            <w:hideMark/>
          </w:tcPr>
          <w:p w14:paraId="41105F01" w14:textId="77777777" w:rsidR="00014BED" w:rsidRDefault="00717399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Pit Pumping Services</w:t>
            </w:r>
          </w:p>
          <w:p w14:paraId="04255A4C" w14:textId="79A039AA" w:rsidR="00717399" w:rsidRPr="009B02EC" w:rsidRDefault="00717399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Waders</w:t>
            </w:r>
          </w:p>
        </w:tc>
      </w:tr>
      <w:tr w:rsidR="008358F0" w:rsidRPr="00014BED" w14:paraId="31EEB64D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00EAD88" w14:textId="77777777" w:rsidR="00014BED" w:rsidRPr="00014BED" w:rsidRDefault="00014BED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Plumbing Expense</w:t>
            </w:r>
          </w:p>
        </w:tc>
        <w:tc>
          <w:tcPr>
            <w:tcW w:w="5297" w:type="dxa"/>
            <w:noWrap/>
            <w:hideMark/>
          </w:tcPr>
          <w:p w14:paraId="4E23EE55" w14:textId="603B772E" w:rsidR="00014BED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831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Expenses for plumbing repairs and maintenance.</w:t>
            </w:r>
          </w:p>
        </w:tc>
        <w:tc>
          <w:tcPr>
            <w:tcW w:w="3600" w:type="dxa"/>
            <w:noWrap/>
            <w:hideMark/>
          </w:tcPr>
          <w:p w14:paraId="3733E22C" w14:textId="77777777" w:rsidR="00014BED" w:rsidRDefault="009B02EC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Plumbing Services</w:t>
            </w:r>
          </w:p>
          <w:p w14:paraId="537B07FF" w14:textId="03084770" w:rsidR="00117644" w:rsidRPr="001A4830" w:rsidRDefault="009B02EC" w:rsidP="001A483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Parts for Plumbing Repairs</w:t>
            </w:r>
          </w:p>
        </w:tc>
      </w:tr>
      <w:tr w:rsidR="008358F0" w:rsidRPr="00014BED" w14:paraId="45DC8166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DD47AB2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Postage</w:t>
            </w:r>
          </w:p>
        </w:tc>
        <w:tc>
          <w:tcPr>
            <w:tcW w:w="5297" w:type="dxa"/>
            <w:noWrap/>
            <w:hideMark/>
          </w:tcPr>
          <w:p w14:paraId="4B73C685" w14:textId="5A5E8DA9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 of mailing services and postage fees.</w:t>
            </w:r>
          </w:p>
        </w:tc>
        <w:tc>
          <w:tcPr>
            <w:tcW w:w="3600" w:type="dxa"/>
            <w:noWrap/>
            <w:hideMark/>
          </w:tcPr>
          <w:p w14:paraId="4FBA7678" w14:textId="77777777" w:rsidR="00D831E1" w:rsidRDefault="009B02EC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Stamps</w:t>
            </w:r>
          </w:p>
          <w:p w14:paraId="3393BD93" w14:textId="6A3814D5" w:rsidR="009B02EC" w:rsidRPr="00014BED" w:rsidRDefault="009B02EC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Shipping Fees</w:t>
            </w:r>
          </w:p>
        </w:tc>
      </w:tr>
      <w:tr w:rsidR="008358F0" w:rsidRPr="00014BED" w14:paraId="0D9CD7C7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75D0D75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Professional Fees</w:t>
            </w:r>
          </w:p>
        </w:tc>
        <w:tc>
          <w:tcPr>
            <w:tcW w:w="5297" w:type="dxa"/>
            <w:noWrap/>
            <w:hideMark/>
          </w:tcPr>
          <w:p w14:paraId="07DA0E76" w14:textId="786D7AFC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Fees for hiring external professional services, such as legal or accounting.</w:t>
            </w:r>
          </w:p>
        </w:tc>
        <w:tc>
          <w:tcPr>
            <w:tcW w:w="3600" w:type="dxa"/>
            <w:noWrap/>
            <w:hideMark/>
          </w:tcPr>
          <w:p w14:paraId="1A60EC77" w14:textId="77777777" w:rsidR="00D831E1" w:rsidRDefault="007B1901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Accounting Firms</w:t>
            </w:r>
          </w:p>
          <w:p w14:paraId="536966E2" w14:textId="795E72D3" w:rsidR="007B1901" w:rsidRPr="00014BED" w:rsidRDefault="007B1901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Lega</w:t>
            </w:r>
            <w:r w:rsidR="008F091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 Consultation</w:t>
            </w:r>
          </w:p>
        </w:tc>
      </w:tr>
      <w:tr w:rsidR="008358F0" w:rsidRPr="00014BED" w14:paraId="491E1946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50EA171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Professional Fees - Non-SL</w:t>
            </w:r>
          </w:p>
        </w:tc>
        <w:tc>
          <w:tcPr>
            <w:tcW w:w="5297" w:type="dxa"/>
            <w:noWrap/>
            <w:hideMark/>
          </w:tcPr>
          <w:p w14:paraId="2D545613" w14:textId="1B202EE5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 xml:space="preserve">Professional fees that are not subject to </w:t>
            </w:r>
            <w:r>
              <w:t>profit share.</w:t>
            </w:r>
          </w:p>
        </w:tc>
        <w:tc>
          <w:tcPr>
            <w:tcW w:w="3600" w:type="dxa"/>
            <w:noWrap/>
            <w:hideMark/>
          </w:tcPr>
          <w:p w14:paraId="1776F192" w14:textId="5F05BA23" w:rsidR="00D831E1" w:rsidRPr="00144C66" w:rsidRDefault="00B42E2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Non-SL items must have an Approval Form filled out and signed by both card holder and manager</w:t>
            </w:r>
            <w:r w:rsidR="00C92645"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358F0" w:rsidRPr="00014BED" w14:paraId="6ACD3CDF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2BC64DA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Professional Memberships</w:t>
            </w:r>
          </w:p>
        </w:tc>
        <w:tc>
          <w:tcPr>
            <w:tcW w:w="5297" w:type="dxa"/>
            <w:noWrap/>
            <w:hideMark/>
          </w:tcPr>
          <w:p w14:paraId="3075D18B" w14:textId="6D28B1C5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Membership fees for professional organizations.</w:t>
            </w:r>
          </w:p>
        </w:tc>
        <w:tc>
          <w:tcPr>
            <w:tcW w:w="3600" w:type="dxa"/>
            <w:noWrap/>
            <w:hideMark/>
          </w:tcPr>
          <w:p w14:paraId="0AB52EA3" w14:textId="77777777" w:rsidR="003F18E3" w:rsidRPr="003F18E3" w:rsidRDefault="003F18E3" w:rsidP="003F18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F18E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Paying membership fees for a professional association.</w:t>
            </w:r>
          </w:p>
          <w:p w14:paraId="32F48CE0" w14:textId="3B1C9523" w:rsidR="00D831E1" w:rsidRPr="003F18E3" w:rsidRDefault="003F18E3" w:rsidP="003F18E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F18E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Joining a specific industry-related membership organization.</w:t>
            </w:r>
          </w:p>
        </w:tc>
      </w:tr>
      <w:tr w:rsidR="008358F0" w:rsidRPr="00014BED" w14:paraId="013E7AAF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EA52C7F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Recruitment</w:t>
            </w:r>
          </w:p>
        </w:tc>
        <w:tc>
          <w:tcPr>
            <w:tcW w:w="5297" w:type="dxa"/>
            <w:noWrap/>
            <w:hideMark/>
          </w:tcPr>
          <w:p w14:paraId="01A8FD26" w14:textId="4D38C2CF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related to hiring new employees, such as job listings or recruitment agencies.</w:t>
            </w:r>
          </w:p>
        </w:tc>
        <w:tc>
          <w:tcPr>
            <w:tcW w:w="3600" w:type="dxa"/>
            <w:noWrap/>
            <w:hideMark/>
          </w:tcPr>
          <w:p w14:paraId="508B592D" w14:textId="77777777" w:rsidR="00D831E1" w:rsidRDefault="00D831E1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Indeed Ads</w:t>
            </w:r>
          </w:p>
          <w:p w14:paraId="4B045BB1" w14:textId="6848002F" w:rsidR="003F18E3" w:rsidRPr="00014BED" w:rsidRDefault="003F18E3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LinkedIn Ads</w:t>
            </w:r>
          </w:p>
        </w:tc>
      </w:tr>
      <w:tr w:rsidR="008358F0" w:rsidRPr="00014BED" w14:paraId="1099D127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4F5414C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Rental Equipment</w:t>
            </w:r>
          </w:p>
        </w:tc>
        <w:tc>
          <w:tcPr>
            <w:tcW w:w="5297" w:type="dxa"/>
            <w:noWrap/>
            <w:hideMark/>
          </w:tcPr>
          <w:p w14:paraId="5FD6E384" w14:textId="15965CF0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renting equipment for short-term use.</w:t>
            </w:r>
          </w:p>
        </w:tc>
        <w:tc>
          <w:tcPr>
            <w:tcW w:w="3600" w:type="dxa"/>
            <w:noWrap/>
            <w:hideMark/>
          </w:tcPr>
          <w:p w14:paraId="1902CA68" w14:textId="7D311884" w:rsidR="00F76D54" w:rsidRPr="00F76D54" w:rsidRDefault="00F76D54" w:rsidP="00F76D5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76D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Renting equipment</w:t>
            </w:r>
          </w:p>
          <w:p w14:paraId="51E31B44" w14:textId="388138C5" w:rsidR="00D831E1" w:rsidRPr="00F76D54" w:rsidRDefault="00F76D54" w:rsidP="00F76D5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76D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Leasing construction machinery for a specific project.</w:t>
            </w:r>
          </w:p>
        </w:tc>
      </w:tr>
      <w:tr w:rsidR="008358F0" w:rsidRPr="00014BED" w14:paraId="2CFA7CB9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7F989A6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Repairs</w:t>
            </w:r>
          </w:p>
        </w:tc>
        <w:tc>
          <w:tcPr>
            <w:tcW w:w="5297" w:type="dxa"/>
            <w:noWrap/>
            <w:hideMark/>
          </w:tcPr>
          <w:p w14:paraId="3B22A642" w14:textId="52663A21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 xml:space="preserve">General expenses for repairing </w:t>
            </w:r>
            <w:r w:rsidR="00D62861" w:rsidRPr="002E28F6">
              <w:t>assorted items</w:t>
            </w:r>
            <w:r w:rsidRPr="002E28F6">
              <w:t>.</w:t>
            </w:r>
            <w:r w:rsidR="00B42E24">
              <w:t xml:space="preserve"> </w:t>
            </w:r>
            <w:r w:rsidR="00B42E24"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="00B42E24"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="00B42E24" w:rsidRPr="00144C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3B50FCAE" w14:textId="00D87155" w:rsidR="00D831E1" w:rsidRPr="00014BED" w:rsidRDefault="00F76D5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General Repairs done by professional services.</w:t>
            </w:r>
          </w:p>
        </w:tc>
      </w:tr>
      <w:tr w:rsidR="008358F0" w:rsidRPr="00014BED" w14:paraId="446E9664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08F930F" w14:textId="5DCDFC88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Safety Supplies</w:t>
            </w:r>
            <w:r w:rsidR="00457564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4"/>
            </w:r>
          </w:p>
        </w:tc>
        <w:tc>
          <w:tcPr>
            <w:tcW w:w="5297" w:type="dxa"/>
            <w:noWrap/>
            <w:hideMark/>
          </w:tcPr>
          <w:p w14:paraId="3F0975B9" w14:textId="4F4680BA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purchasing safety equipment and supplies for employees</w:t>
            </w:r>
            <w:r w:rsidR="00B42E24">
              <w:t xml:space="preserve"> and the site.</w:t>
            </w:r>
          </w:p>
        </w:tc>
        <w:tc>
          <w:tcPr>
            <w:tcW w:w="3600" w:type="dxa"/>
            <w:noWrap/>
            <w:hideMark/>
          </w:tcPr>
          <w:p w14:paraId="2D2F4EBE" w14:textId="77777777" w:rsidR="00EC67F7" w:rsidRPr="00EC67F7" w:rsidRDefault="00EC67F7" w:rsidP="00EC67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C67F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Stocking first aid kits for the office.</w:t>
            </w:r>
          </w:p>
          <w:p w14:paraId="4419C2B8" w14:textId="77777777" w:rsidR="00D831E1" w:rsidRDefault="00EC67F7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Fire Extinguishers</w:t>
            </w:r>
          </w:p>
          <w:p w14:paraId="68F61ACA" w14:textId="0731B69A" w:rsidR="00AC5EC1" w:rsidRPr="00014BED" w:rsidRDefault="00AC5EC1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Nitrile Gloves</w:t>
            </w:r>
          </w:p>
        </w:tc>
      </w:tr>
      <w:tr w:rsidR="008358F0" w:rsidRPr="00014BED" w14:paraId="6000D9B1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18C6074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Security</w:t>
            </w:r>
          </w:p>
        </w:tc>
        <w:tc>
          <w:tcPr>
            <w:tcW w:w="5297" w:type="dxa"/>
            <w:noWrap/>
            <w:hideMark/>
          </w:tcPr>
          <w:p w14:paraId="615D3215" w14:textId="3E6B1357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security services and equipment.</w:t>
            </w:r>
          </w:p>
        </w:tc>
        <w:tc>
          <w:tcPr>
            <w:tcW w:w="3600" w:type="dxa"/>
            <w:noWrap/>
            <w:hideMark/>
          </w:tcPr>
          <w:p w14:paraId="456EC633" w14:textId="77777777" w:rsidR="00D831E1" w:rsidRDefault="0039710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Locks</w:t>
            </w:r>
          </w:p>
          <w:p w14:paraId="4F5737B4" w14:textId="40D116C2" w:rsidR="00397104" w:rsidRPr="00014BED" w:rsidRDefault="0039710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Cameras</w:t>
            </w:r>
          </w:p>
        </w:tc>
      </w:tr>
      <w:tr w:rsidR="008358F0" w:rsidRPr="00014BED" w14:paraId="36F72153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BAC4B52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Signage</w:t>
            </w:r>
          </w:p>
        </w:tc>
        <w:tc>
          <w:tcPr>
            <w:tcW w:w="5297" w:type="dxa"/>
            <w:noWrap/>
            <w:hideMark/>
          </w:tcPr>
          <w:p w14:paraId="3BD25178" w14:textId="2CD1C50D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creating and installing business signs.</w:t>
            </w:r>
          </w:p>
        </w:tc>
        <w:tc>
          <w:tcPr>
            <w:tcW w:w="3600" w:type="dxa"/>
            <w:noWrap/>
            <w:hideMark/>
          </w:tcPr>
          <w:p w14:paraId="0E8C49C7" w14:textId="19D85992" w:rsidR="00D831E1" w:rsidRPr="00014BED" w:rsidRDefault="00397104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Signs</w:t>
            </w:r>
          </w:p>
        </w:tc>
      </w:tr>
      <w:tr w:rsidR="008358F0" w:rsidRPr="00014BED" w14:paraId="639696AC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1C63250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Snacks</w:t>
            </w:r>
          </w:p>
        </w:tc>
        <w:tc>
          <w:tcPr>
            <w:tcW w:w="5297" w:type="dxa"/>
            <w:noWrap/>
            <w:hideMark/>
          </w:tcPr>
          <w:p w14:paraId="6B84F3A3" w14:textId="5A8F8531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 of providing snacks or refreshments for employees.</w:t>
            </w:r>
          </w:p>
        </w:tc>
        <w:tc>
          <w:tcPr>
            <w:tcW w:w="3600" w:type="dxa"/>
            <w:noWrap/>
            <w:hideMark/>
          </w:tcPr>
          <w:p w14:paraId="366E8723" w14:textId="44F8953D" w:rsidR="00D831E1" w:rsidRDefault="0039710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Food that is stocked at the site for the </w:t>
            </w:r>
            <w:r w:rsidR="004B44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employees.</w:t>
            </w:r>
          </w:p>
          <w:p w14:paraId="69A7471C" w14:textId="77777777" w:rsidR="00E57268" w:rsidRDefault="00E57268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Water</w:t>
            </w:r>
          </w:p>
          <w:p w14:paraId="6683A67A" w14:textId="35BDEFBD" w:rsidR="00B966A5" w:rsidRPr="00014BED" w:rsidRDefault="00B966A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Gatorade</w:t>
            </w:r>
          </w:p>
        </w:tc>
      </w:tr>
      <w:tr w:rsidR="008358F0" w:rsidRPr="00014BED" w14:paraId="35D6CAFC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31F2418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Snow removal</w:t>
            </w:r>
          </w:p>
        </w:tc>
        <w:tc>
          <w:tcPr>
            <w:tcW w:w="5297" w:type="dxa"/>
            <w:noWrap/>
            <w:hideMark/>
          </w:tcPr>
          <w:p w14:paraId="7CB87DDD" w14:textId="2A42E241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removing snow from business premises.</w:t>
            </w:r>
          </w:p>
        </w:tc>
        <w:tc>
          <w:tcPr>
            <w:tcW w:w="3600" w:type="dxa"/>
            <w:noWrap/>
            <w:hideMark/>
          </w:tcPr>
          <w:p w14:paraId="4CC17C9F" w14:textId="1E50A019" w:rsidR="00D831E1" w:rsidRPr="00014BED" w:rsidRDefault="00E16742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Snow Clearing Services</w:t>
            </w:r>
          </w:p>
        </w:tc>
      </w:tr>
      <w:tr w:rsidR="00340D37" w:rsidRPr="00014BED" w14:paraId="694894C2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AF4DC4" w14:textId="1A3EDDF2" w:rsidR="00340D37" w:rsidRPr="00014BED" w:rsidRDefault="00340D37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Small Tools</w:t>
            </w:r>
          </w:p>
        </w:tc>
        <w:tc>
          <w:tcPr>
            <w:tcW w:w="5297" w:type="dxa"/>
            <w:noWrap/>
          </w:tcPr>
          <w:p w14:paraId="0A47333F" w14:textId="3742C905" w:rsidR="00340D37" w:rsidRPr="002E28F6" w:rsidRDefault="0009086D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for repairs and maintenance of the site.</w:t>
            </w:r>
          </w:p>
        </w:tc>
        <w:tc>
          <w:tcPr>
            <w:tcW w:w="3600" w:type="dxa"/>
            <w:noWrap/>
          </w:tcPr>
          <w:p w14:paraId="552D0A26" w14:textId="77777777" w:rsidR="00340D37" w:rsidRDefault="001742B7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Tool sets</w:t>
            </w:r>
          </w:p>
          <w:p w14:paraId="23E755EC" w14:textId="77777777" w:rsidR="001742B7" w:rsidRDefault="001742B7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Sprayers</w:t>
            </w:r>
          </w:p>
          <w:p w14:paraId="3DEE0472" w14:textId="77777777" w:rsidR="00E97B9B" w:rsidRDefault="00E97B9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Fans</w:t>
            </w:r>
          </w:p>
          <w:p w14:paraId="68859F99" w14:textId="07ACBE9F" w:rsidR="00E97B9B" w:rsidRDefault="00E97B9B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Extension Cord</w:t>
            </w:r>
          </w:p>
        </w:tc>
      </w:tr>
      <w:tr w:rsidR="008358F0" w:rsidRPr="00014BED" w14:paraId="6B51F907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C35FC9E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Supplies - Non-SL</w:t>
            </w:r>
          </w:p>
        </w:tc>
        <w:tc>
          <w:tcPr>
            <w:tcW w:w="5297" w:type="dxa"/>
            <w:noWrap/>
            <w:hideMark/>
          </w:tcPr>
          <w:p w14:paraId="0E28EF6D" w14:textId="508893AF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Supply expenses not subject to</w:t>
            </w:r>
            <w:r>
              <w:t xml:space="preserve"> </w:t>
            </w:r>
            <w:r w:rsidR="00B42E24">
              <w:t>P</w:t>
            </w:r>
            <w:r>
              <w:t>rofit Share.</w:t>
            </w:r>
          </w:p>
        </w:tc>
        <w:tc>
          <w:tcPr>
            <w:tcW w:w="3600" w:type="dxa"/>
            <w:noWrap/>
            <w:hideMark/>
          </w:tcPr>
          <w:p w14:paraId="5375DAA6" w14:textId="79C2ABC0" w:rsidR="00D831E1" w:rsidRPr="00144C66" w:rsidRDefault="00B42E24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Non-SL items must have an Approval Form filled out and signed by both card holder and manager</w:t>
            </w:r>
            <w:r w:rsidR="00C92645"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358F0" w:rsidRPr="00014BED" w14:paraId="13F68328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2CB82DF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Taxi and Ground Travel</w:t>
            </w:r>
          </w:p>
        </w:tc>
        <w:tc>
          <w:tcPr>
            <w:tcW w:w="5297" w:type="dxa"/>
            <w:noWrap/>
            <w:hideMark/>
          </w:tcPr>
          <w:p w14:paraId="14686C46" w14:textId="7A11E132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taxi fares and ground transportation during business travel.</w:t>
            </w:r>
          </w:p>
        </w:tc>
        <w:tc>
          <w:tcPr>
            <w:tcW w:w="3600" w:type="dxa"/>
            <w:noWrap/>
            <w:hideMark/>
          </w:tcPr>
          <w:p w14:paraId="36D40373" w14:textId="1ECABD60" w:rsidR="00D831E1" w:rsidRDefault="00E16742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Uber</w:t>
            </w:r>
            <w:r w:rsidR="00E513A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for business travel</w:t>
            </w:r>
          </w:p>
          <w:p w14:paraId="78E9EA03" w14:textId="0A93DDCF" w:rsidR="00E16742" w:rsidRDefault="00E513A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Lyft for business travel</w:t>
            </w:r>
          </w:p>
          <w:p w14:paraId="050E62F2" w14:textId="5E99A059" w:rsidR="00E16742" w:rsidRPr="00014BED" w:rsidRDefault="00E513A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Taxi for business travel</w:t>
            </w:r>
          </w:p>
        </w:tc>
      </w:tr>
      <w:tr w:rsidR="008358F0" w:rsidRPr="00014BED" w14:paraId="74434519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3125392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Telephone &amp; Internet</w:t>
            </w:r>
          </w:p>
        </w:tc>
        <w:tc>
          <w:tcPr>
            <w:tcW w:w="5297" w:type="dxa"/>
            <w:noWrap/>
            <w:hideMark/>
          </w:tcPr>
          <w:p w14:paraId="211CF12A" w14:textId="1AF94748" w:rsidR="00D831E1" w:rsidRPr="00014BED" w:rsidRDefault="00D831E1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phone and internet services.</w:t>
            </w:r>
          </w:p>
        </w:tc>
        <w:tc>
          <w:tcPr>
            <w:tcW w:w="3600" w:type="dxa"/>
            <w:noWrap/>
            <w:hideMark/>
          </w:tcPr>
          <w:p w14:paraId="0E777B5D" w14:textId="77777777" w:rsidR="00AA2E48" w:rsidRPr="00AA2E48" w:rsidRDefault="00AA2E48" w:rsidP="00AA2E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A2E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Paying for office landline phone service.</w:t>
            </w:r>
          </w:p>
          <w:p w14:paraId="6E5CAC1A" w14:textId="510CBE3E" w:rsidR="00D831E1" w:rsidRPr="00AA2E48" w:rsidRDefault="00AA2E48" w:rsidP="00AA2E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A2E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Covering internet connection costs for the company.</w:t>
            </w:r>
          </w:p>
        </w:tc>
      </w:tr>
      <w:tr w:rsidR="008358F0" w:rsidRPr="00014BED" w14:paraId="56DF53EE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3BEC066" w14:textId="77777777" w:rsidR="00D831E1" w:rsidRPr="00014BED" w:rsidRDefault="00D831E1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Tolls</w:t>
            </w:r>
          </w:p>
        </w:tc>
        <w:tc>
          <w:tcPr>
            <w:tcW w:w="5297" w:type="dxa"/>
            <w:noWrap/>
            <w:hideMark/>
          </w:tcPr>
          <w:p w14:paraId="57E7EDAF" w14:textId="68306268" w:rsidR="00D831E1" w:rsidRPr="00014BED" w:rsidRDefault="00D831E1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road or bridge tolls during business travel.</w:t>
            </w:r>
          </w:p>
        </w:tc>
        <w:tc>
          <w:tcPr>
            <w:tcW w:w="3600" w:type="dxa"/>
            <w:noWrap/>
            <w:hideMark/>
          </w:tcPr>
          <w:p w14:paraId="77962A3D" w14:textId="28631CD5" w:rsidR="00D831E1" w:rsidRPr="00014BED" w:rsidRDefault="00AA2E48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A2E4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Paying toll fees during business travel on toll roads or bridges.</w:t>
            </w:r>
          </w:p>
        </w:tc>
      </w:tr>
      <w:tr w:rsidR="008358F0" w:rsidRPr="00014BED" w14:paraId="45C3A70E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0A3AF58" w14:textId="3B009F7E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Training</w:t>
            </w:r>
            <w:r w:rsidR="00A71F5C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5"/>
            </w:r>
          </w:p>
        </w:tc>
        <w:tc>
          <w:tcPr>
            <w:tcW w:w="5297" w:type="dxa"/>
            <w:noWrap/>
            <w:hideMark/>
          </w:tcPr>
          <w:p w14:paraId="328AB3A9" w14:textId="1F588CD1" w:rsidR="00B42E24" w:rsidRPr="00014BED" w:rsidRDefault="00B42E2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employee training and development programs.</w:t>
            </w:r>
          </w:p>
        </w:tc>
        <w:tc>
          <w:tcPr>
            <w:tcW w:w="3600" w:type="dxa"/>
            <w:noWrap/>
            <w:hideMark/>
          </w:tcPr>
          <w:p w14:paraId="253666D7" w14:textId="77777777" w:rsidR="00CC7667" w:rsidRPr="00CC7667" w:rsidRDefault="00CC7667" w:rsidP="00CC7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76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Sending employees to attend a training workshop or seminar.</w:t>
            </w:r>
          </w:p>
          <w:p w14:paraId="0E1B3B6E" w14:textId="4C90A31F" w:rsidR="00B42E24" w:rsidRPr="00CC7667" w:rsidRDefault="00CC7667" w:rsidP="00CC7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76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Providing training opportunities for skill development</w:t>
            </w:r>
          </w:p>
        </w:tc>
      </w:tr>
      <w:tr w:rsidR="008358F0" w:rsidRPr="00014BED" w14:paraId="4A0877A5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DEC917C" w14:textId="45425963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Travel Meals</w:t>
            </w:r>
            <w:r w:rsidR="001A241B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6"/>
            </w:r>
          </w:p>
        </w:tc>
        <w:tc>
          <w:tcPr>
            <w:tcW w:w="5297" w:type="dxa"/>
            <w:noWrap/>
            <w:hideMark/>
          </w:tcPr>
          <w:p w14:paraId="7796343C" w14:textId="1CB237E3" w:rsidR="00B42E24" w:rsidRPr="00014BED" w:rsidRDefault="00B42E24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meals during business travel.</w:t>
            </w:r>
          </w:p>
        </w:tc>
        <w:tc>
          <w:tcPr>
            <w:tcW w:w="3600" w:type="dxa"/>
            <w:noWrap/>
            <w:hideMark/>
          </w:tcPr>
          <w:p w14:paraId="585EDB1B" w14:textId="6DCDF247" w:rsidR="00B42E24" w:rsidRPr="00014BED" w:rsidRDefault="00CC7667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76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Covering meal expenses during a business trip or conference </w:t>
            </w:r>
            <w:r w:rsidR="00AB2A74" w:rsidRPr="00CC76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attendance.</w:t>
            </w:r>
            <w:r w:rsidR="00AB2A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8358F0" w:rsidRPr="00014BED" w14:paraId="728EEC84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BA84EF1" w14:textId="6097B635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Vehicle Damage Claims</w:t>
            </w:r>
            <w:r w:rsidR="009A0925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7"/>
            </w:r>
          </w:p>
        </w:tc>
        <w:tc>
          <w:tcPr>
            <w:tcW w:w="5297" w:type="dxa"/>
            <w:noWrap/>
            <w:hideMark/>
          </w:tcPr>
          <w:p w14:paraId="62E952C8" w14:textId="5341ECA5" w:rsidR="00B42E24" w:rsidRPr="00014BED" w:rsidRDefault="00B42E2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Costs for addressing vehicle damage or insurance claims.</w:t>
            </w:r>
          </w:p>
        </w:tc>
        <w:tc>
          <w:tcPr>
            <w:tcW w:w="3600" w:type="dxa"/>
            <w:noWrap/>
            <w:hideMark/>
          </w:tcPr>
          <w:p w14:paraId="46EC1079" w14:textId="1C7A7312" w:rsidR="006F1073" w:rsidRPr="006F1073" w:rsidRDefault="006F1073" w:rsidP="006F10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0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Handling repair costs for a c</w:t>
            </w:r>
            <w:r w:rsidR="00AD2F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ustomer</w:t>
            </w:r>
            <w:r w:rsidRPr="006F10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vehicle</w:t>
            </w:r>
            <w:r w:rsidR="00AD2F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.</w:t>
            </w:r>
          </w:p>
          <w:p w14:paraId="2C19BDB1" w14:textId="734895C3" w:rsidR="00B42E24" w:rsidRPr="006F1073" w:rsidRDefault="006F1073" w:rsidP="006F10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0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Processing an insurance claim for vehicle damage.</w:t>
            </w:r>
          </w:p>
        </w:tc>
      </w:tr>
      <w:tr w:rsidR="00E75FC2" w:rsidRPr="00014BED" w14:paraId="023E7813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F24A37B" w14:textId="58CAEDA1" w:rsidR="00E75FC2" w:rsidRPr="00014BED" w:rsidRDefault="00E75FC2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Wash Maintenance</w:t>
            </w:r>
          </w:p>
        </w:tc>
        <w:tc>
          <w:tcPr>
            <w:tcW w:w="5297" w:type="dxa"/>
            <w:noWrap/>
          </w:tcPr>
          <w:p w14:paraId="1BA09FBF" w14:textId="4E7B466E" w:rsidR="00E75FC2" w:rsidRPr="002E28F6" w:rsidRDefault="00E75FC2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Expenses relating to maintaining the wash site.</w:t>
            </w:r>
          </w:p>
        </w:tc>
        <w:tc>
          <w:tcPr>
            <w:tcW w:w="3600" w:type="dxa"/>
            <w:noWrap/>
          </w:tcPr>
          <w:p w14:paraId="3F807D79" w14:textId="77777777" w:rsidR="00E75FC2" w:rsidRDefault="0091088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Dawn</w:t>
            </w:r>
          </w:p>
          <w:p w14:paraId="6EDF3697" w14:textId="77777777" w:rsidR="00910889" w:rsidRDefault="0091088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Salt</w:t>
            </w:r>
          </w:p>
          <w:p w14:paraId="0C5F39FB" w14:textId="77777777" w:rsidR="00910889" w:rsidRDefault="0091088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Vinegar</w:t>
            </w:r>
          </w:p>
          <w:p w14:paraId="3B6E82EC" w14:textId="77777777" w:rsidR="00910889" w:rsidRDefault="0091088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Buckets</w:t>
            </w:r>
          </w:p>
          <w:p w14:paraId="200BFF8A" w14:textId="77777777" w:rsidR="00910889" w:rsidRDefault="0091088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Cleaning Supplies for wash (not bathroom)</w:t>
            </w:r>
          </w:p>
          <w:p w14:paraId="1BFEB846" w14:textId="77777777" w:rsidR="003121B9" w:rsidRDefault="003121B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Trash Cans</w:t>
            </w:r>
          </w:p>
          <w:p w14:paraId="5ECD7747" w14:textId="77777777" w:rsidR="003121B9" w:rsidRDefault="000B12D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Towel Carts</w:t>
            </w:r>
          </w:p>
          <w:p w14:paraId="7C1D11BD" w14:textId="740CCFC3" w:rsidR="00AB7439" w:rsidRPr="006F1073" w:rsidRDefault="00AB7439" w:rsidP="003121B9">
            <w:pPr>
              <w:pStyle w:val="ListParagraph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Laundry Detergent</w:t>
            </w:r>
          </w:p>
        </w:tc>
      </w:tr>
      <w:tr w:rsidR="006F1073" w:rsidRPr="00014BED" w14:paraId="21014034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6A46EF7" w14:textId="05F7D9BD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Wash Repairs</w:t>
            </w:r>
          </w:p>
        </w:tc>
        <w:tc>
          <w:tcPr>
            <w:tcW w:w="5297" w:type="dxa"/>
            <w:noWrap/>
            <w:hideMark/>
          </w:tcPr>
          <w:p w14:paraId="5D41C1F6" w14:textId="10D7FFE1" w:rsidR="00B42E24" w:rsidRPr="00014BED" w:rsidRDefault="00B42E2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 xml:space="preserve">Costs for repairing car wash </w:t>
            </w:r>
            <w:r w:rsidR="00752158" w:rsidRPr="002E28F6">
              <w:t>equipment.</w:t>
            </w:r>
            <w:r w:rsidR="00752158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(Hired 3</w:t>
            </w:r>
            <w:r w:rsidR="00752158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="00752158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3EBAD81A" w14:textId="319DC3A3" w:rsidR="00B42E24" w:rsidRPr="00014BED" w:rsidRDefault="0069578C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Wash Repairs done by 3</w:t>
            </w:r>
            <w:r w:rsidRPr="0069578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party professionals.</w:t>
            </w:r>
          </w:p>
        </w:tc>
      </w:tr>
      <w:tr w:rsidR="00AB2A74" w:rsidRPr="00014BED" w14:paraId="09F4ED36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808CDCD" w14:textId="6FA85CE7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Wash Repairs - Non-SL</w:t>
            </w:r>
          </w:p>
        </w:tc>
        <w:tc>
          <w:tcPr>
            <w:tcW w:w="5297" w:type="dxa"/>
            <w:noWrap/>
            <w:hideMark/>
          </w:tcPr>
          <w:p w14:paraId="14CC132F" w14:textId="7F9FDCA1" w:rsidR="00B42E24" w:rsidRPr="00014BED" w:rsidRDefault="00B42E24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Car wash repair expenses not subject to</w:t>
            </w:r>
            <w:r>
              <w:t xml:space="preserve"> Profit Share</w:t>
            </w:r>
            <w:r w:rsidRPr="002E28F6">
              <w:t>.</w:t>
            </w:r>
          </w:p>
        </w:tc>
        <w:tc>
          <w:tcPr>
            <w:tcW w:w="3600" w:type="dxa"/>
            <w:noWrap/>
            <w:hideMark/>
          </w:tcPr>
          <w:p w14:paraId="7408A027" w14:textId="3C43D930" w:rsidR="00B42E24" w:rsidRPr="00144C66" w:rsidRDefault="00B42E24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Non-SL items must have an Approval Form filled out and signed by both card holder and manager</w:t>
            </w:r>
            <w:r w:rsidR="00C92645" w:rsidRPr="00144C6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F1073" w:rsidRPr="00014BED" w14:paraId="1F9C93C2" w14:textId="77777777" w:rsidTr="003E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43CD99B" w14:textId="648D2CA7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Wash Supplies</w:t>
            </w:r>
            <w:r w:rsidR="009A0925">
              <w:rPr>
                <w:rStyle w:val="FootnoteReference"/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footnoteReference w:id="8"/>
            </w:r>
          </w:p>
        </w:tc>
        <w:tc>
          <w:tcPr>
            <w:tcW w:w="5297" w:type="dxa"/>
            <w:noWrap/>
            <w:hideMark/>
          </w:tcPr>
          <w:p w14:paraId="19F6D23C" w14:textId="77777777" w:rsidR="00B42E24" w:rsidRDefault="00B42E24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8F6">
              <w:t>Expenses for purchasing supplies for car wash operations.</w:t>
            </w:r>
          </w:p>
          <w:p w14:paraId="7397E3A9" w14:textId="77777777" w:rsidR="008716D8" w:rsidRDefault="008716D8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74D07E" w14:textId="21A6384F" w:rsidR="008716D8" w:rsidRPr="00014BED" w:rsidRDefault="008716D8" w:rsidP="003E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37760">
              <w:rPr>
                <w:color w:val="FF0000"/>
              </w:rPr>
              <w:t>**Only items</w:t>
            </w:r>
            <w:r w:rsidR="00C37760" w:rsidRPr="00C37760">
              <w:rPr>
                <w:color w:val="FF0000"/>
              </w:rPr>
              <w:t xml:space="preserve"> used to physically wash cars**</w:t>
            </w:r>
          </w:p>
        </w:tc>
        <w:tc>
          <w:tcPr>
            <w:tcW w:w="3600" w:type="dxa"/>
            <w:noWrap/>
            <w:hideMark/>
          </w:tcPr>
          <w:p w14:paraId="1AF98461" w14:textId="3A9C7B9A" w:rsidR="009874E8" w:rsidRDefault="00EB6B6E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Car </w:t>
            </w:r>
            <w:r w:rsidR="00987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Soap</w:t>
            </w:r>
          </w:p>
          <w:p w14:paraId="35F6B276" w14:textId="77777777" w:rsidR="009874E8" w:rsidRDefault="009874E8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Brushes</w:t>
            </w:r>
          </w:p>
          <w:p w14:paraId="07139352" w14:textId="77777777" w:rsidR="009874E8" w:rsidRDefault="009874E8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Bug &amp; Tar Spray</w:t>
            </w:r>
          </w:p>
          <w:p w14:paraId="73DF7804" w14:textId="77777777" w:rsidR="00C37760" w:rsidRDefault="00C3776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Towels</w:t>
            </w:r>
          </w:p>
          <w:p w14:paraId="1133FCB1" w14:textId="77777777" w:rsidR="00C37760" w:rsidRDefault="00C3776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Bug Sponges</w:t>
            </w:r>
          </w:p>
          <w:p w14:paraId="056F7307" w14:textId="44225DF3" w:rsidR="00C37760" w:rsidRPr="00014BED" w:rsidRDefault="00C37760" w:rsidP="003E270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Spray Bottles</w:t>
            </w:r>
          </w:p>
        </w:tc>
      </w:tr>
      <w:tr w:rsidR="00AB2A74" w:rsidRPr="00014BED" w14:paraId="2B609183" w14:textId="77777777" w:rsidTr="003E27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4DD4680" w14:textId="4D48BF0E" w:rsidR="00B42E24" w:rsidRPr="00014BED" w:rsidRDefault="00B42E24" w:rsidP="003E270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14B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Water &amp; Sewer Repairs</w:t>
            </w:r>
          </w:p>
        </w:tc>
        <w:tc>
          <w:tcPr>
            <w:tcW w:w="5297" w:type="dxa"/>
            <w:noWrap/>
            <w:hideMark/>
          </w:tcPr>
          <w:p w14:paraId="47E69236" w14:textId="75799DA5" w:rsidR="00B42E24" w:rsidRPr="00014BED" w:rsidRDefault="00B42E24" w:rsidP="003E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E28F6">
              <w:t>Expenses for repairing water and sewer systems.</w:t>
            </w:r>
            <w:r w:rsidR="00E03B4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03B4A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(Hired 3</w:t>
            </w:r>
            <w:r w:rsidR="00E03B4A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:vertAlign w:val="superscript"/>
                <w14:ligatures w14:val="none"/>
              </w:rPr>
              <w:t>rd</w:t>
            </w:r>
            <w:r w:rsidR="00E03B4A" w:rsidRPr="00A8280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Party Company to do the repair.)</w:t>
            </w:r>
          </w:p>
        </w:tc>
        <w:tc>
          <w:tcPr>
            <w:tcW w:w="3600" w:type="dxa"/>
            <w:noWrap/>
            <w:hideMark/>
          </w:tcPr>
          <w:p w14:paraId="7384092A" w14:textId="3ABA4D04" w:rsidR="00B42E24" w:rsidRPr="00014BED" w:rsidRDefault="009E2465" w:rsidP="003E270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Professional water and sewer repairs done by 3</w:t>
            </w:r>
            <w:r w:rsidRPr="009E246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rd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party.</w:t>
            </w:r>
          </w:p>
        </w:tc>
      </w:tr>
    </w:tbl>
    <w:p w14:paraId="030D4B84" w14:textId="4059CC89" w:rsidR="00DA3C43" w:rsidRDefault="00DA3C43"/>
    <w:p w14:paraId="6029C231" w14:textId="3DBC2633" w:rsidR="003F554F" w:rsidRDefault="003F554F">
      <w:r>
        <w:t>ULINE, Motor City Wash Works</w:t>
      </w:r>
      <w:r w:rsidR="007722AE">
        <w:t xml:space="preserve">, Arcadian Services and Landscaping </w:t>
      </w:r>
      <w:r w:rsidR="00F4547B">
        <w:t>invoices</w:t>
      </w:r>
      <w:r w:rsidR="007722AE">
        <w:t xml:space="preserve"> should be sent to Accounts Payable Department at </w:t>
      </w:r>
      <w:hyperlink r:id="rId8" w:history="1">
        <w:r w:rsidR="00F4547B" w:rsidRPr="004A4DDB">
          <w:rPr>
            <w:rStyle w:val="Hyperlink"/>
          </w:rPr>
          <w:t>invoices@twavelead.com</w:t>
        </w:r>
      </w:hyperlink>
    </w:p>
    <w:p w14:paraId="2E2A316F" w14:textId="3ABAB9CA" w:rsidR="00F4547B" w:rsidRDefault="00F4547B" w:rsidP="00323807">
      <w:pPr>
        <w:pStyle w:val="ListParagraph"/>
        <w:numPr>
          <w:ilvl w:val="0"/>
          <w:numId w:val="5"/>
        </w:numPr>
      </w:pPr>
      <w:r>
        <w:t>If merchant requires payment up front, then pay with credit card.</w:t>
      </w:r>
    </w:p>
    <w:sectPr w:rsidR="00F4547B" w:rsidSect="004A2A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720" w:bottom="288" w:left="28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7DB1" w14:textId="77777777" w:rsidR="0040262D" w:rsidRDefault="0040262D" w:rsidP="006F0DD8">
      <w:pPr>
        <w:spacing w:after="0" w:line="240" w:lineRule="auto"/>
      </w:pPr>
      <w:r>
        <w:separator/>
      </w:r>
    </w:p>
  </w:endnote>
  <w:endnote w:type="continuationSeparator" w:id="0">
    <w:p w14:paraId="7190460A" w14:textId="77777777" w:rsidR="0040262D" w:rsidRDefault="0040262D" w:rsidP="006F0DD8">
      <w:pPr>
        <w:spacing w:after="0" w:line="240" w:lineRule="auto"/>
      </w:pPr>
      <w:r>
        <w:continuationSeparator/>
      </w:r>
    </w:p>
  </w:endnote>
  <w:endnote w:type="continuationNotice" w:id="1">
    <w:p w14:paraId="7C9C4F5E" w14:textId="77777777" w:rsidR="0040262D" w:rsidRDefault="004026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40A9" w14:textId="77777777" w:rsidR="00DD689F" w:rsidRDefault="00DD6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8113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2DD664" w14:textId="781F5E33" w:rsidR="00FD1A23" w:rsidRDefault="00FD1A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A9A7BB" w14:textId="77777777" w:rsidR="008C27E6" w:rsidRDefault="008C2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6086D" w14:textId="77777777" w:rsidR="00DD689F" w:rsidRDefault="00DD6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9F68" w14:textId="77777777" w:rsidR="0040262D" w:rsidRDefault="0040262D" w:rsidP="006F0DD8">
      <w:pPr>
        <w:spacing w:after="0" w:line="240" w:lineRule="auto"/>
      </w:pPr>
      <w:r>
        <w:separator/>
      </w:r>
    </w:p>
  </w:footnote>
  <w:footnote w:type="continuationSeparator" w:id="0">
    <w:p w14:paraId="76CA8F3A" w14:textId="77777777" w:rsidR="0040262D" w:rsidRDefault="0040262D" w:rsidP="006F0DD8">
      <w:pPr>
        <w:spacing w:after="0" w:line="240" w:lineRule="auto"/>
      </w:pPr>
      <w:r>
        <w:continuationSeparator/>
      </w:r>
    </w:p>
  </w:footnote>
  <w:footnote w:type="continuationNotice" w:id="1">
    <w:p w14:paraId="2D3D7359" w14:textId="77777777" w:rsidR="0040262D" w:rsidRDefault="0040262D">
      <w:pPr>
        <w:spacing w:after="0" w:line="240" w:lineRule="auto"/>
      </w:pPr>
    </w:p>
  </w:footnote>
  <w:footnote w:id="2">
    <w:p w14:paraId="6DBB5089" w14:textId="0632109C" w:rsidR="004317B7" w:rsidRDefault="004317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D52E5">
        <w:t>Do not purchase Gift Cards for Employees, send incentives to payroll.</w:t>
      </w:r>
    </w:p>
  </w:footnote>
  <w:footnote w:id="3">
    <w:p w14:paraId="72AB0287" w14:textId="21A91AFD" w:rsidR="004F3700" w:rsidRDefault="004F3700">
      <w:pPr>
        <w:pStyle w:val="FootnoteText"/>
      </w:pPr>
      <w:r>
        <w:rPr>
          <w:rStyle w:val="FootnoteReference"/>
        </w:rPr>
        <w:footnoteRef/>
      </w:r>
      <w:r>
        <w:t xml:space="preserve"> Please provide receipt of </w:t>
      </w:r>
      <w:r w:rsidR="00E250F1">
        <w:t>gas purchases instead of picture of the pump.</w:t>
      </w:r>
    </w:p>
  </w:footnote>
  <w:footnote w:id="4">
    <w:p w14:paraId="425DE584" w14:textId="0FF1193A" w:rsidR="00457564" w:rsidRDefault="004575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E32A8">
        <w:t xml:space="preserve">Anything that the Safety Department mentions to buy </w:t>
      </w:r>
      <w:r w:rsidR="001A241B">
        <w:t>to</w:t>
      </w:r>
      <w:r w:rsidR="005E32A8">
        <w:t xml:space="preserve"> stay compliant.</w:t>
      </w:r>
    </w:p>
  </w:footnote>
  <w:footnote w:id="5">
    <w:p w14:paraId="21F3697C" w14:textId="682D2656" w:rsidR="00A71F5C" w:rsidRDefault="00A71F5C">
      <w:pPr>
        <w:pStyle w:val="FootnoteText"/>
      </w:pPr>
      <w:r>
        <w:rPr>
          <w:rStyle w:val="FootnoteReference"/>
        </w:rPr>
        <w:footnoteRef/>
      </w:r>
      <w:r>
        <w:t xml:space="preserve"> Training Material such as </w:t>
      </w:r>
      <w:r w:rsidR="001A241B">
        <w:t>making copies of instructions if no printer on site.</w:t>
      </w:r>
    </w:p>
  </w:footnote>
  <w:footnote w:id="6">
    <w:p w14:paraId="1D6C13DE" w14:textId="755DEF4C" w:rsidR="001A241B" w:rsidRDefault="001A24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A0925">
        <w:t>If purchased on Credit Card, Per Diem cannot be redeemed also.</w:t>
      </w:r>
    </w:p>
  </w:footnote>
  <w:footnote w:id="7">
    <w:p w14:paraId="3735FCCD" w14:textId="113CCCE5" w:rsidR="009A0925" w:rsidRDefault="009A0925">
      <w:pPr>
        <w:pStyle w:val="FootnoteText"/>
      </w:pPr>
      <w:r>
        <w:rPr>
          <w:rStyle w:val="FootnoteReference"/>
        </w:rPr>
        <w:footnoteRef/>
      </w:r>
      <w:r>
        <w:t xml:space="preserve"> Try to send all customer damage claims to AP department.</w:t>
      </w:r>
    </w:p>
  </w:footnote>
  <w:footnote w:id="8">
    <w:p w14:paraId="16F6FD1B" w14:textId="4C96A7F8" w:rsidR="009A0925" w:rsidRDefault="009A09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F03FC">
        <w:t>Car Wash supplies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09588" w14:textId="77777777" w:rsidR="00DD689F" w:rsidRDefault="00DD68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3ACEB" w14:textId="5C5F7D97" w:rsidR="006F0DD8" w:rsidRDefault="008C27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A9BE42" wp14:editId="0B769212">
              <wp:simplePos x="0" y="0"/>
              <wp:positionH relativeFrom="column">
                <wp:posOffset>1224398</wp:posOffset>
              </wp:positionH>
              <wp:positionV relativeFrom="paragraph">
                <wp:posOffset>-363102</wp:posOffset>
              </wp:positionV>
              <wp:extent cx="7920990" cy="563245"/>
              <wp:effectExtent l="0" t="0" r="0" b="8255"/>
              <wp:wrapNone/>
              <wp:docPr id="1221506763" name="Text Box 12215067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990" cy="563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outerShdw blurRad="50800" dist="25400" dir="2400000" sx="108000" sy="108000" algn="ctr" rotWithShape="0">
                          <a:srgbClr val="000000">
                            <a:alpha val="12000"/>
                          </a:srgbClr>
                        </a:outerShdw>
                      </a:effectLst>
                    </wps:spPr>
                    <wps:txbx>
                      <w:txbxContent>
                        <w:p w14:paraId="6EAEB5D1" w14:textId="5A6C8053" w:rsidR="008C27E6" w:rsidRPr="008C27E6" w:rsidRDefault="008C27E6" w:rsidP="008C27E6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Expense </w:t>
                          </w:r>
                          <w:r w:rsidR="00DD689F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Allocation</w:t>
                          </w:r>
                          <w:r w:rsidR="003A71BB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Guide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9BE42" id="_x0000_t202" coordsize="21600,21600" o:spt="202" path="m,l,21600r21600,l21600,xe">
              <v:stroke joinstyle="miter"/>
              <v:path gradientshapeok="t" o:connecttype="rect"/>
            </v:shapetype>
            <v:shape id="Text Box 1221506763" o:spid="_x0000_s1026" type="#_x0000_t202" style="position:absolute;margin-left:96.4pt;margin-top:-28.6pt;width:623.7pt;height:44.35pt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" filled="f" stroked="f">
              <v:shadow on="t" type="perspective" color="black" opacity="7864f" offset=".5405mm,.45353mm" matrix="70779f,,,70779f"/>
              <v:textbox style="mso-fit-shape-to-text:t">
                <w:txbxContent>
                  <w:p w14:paraId="6EAEB5D1" w14:textId="5A6C8053" w:rsidR="008C27E6" w:rsidRPr="008C27E6" w:rsidRDefault="008C27E6" w:rsidP="008C27E6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Expense </w:t>
                    </w:r>
                    <w:r w:rsidR="00DD689F"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Allocation</w:t>
                    </w:r>
                    <w:r w:rsidR="003A71BB"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Guide</w:t>
                    </w:r>
                  </w:p>
                </w:txbxContent>
              </v:textbox>
            </v:shape>
          </w:pict>
        </mc:Fallback>
      </mc:AlternateContent>
    </w:r>
    <w:r w:rsidR="006F0DD8"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48A9D4D2" wp14:editId="4E35EDC9">
              <wp:simplePos x="0" y="0"/>
              <wp:positionH relativeFrom="margin">
                <wp:posOffset>-267335</wp:posOffset>
              </wp:positionH>
              <wp:positionV relativeFrom="page">
                <wp:posOffset>95250</wp:posOffset>
              </wp:positionV>
              <wp:extent cx="7920990" cy="563245"/>
              <wp:effectExtent l="0" t="0" r="3810" b="825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990" cy="563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BE380" w14:textId="3B621BF5" w:rsidR="006F0DD8" w:rsidRPr="006F0DD8" w:rsidRDefault="006D299C" w:rsidP="006D299C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noProof/>
                              <w:sz w:val="52"/>
                              <w:szCs w:val="52"/>
                            </w:rPr>
                            <w:t xml:space="preserve">    </w:t>
                          </w:r>
                          <w:r w:rsidR="008C27E6">
                            <w:rPr>
                              <w:noProof/>
                              <w:sz w:val="52"/>
                              <w:szCs w:val="52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3D1BF972" wp14:editId="17D658FA">
                                <wp:extent cx="866775" cy="397082"/>
                                <wp:effectExtent l="76200" t="76200" r="142875" b="136525"/>
                                <wp:docPr id="1457866491" name="Picture 1457866491" descr="A blue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57866491" name="Picture 5" descr="A blue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73045" cy="399954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76200" dir="18900000" sy="23000" kx="-1200000" algn="bl" rotWithShape="0">
                                            <a:prstClr val="black">
                                              <a:alpha val="20000"/>
                                            </a:prst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A9D4D2" id="Rectangle 197" o:spid="_x0000_s1027" style="position:absolute;margin-left:-21.05pt;margin-top:7.5pt;width:623.7pt;height:44.3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" o:allowoverlap="f" fillcolor="#4472c4 [3204]" stroked="f" strokeweight="1pt">
              <v:textbox>
                <w:txbxContent>
                  <w:p w14:paraId="03FBE380" w14:textId="3B621BF5" w:rsidR="006F0DD8" w:rsidRPr="006F0DD8" w:rsidRDefault="006D299C" w:rsidP="006D299C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noProof/>
                        <w:sz w:val="52"/>
                        <w:szCs w:val="52"/>
                      </w:rPr>
                      <w:t xml:space="preserve">    </w:t>
                    </w:r>
                    <w:r w:rsidR="008C27E6">
                      <w:rPr>
                        <w:noProof/>
                        <w:sz w:val="52"/>
                        <w:szCs w:val="52"/>
                      </w:rPr>
                      <w:t xml:space="preserve">  </w:t>
                    </w:r>
                    <w:r>
                      <w:rPr>
                        <w:noProof/>
                        <w:sz w:val="52"/>
                        <w:szCs w:val="52"/>
                      </w:rPr>
                      <w:drawing>
                        <wp:inline distT="0" distB="0" distL="0" distR="0" wp14:anchorId="3D1BF972" wp14:editId="17D658FA">
                          <wp:extent cx="866775" cy="397082"/>
                          <wp:effectExtent l="76200" t="76200" r="142875" b="136525"/>
                          <wp:docPr id="1457866491" name="Picture 1457866491" descr="A blue and white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57866491" name="Picture 5" descr="A blue and white logo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73045" cy="399954"/>
                                  </a:xfrm>
                                  <a:prstGeom prst="ellipse">
                                    <a:avLst/>
                                  </a:prstGeom>
                                  <a:ln w="63500" cap="rnd">
                                    <a:solidFill>
                                      <a:srgbClr val="333333"/>
                                    </a:solidFill>
                                  </a:ln>
                                  <a:effectLst>
                                    <a:outerShdw blurRad="76200" dir="18900000" sy="23000" kx="-1200000" algn="bl" rotWithShape="0">
                                      <a:prstClr val="black">
                                        <a:alpha val="20000"/>
                                      </a:prstClr>
                                    </a:outerShdw>
                                  </a:effectLst>
                                  <a:scene3d>
                                    <a:camera prst="orthographicFront"/>
                                    <a:lightRig rig="contrasting" dir="t">
                                      <a:rot lat="0" lon="0" rev="3000000"/>
                                    </a:lightRig>
                                  </a:scene3d>
                                  <a:sp3d contourW="7620">
                                    <a:bevelT w="95250" h="31750"/>
                                    <a:contourClr>
                                      <a:srgbClr val="333333"/>
                                    </a:contourClr>
                                  </a:sp3d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A6472" w14:textId="77777777" w:rsidR="00DD689F" w:rsidRDefault="00DD6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A02A3"/>
    <w:multiLevelType w:val="hybridMultilevel"/>
    <w:tmpl w:val="9E467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16B3"/>
    <w:multiLevelType w:val="hybridMultilevel"/>
    <w:tmpl w:val="0F8E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24A74"/>
    <w:multiLevelType w:val="hybridMultilevel"/>
    <w:tmpl w:val="ECE0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5103C"/>
    <w:multiLevelType w:val="hybridMultilevel"/>
    <w:tmpl w:val="FEDE3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70184F"/>
    <w:multiLevelType w:val="hybridMultilevel"/>
    <w:tmpl w:val="71A09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6288322">
    <w:abstractNumId w:val="2"/>
  </w:num>
  <w:num w:numId="2" w16cid:durableId="717972400">
    <w:abstractNumId w:val="1"/>
  </w:num>
  <w:num w:numId="3" w16cid:durableId="2087796226">
    <w:abstractNumId w:val="0"/>
  </w:num>
  <w:num w:numId="4" w16cid:durableId="1182817155">
    <w:abstractNumId w:val="4"/>
  </w:num>
  <w:num w:numId="5" w16cid:durableId="1788424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D"/>
    <w:rsid w:val="00014BED"/>
    <w:rsid w:val="00052B16"/>
    <w:rsid w:val="00075F03"/>
    <w:rsid w:val="00085524"/>
    <w:rsid w:val="0009086D"/>
    <w:rsid w:val="000B12D9"/>
    <w:rsid w:val="000F5622"/>
    <w:rsid w:val="00117644"/>
    <w:rsid w:val="00144C66"/>
    <w:rsid w:val="00157D79"/>
    <w:rsid w:val="001742B7"/>
    <w:rsid w:val="001800D8"/>
    <w:rsid w:val="00182C23"/>
    <w:rsid w:val="00195F12"/>
    <w:rsid w:val="001A241B"/>
    <w:rsid w:val="001A4830"/>
    <w:rsid w:val="001A5845"/>
    <w:rsid w:val="001C791F"/>
    <w:rsid w:val="001D52E5"/>
    <w:rsid w:val="0022561C"/>
    <w:rsid w:val="002D5E4E"/>
    <w:rsid w:val="002F59A8"/>
    <w:rsid w:val="002F6421"/>
    <w:rsid w:val="00300D7A"/>
    <w:rsid w:val="003121B9"/>
    <w:rsid w:val="00323807"/>
    <w:rsid w:val="00340D37"/>
    <w:rsid w:val="00397104"/>
    <w:rsid w:val="003A71BB"/>
    <w:rsid w:val="003E2705"/>
    <w:rsid w:val="003F03FC"/>
    <w:rsid w:val="003F18E3"/>
    <w:rsid w:val="003F2396"/>
    <w:rsid w:val="003F554F"/>
    <w:rsid w:val="003F7684"/>
    <w:rsid w:val="0040262D"/>
    <w:rsid w:val="004317B7"/>
    <w:rsid w:val="00447D92"/>
    <w:rsid w:val="00457564"/>
    <w:rsid w:val="004A2AD4"/>
    <w:rsid w:val="004A69DF"/>
    <w:rsid w:val="004B443E"/>
    <w:rsid w:val="004F3700"/>
    <w:rsid w:val="00510963"/>
    <w:rsid w:val="00554EF6"/>
    <w:rsid w:val="00557A1B"/>
    <w:rsid w:val="0058577F"/>
    <w:rsid w:val="00597E99"/>
    <w:rsid w:val="005A2266"/>
    <w:rsid w:val="005A567E"/>
    <w:rsid w:val="005C5185"/>
    <w:rsid w:val="005D0E3A"/>
    <w:rsid w:val="005E2822"/>
    <w:rsid w:val="005E32A8"/>
    <w:rsid w:val="00601CCC"/>
    <w:rsid w:val="00617DA1"/>
    <w:rsid w:val="00654A40"/>
    <w:rsid w:val="00664FFF"/>
    <w:rsid w:val="0069578C"/>
    <w:rsid w:val="006B26B9"/>
    <w:rsid w:val="006D299C"/>
    <w:rsid w:val="006E275B"/>
    <w:rsid w:val="006F0DD8"/>
    <w:rsid w:val="006F1073"/>
    <w:rsid w:val="00717399"/>
    <w:rsid w:val="00752158"/>
    <w:rsid w:val="00770732"/>
    <w:rsid w:val="007722AE"/>
    <w:rsid w:val="007B1901"/>
    <w:rsid w:val="007E517D"/>
    <w:rsid w:val="007F531E"/>
    <w:rsid w:val="00816293"/>
    <w:rsid w:val="0082647F"/>
    <w:rsid w:val="008336B0"/>
    <w:rsid w:val="00834B2E"/>
    <w:rsid w:val="008358F0"/>
    <w:rsid w:val="00854B1E"/>
    <w:rsid w:val="00857E58"/>
    <w:rsid w:val="0087109D"/>
    <w:rsid w:val="008716D8"/>
    <w:rsid w:val="008919D5"/>
    <w:rsid w:val="008C2065"/>
    <w:rsid w:val="008C27E6"/>
    <w:rsid w:val="008F0910"/>
    <w:rsid w:val="00910889"/>
    <w:rsid w:val="009177C5"/>
    <w:rsid w:val="00945DE0"/>
    <w:rsid w:val="009720CC"/>
    <w:rsid w:val="009874E8"/>
    <w:rsid w:val="0099082B"/>
    <w:rsid w:val="009958C8"/>
    <w:rsid w:val="009A0925"/>
    <w:rsid w:val="009B02EC"/>
    <w:rsid w:val="009C2E25"/>
    <w:rsid w:val="009D266A"/>
    <w:rsid w:val="009E2465"/>
    <w:rsid w:val="00A4468A"/>
    <w:rsid w:val="00A623A9"/>
    <w:rsid w:val="00A71F5C"/>
    <w:rsid w:val="00A82804"/>
    <w:rsid w:val="00AA2E48"/>
    <w:rsid w:val="00AB2A74"/>
    <w:rsid w:val="00AB354D"/>
    <w:rsid w:val="00AB7439"/>
    <w:rsid w:val="00AC5EC1"/>
    <w:rsid w:val="00AD1FCD"/>
    <w:rsid w:val="00AD2F3A"/>
    <w:rsid w:val="00AE689A"/>
    <w:rsid w:val="00B42E24"/>
    <w:rsid w:val="00B42E38"/>
    <w:rsid w:val="00B502C7"/>
    <w:rsid w:val="00B70E20"/>
    <w:rsid w:val="00B966A5"/>
    <w:rsid w:val="00BA1140"/>
    <w:rsid w:val="00BB0CDD"/>
    <w:rsid w:val="00BB6A34"/>
    <w:rsid w:val="00BE59F6"/>
    <w:rsid w:val="00C342EB"/>
    <w:rsid w:val="00C37760"/>
    <w:rsid w:val="00C92645"/>
    <w:rsid w:val="00CA2655"/>
    <w:rsid w:val="00CC0763"/>
    <w:rsid w:val="00CC7667"/>
    <w:rsid w:val="00CD2E8A"/>
    <w:rsid w:val="00CD30DF"/>
    <w:rsid w:val="00CD65E2"/>
    <w:rsid w:val="00CE381E"/>
    <w:rsid w:val="00CF0A7B"/>
    <w:rsid w:val="00CF3C3B"/>
    <w:rsid w:val="00D0443D"/>
    <w:rsid w:val="00D06209"/>
    <w:rsid w:val="00D06539"/>
    <w:rsid w:val="00D32D95"/>
    <w:rsid w:val="00D62861"/>
    <w:rsid w:val="00D66184"/>
    <w:rsid w:val="00D831E1"/>
    <w:rsid w:val="00DA2000"/>
    <w:rsid w:val="00DA3C43"/>
    <w:rsid w:val="00DD689F"/>
    <w:rsid w:val="00DD772D"/>
    <w:rsid w:val="00E03B4A"/>
    <w:rsid w:val="00E16450"/>
    <w:rsid w:val="00E16742"/>
    <w:rsid w:val="00E216D4"/>
    <w:rsid w:val="00E22C54"/>
    <w:rsid w:val="00E250F1"/>
    <w:rsid w:val="00E27AA1"/>
    <w:rsid w:val="00E513A4"/>
    <w:rsid w:val="00E57268"/>
    <w:rsid w:val="00E7198E"/>
    <w:rsid w:val="00E75FC2"/>
    <w:rsid w:val="00E83741"/>
    <w:rsid w:val="00E97B9B"/>
    <w:rsid w:val="00EA485C"/>
    <w:rsid w:val="00EA670A"/>
    <w:rsid w:val="00EB4B66"/>
    <w:rsid w:val="00EB6B6E"/>
    <w:rsid w:val="00EC67F7"/>
    <w:rsid w:val="00ED15D3"/>
    <w:rsid w:val="00F11F0A"/>
    <w:rsid w:val="00F33406"/>
    <w:rsid w:val="00F4547B"/>
    <w:rsid w:val="00F552EB"/>
    <w:rsid w:val="00F6373A"/>
    <w:rsid w:val="00F76D54"/>
    <w:rsid w:val="00FB221A"/>
    <w:rsid w:val="00FB2375"/>
    <w:rsid w:val="00FB4093"/>
    <w:rsid w:val="00FD1A23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CF14E"/>
  <w15:chartTrackingRefBased/>
  <w15:docId w15:val="{AF3FC9B0-8F8A-4FDE-B7A8-8BE28016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14B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14BED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C342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8336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D8"/>
  </w:style>
  <w:style w:type="paragraph" w:styleId="Footer">
    <w:name w:val="footer"/>
    <w:basedOn w:val="Normal"/>
    <w:link w:val="FooterChar"/>
    <w:uiPriority w:val="99"/>
    <w:unhideWhenUsed/>
    <w:rsid w:val="006F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D8"/>
  </w:style>
  <w:style w:type="paragraph" w:styleId="FootnoteText">
    <w:name w:val="footnote text"/>
    <w:basedOn w:val="Normal"/>
    <w:link w:val="FootnoteTextChar"/>
    <w:uiPriority w:val="99"/>
    <w:semiHidden/>
    <w:unhideWhenUsed/>
    <w:rsid w:val="00431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17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17B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5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oices@twavelead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2711-428E-48E0-ABE9-256BD469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Item Cheat SHeet</dc:title>
  <dc:subject/>
  <dc:creator>David Lynch</dc:creator>
  <cp:keywords/>
  <dc:description/>
  <cp:lastModifiedBy>David Lynch</cp:lastModifiedBy>
  <cp:revision>139</cp:revision>
  <cp:lastPrinted>2024-05-14T11:57:00Z</cp:lastPrinted>
  <dcterms:created xsi:type="dcterms:W3CDTF">2023-08-02T21:22:00Z</dcterms:created>
  <dcterms:modified xsi:type="dcterms:W3CDTF">2024-08-06T12:54:00Z</dcterms:modified>
</cp:coreProperties>
</file>