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42" w:rsidRPr="00D46641" w:rsidRDefault="00182542" w:rsidP="0018254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Uni</w:t>
      </w:r>
      <w:r w:rsidR="003377BD">
        <w:rPr>
          <w:b/>
          <w:sz w:val="24"/>
          <w:szCs w:val="24"/>
          <w:lang w:val="en-US"/>
        </w:rPr>
        <w:t>t Testing Contribution Release 2</w:t>
      </w:r>
      <w:r w:rsidR="00E43B24">
        <w:rPr>
          <w:b/>
          <w:sz w:val="24"/>
          <w:szCs w:val="24"/>
          <w:lang w:val="en-US"/>
        </w:rPr>
        <w:t xml:space="preserve"> FIX THIS</w:t>
      </w:r>
    </w:p>
    <w:p w:rsidR="00182542" w:rsidRDefault="00182542" w:rsidP="001825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14 – Community Organization (</w:t>
      </w:r>
      <w:r w:rsidRPr="00F6563D">
        <w:rPr>
          <w:sz w:val="24"/>
          <w:szCs w:val="24"/>
          <w:lang w:val="en-US"/>
        </w:rPr>
        <w:t>Yee Chen Fong n9602976</w:t>
      </w:r>
      <w:r>
        <w:rPr>
          <w:sz w:val="24"/>
          <w:szCs w:val="24"/>
          <w:lang w:val="en-US"/>
        </w:rPr>
        <w:t>)</w:t>
      </w:r>
    </w:p>
    <w:p w:rsidR="004F2E32" w:rsidRDefault="00182542" w:rsidP="0018254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My contribution to the Unit Test</w:t>
      </w:r>
      <w:r w:rsidR="003377BD">
        <w:rPr>
          <w:lang w:val="en-US"/>
        </w:rPr>
        <w:t>ing of our project for Release 2</w:t>
      </w:r>
      <w:r>
        <w:rPr>
          <w:lang w:val="en-US"/>
        </w:rPr>
        <w:t xml:space="preserve"> is I have created Selenium Test Cases for Story ID </w:t>
      </w:r>
      <w:r w:rsidR="00C13124">
        <w:rPr>
          <w:lang w:val="en-US"/>
        </w:rPr>
        <w:t>3,4,7,8,9,12,13</w:t>
      </w:r>
      <w:bookmarkStart w:id="0" w:name="_GoBack"/>
      <w:bookmarkEnd w:id="0"/>
      <w:r>
        <w:rPr>
          <w:lang w:val="en-US"/>
        </w:rPr>
        <w:t>. My team members have also help out on the remaining Selenium Test Cases.</w:t>
      </w:r>
      <w:r w:rsidR="004F2E32">
        <w:rPr>
          <w:lang w:val="en-US"/>
        </w:rPr>
        <w:t xml:space="preserve"> </w:t>
      </w:r>
    </w:p>
    <w:p w:rsidR="00182542" w:rsidRPr="004F2E32" w:rsidRDefault="004F2E32" w:rsidP="00182542">
      <w:pPr>
        <w:rPr>
          <w:b/>
          <w:lang w:val="en-US"/>
        </w:rPr>
      </w:pPr>
      <w:r w:rsidRPr="005338B7">
        <w:rPr>
          <w:b/>
          <w:lang w:val="en-US"/>
        </w:rPr>
        <w:t xml:space="preserve">My contribution shown below </w:t>
      </w:r>
      <w:r>
        <w:rPr>
          <w:b/>
          <w:lang w:val="en-US"/>
        </w:rPr>
        <w:t>(from Selenium IDE) squared in red</w:t>
      </w:r>
      <w:r w:rsidRPr="005338B7">
        <w:rPr>
          <w:b/>
          <w:lang w:val="en-US"/>
        </w:rPr>
        <w:t>:</w:t>
      </w:r>
      <w:r>
        <w:rPr>
          <w:b/>
          <w:lang w:val="en-US"/>
        </w:rPr>
        <w:t xml:space="preserve"> </w:t>
      </w:r>
    </w:p>
    <w:p w:rsidR="00182542" w:rsidRDefault="00182542" w:rsidP="001825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AD9EB" wp14:editId="5FA6EB61">
                <wp:simplePos x="0" y="0"/>
                <wp:positionH relativeFrom="margin">
                  <wp:align>left</wp:align>
                </wp:positionH>
                <wp:positionV relativeFrom="paragraph">
                  <wp:posOffset>1024255</wp:posOffset>
                </wp:positionV>
                <wp:extent cx="1962150" cy="13144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314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B4C3D" id="Rectangle 5" o:spid="_x0000_s1026" style="position:absolute;margin-left:0;margin-top:80.65pt;width:154.5pt;height:10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" filled="f" strokecolor="red" strokeweight="3pt">
                <w10:wrap anchorx="margin"/>
              </v:rect>
            </w:pict>
          </mc:Fallback>
        </mc:AlternateContent>
      </w:r>
      <w:r w:rsidR="00C13124">
        <w:rPr>
          <w:noProof/>
        </w:rPr>
        <w:drawing>
          <wp:inline distT="0" distB="0" distL="0" distR="0" wp14:anchorId="6A8DDA06" wp14:editId="071C973B">
            <wp:extent cx="5274310" cy="5783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54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1D"/>
    <w:rsid w:val="00035740"/>
    <w:rsid w:val="00182542"/>
    <w:rsid w:val="003377BD"/>
    <w:rsid w:val="004F2E32"/>
    <w:rsid w:val="00536A1D"/>
    <w:rsid w:val="00C13124"/>
    <w:rsid w:val="00E40A5C"/>
    <w:rsid w:val="00E43B24"/>
    <w:rsid w:val="00EA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7232"/>
  <w15:chartTrackingRefBased/>
  <w15:docId w15:val="{797530F3-11F5-4466-960A-9D211217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56</Words>
  <Characters>322</Characters>
  <Application>Microsoft Office Word</Application>
  <DocSecurity>0</DocSecurity>
  <Lines>2</Lines>
  <Paragraphs>1</Paragraphs>
  <ScaleCrop>false</ScaleCrop>
  <Company>Hewlett-Packard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2016-10-21T19:29:00Z</dcterms:created>
  <dcterms:modified xsi:type="dcterms:W3CDTF">2016-10-27T04:52:00Z</dcterms:modified>
</cp:coreProperties>
</file>