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Section 1</w:t>
      </w:r>
    </w:p>
    <w:p>
      <w:r>
        <w:t xml:space="preserve">This is the first paragraph of the sample contract.</w:t>
      </w:r>
    </w:p>
    <w:p>
      <w:r>
        <w:t xml:space="preserve">This is the second paragraph with more content.</w:t>
      </w:r>
    </w:p>
    <w:p>
      <w:r>
        <w:t xml:space="preserve">Section 2</w:t>
      </w:r>
    </w:p>
    <w:p>
      <w:r>
        <w:t xml:space="preserve">Final paragraph wraps up the test fixture.</w:t>
      </w:r>
    </w:p>
  </w:body>
</w:document>
</file>