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14CBD2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69688C">
        <w:rPr>
          <w:rFonts w:ascii="Book Antiqua" w:eastAsia="Times New Roman" w:hAnsi="Book Antiqua" w:cs="Times New Roman"/>
          <w:b/>
          <w:bCs/>
          <w:color w:val="000000"/>
          <w:sz w:val="26"/>
          <w:szCs w:val="26"/>
        </w:rPr>
        <w:t xml:space="preserve">January </w:t>
      </w:r>
      <w:r w:rsidR="009754E2">
        <w:rPr>
          <w:rFonts w:ascii="Book Antiqua" w:eastAsia="Times New Roman" w:hAnsi="Book Antiqua" w:cs="Times New Roman"/>
          <w:b/>
          <w:bCs/>
          <w:color w:val="000000"/>
          <w:sz w:val="26"/>
          <w:szCs w:val="26"/>
        </w:rPr>
        <w:t>23</w:t>
      </w:r>
      <w:r w:rsidR="0069688C">
        <w:rPr>
          <w:rFonts w:ascii="Book Antiqua" w:eastAsia="Times New Roman" w:hAnsi="Book Antiqua" w:cs="Times New Roman"/>
          <w:b/>
          <w:bCs/>
          <w:color w:val="000000"/>
          <w:sz w:val="26"/>
          <w:szCs w:val="26"/>
        </w:rPr>
        <w:t>, 2022</w:t>
      </w:r>
    </w:p>
    <w:p w14:paraId="1E449939" w14:textId="6E7AEFC1" w:rsidR="008A1710" w:rsidRPr="00A4296B" w:rsidRDefault="009754E2"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31</w:t>
      </w:r>
      <w:r w:rsidRPr="009754E2">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A32DCF" w:rsidRPr="00A4296B">
        <w:rPr>
          <w:rFonts w:ascii="Book Antiqua" w:eastAsia="Times New Roman" w:hAnsi="Book Antiqua" w:cs="Times New Roman"/>
          <w:color w:val="000000"/>
          <w:sz w:val="26"/>
          <w:szCs w:val="26"/>
        </w:rPr>
        <w:t>Sunday after Pentecost</w:t>
      </w:r>
    </w:p>
    <w:p w14:paraId="3E6C03DD" w14:textId="12F1DC35" w:rsidR="0069688C" w:rsidRPr="00035A5A" w:rsidRDefault="009754E2" w:rsidP="00893858">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Synaxis of the Holy New Martyrs and Confessors of Russia</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177A0EC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9754E2">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(Ps. 140/141) </w:t>
      </w:r>
    </w:p>
    <w:p w14:paraId="3618EF4B" w14:textId="56F8067D" w:rsidR="00A2213E" w:rsidRDefault="009754E2"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6</w:t>
      </w:r>
    </w:p>
    <w:p w14:paraId="23FBED6D" w14:textId="030A76C2" w:rsidR="00035A5A" w:rsidRPr="00A4296B" w:rsidRDefault="009754E2"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035A5A">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the New Martyrs</w:t>
      </w:r>
      <w:r w:rsidR="00035A5A">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5 and Tone 6</w:t>
      </w:r>
    </w:p>
    <w:p w14:paraId="4E2F50ED" w14:textId="158FE99E"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9754E2">
        <w:rPr>
          <w:rFonts w:ascii="Book Antiqua" w:eastAsia="Times New Roman" w:hAnsi="Book Antiqua" w:cs="Times New Roman"/>
          <w:color w:val="000000"/>
          <w:sz w:val="26"/>
          <w:szCs w:val="26"/>
        </w:rPr>
        <w:t>New Martyrs</w:t>
      </w:r>
      <w:r w:rsidR="00240177">
        <w:rPr>
          <w:rFonts w:ascii="Book Antiqua" w:eastAsia="Times New Roman" w:hAnsi="Book Antiqua" w:cs="Times New Roman"/>
          <w:color w:val="000000"/>
          <w:sz w:val="26"/>
          <w:szCs w:val="26"/>
        </w:rPr>
        <w:t xml:space="preserve">, Tone </w:t>
      </w:r>
      <w:r w:rsidR="009754E2">
        <w:rPr>
          <w:rFonts w:ascii="Book Antiqua" w:eastAsia="Times New Roman" w:hAnsi="Book Antiqua" w:cs="Times New Roman"/>
          <w:color w:val="000000"/>
          <w:sz w:val="26"/>
          <w:szCs w:val="26"/>
        </w:rPr>
        <w:t>5</w:t>
      </w:r>
    </w:p>
    <w:p w14:paraId="4CB9B081" w14:textId="62C1E75F"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9754E2">
        <w:rPr>
          <w:rFonts w:ascii="Book Antiqua" w:eastAsia="Times New Roman" w:hAnsi="Book Antiqua" w:cs="Times New Roman"/>
          <w:color w:val="000000"/>
          <w:sz w:val="26"/>
          <w:szCs w:val="26"/>
        </w:rPr>
        <w:t>6</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43D61309"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6A50CDA" w14:textId="04AFFE25" w:rsidR="009754E2" w:rsidRDefault="009754E2"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Readings</w:t>
      </w:r>
    </w:p>
    <w:p w14:paraId="337F19EA" w14:textId="4999D0F4" w:rsidR="009754E2" w:rsidRDefault="009754E2"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Acts 4:6-32</w:t>
      </w:r>
    </w:p>
    <w:p w14:paraId="2CF1FFE0" w14:textId="68F4DD19" w:rsidR="009754E2" w:rsidRDefault="009754E2"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Timothy 4:1-8</w:t>
      </w:r>
    </w:p>
    <w:p w14:paraId="14D300DF" w14:textId="14102374" w:rsidR="009754E2" w:rsidRDefault="009754E2"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Hebrews 11:33-40</w:t>
      </w:r>
    </w:p>
    <w:p w14:paraId="0F3466F5" w14:textId="158A33AC" w:rsidR="00893858" w:rsidRPr="00BD05FA" w:rsidRDefault="00893858" w:rsidP="00335D49">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2B189AE0" w14:textId="166215B3" w:rsidR="00E10476" w:rsidRPr="00A4296B" w:rsidRDefault="00975427"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161F45" w14:textId="207D6B48" w:rsidR="001D5790" w:rsidRDefault="00FC3D8D" w:rsidP="004A2F3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9754E2">
        <w:rPr>
          <w:rFonts w:ascii="Book Antiqua" w:eastAsia="Times New Roman" w:hAnsi="Book Antiqua" w:cs="Times New Roman"/>
          <w:color w:val="000000"/>
          <w:sz w:val="26"/>
          <w:szCs w:val="26"/>
        </w:rPr>
        <w:t xml:space="preserve">1 </w:t>
      </w:r>
      <w:r w:rsidR="00547C2C">
        <w:rPr>
          <w:rFonts w:ascii="Book Antiqua" w:eastAsia="Times New Roman" w:hAnsi="Book Antiqua" w:cs="Times New Roman"/>
          <w:color w:val="000000"/>
          <w:sz w:val="26"/>
          <w:szCs w:val="26"/>
        </w:rPr>
        <w:t>Sticher</w:t>
      </w:r>
      <w:r w:rsidR="009754E2">
        <w:rPr>
          <w:rFonts w:ascii="Book Antiqua" w:eastAsia="Times New Roman" w:hAnsi="Book Antiqua" w:cs="Times New Roman"/>
          <w:color w:val="000000"/>
          <w:sz w:val="26"/>
          <w:szCs w:val="26"/>
        </w:rPr>
        <w:t>on</w:t>
      </w:r>
      <w:r w:rsidR="00547C2C">
        <w:rPr>
          <w:rFonts w:ascii="Book Antiqua" w:eastAsia="Times New Roman" w:hAnsi="Book Antiqua" w:cs="Times New Roman"/>
          <w:color w:val="000000"/>
          <w:sz w:val="26"/>
          <w:szCs w:val="26"/>
        </w:rPr>
        <w:t xml:space="preserve"> of the </w:t>
      </w:r>
      <w:r w:rsidR="00C32BAB">
        <w:rPr>
          <w:rFonts w:ascii="Book Antiqua" w:eastAsia="Times New Roman" w:hAnsi="Book Antiqua" w:cs="Times New Roman"/>
          <w:color w:val="000000"/>
          <w:sz w:val="26"/>
          <w:szCs w:val="26"/>
        </w:rPr>
        <w:t>Church</w:t>
      </w:r>
      <w:r w:rsidR="001D5790">
        <w:rPr>
          <w:rFonts w:ascii="Book Antiqua" w:eastAsia="Times New Roman" w:hAnsi="Book Antiqua" w:cs="Times New Roman"/>
          <w:color w:val="000000"/>
          <w:sz w:val="26"/>
          <w:szCs w:val="26"/>
        </w:rPr>
        <w:t>]</w:t>
      </w:r>
    </w:p>
    <w:p w14:paraId="068963AE" w14:textId="030A2031" w:rsidR="009754E2" w:rsidRDefault="009754E2" w:rsidP="004A2F3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[Sticheron of the New Martyrs, Tone 6]</w:t>
      </w:r>
    </w:p>
    <w:p w14:paraId="3681B2C5" w14:textId="049271C1" w:rsidR="009754E2" w:rsidRDefault="009754E2" w:rsidP="004A2F3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New Martyrs, Tone 8]</w:t>
      </w:r>
    </w:p>
    <w:p w14:paraId="0122BF07" w14:textId="438B539F" w:rsidR="009754E2" w:rsidRDefault="009754E2" w:rsidP="004A2F3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Theotokion, Tone 8]</w:t>
      </w:r>
    </w:p>
    <w:p w14:paraId="6F1A1D27" w14:textId="11F4E45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Aposticha</w:t>
      </w:r>
    </w:p>
    <w:p w14:paraId="57DD4F3D" w14:textId="38F59EF5"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9754E2">
        <w:rPr>
          <w:rFonts w:ascii="Book Antiqua" w:eastAsia="Times New Roman" w:hAnsi="Book Antiqua" w:cs="Times New Roman"/>
          <w:color w:val="000000"/>
          <w:sz w:val="26"/>
          <w:szCs w:val="26"/>
        </w:rPr>
        <w:t>6</w:t>
      </w:r>
    </w:p>
    <w:p w14:paraId="0A7696B1" w14:textId="3AB8B8B4" w:rsidR="00C32BAB" w:rsidRDefault="00893858" w:rsidP="004A2F30">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9754E2">
        <w:rPr>
          <w:rFonts w:ascii="Book Antiqua" w:eastAsia="Times New Roman" w:hAnsi="Book Antiqua" w:cs="Times New Roman"/>
          <w:color w:val="000000"/>
          <w:sz w:val="26"/>
          <w:szCs w:val="26"/>
        </w:rPr>
        <w:t>New Martyrs</w:t>
      </w:r>
      <w:r w:rsidR="00C32BAB">
        <w:rPr>
          <w:rFonts w:ascii="Book Antiqua" w:eastAsia="Times New Roman" w:hAnsi="Book Antiqua" w:cs="Times New Roman"/>
          <w:color w:val="000000"/>
          <w:sz w:val="26"/>
          <w:szCs w:val="26"/>
        </w:rPr>
        <w:t xml:space="preserve">, Tone </w:t>
      </w:r>
      <w:r w:rsidR="009754E2">
        <w:rPr>
          <w:rFonts w:ascii="Book Antiqua" w:eastAsia="Times New Roman" w:hAnsi="Book Antiqua" w:cs="Times New Roman"/>
          <w:color w:val="000000"/>
          <w:sz w:val="26"/>
          <w:szCs w:val="26"/>
        </w:rPr>
        <w:t>2</w:t>
      </w:r>
    </w:p>
    <w:p w14:paraId="05DCE9CC" w14:textId="18ED2FF9" w:rsidR="00893858" w:rsidRPr="00A4296B" w:rsidRDefault="00CE1ACA" w:rsidP="00C32BAB">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9754E2">
        <w:rPr>
          <w:rFonts w:ascii="Book Antiqua" w:eastAsia="Times New Roman" w:hAnsi="Book Antiqua" w:cs="Times New Roman"/>
          <w:color w:val="000000"/>
          <w:sz w:val="26"/>
          <w:szCs w:val="26"/>
        </w:rPr>
        <w:t>Theotokion of the New Martyrs, Tone 8</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7A3619E5"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9754E2">
        <w:rPr>
          <w:rFonts w:ascii="Book Antiqua" w:eastAsia="Times New Roman" w:hAnsi="Book Antiqua" w:cs="Times New Roman"/>
          <w:color w:val="000000"/>
          <w:sz w:val="26"/>
          <w:szCs w:val="26"/>
        </w:rPr>
        <w:t>2</w:t>
      </w:r>
      <w:r w:rsidR="00D32457" w:rsidRPr="00A4296B">
        <w:rPr>
          <w:rFonts w:ascii="Book Antiqua" w:eastAsia="Times New Roman" w:hAnsi="Book Antiqua" w:cs="Times New Roman"/>
          <w:color w:val="000000"/>
          <w:sz w:val="26"/>
          <w:szCs w:val="26"/>
        </w:rPr>
        <w:t>x)</w:t>
      </w:r>
    </w:p>
    <w:p w14:paraId="088C4D39" w14:textId="60682585" w:rsidR="009754E2" w:rsidRDefault="009754E2"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New Martyrs, Tone 4</w:t>
      </w:r>
    </w:p>
    <w:p w14:paraId="37C60A82" w14:textId="0C9D792E" w:rsidR="00FA69FE" w:rsidRPr="00A4296B" w:rsidRDefault="0097542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220C647D" w14:textId="08816E81" w:rsidR="00975427" w:rsidRPr="00A4296B" w:rsidRDefault="00335D49" w:rsidP="00975427">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9754E2">
        <w:rPr>
          <w:rFonts w:ascii="Book Antiqua" w:eastAsia="Times New Roman" w:hAnsi="Book Antiqua" w:cs="Times New Roman"/>
          <w:color w:val="000000"/>
          <w:sz w:val="26"/>
          <w:szCs w:val="26"/>
        </w:rPr>
        <w:t>6</w:t>
      </w:r>
    </w:p>
    <w:p w14:paraId="5EC2AE05" w14:textId="3665A752" w:rsidR="00335D49"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563BE8">
        <w:rPr>
          <w:rFonts w:ascii="Book Antiqua" w:eastAsia="Times New Roman" w:hAnsi="Book Antiqua" w:cs="Times New Roman"/>
          <w:color w:val="000000"/>
          <w:sz w:val="26"/>
          <w:szCs w:val="26"/>
        </w:rPr>
        <w:t xml:space="preserve">Troparion of </w:t>
      </w:r>
      <w:r w:rsidR="009754E2">
        <w:rPr>
          <w:rFonts w:ascii="Book Antiqua" w:eastAsia="Times New Roman" w:hAnsi="Book Antiqua" w:cs="Times New Roman"/>
          <w:color w:val="000000"/>
          <w:sz w:val="26"/>
          <w:szCs w:val="26"/>
        </w:rPr>
        <w:t>the New Martyrs</w:t>
      </w:r>
      <w:r w:rsidR="00563BE8">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4</w:t>
      </w:r>
    </w:p>
    <w:p w14:paraId="1A04C9E0" w14:textId="04321AD4" w:rsidR="00FC3D8D" w:rsidRPr="00A4296B" w:rsidRDefault="00FC3D8D"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w:t>
      </w:r>
      <w:r w:rsidR="00C32BAB">
        <w:rPr>
          <w:rFonts w:ascii="Book Antiqua" w:eastAsia="Times New Roman" w:hAnsi="Book Antiqua" w:cs="Times New Roman"/>
          <w:color w:val="000000"/>
          <w:sz w:val="26"/>
          <w:szCs w:val="26"/>
        </w:rPr>
        <w:t>Resurrectional Dismissal Theotokion, Tone 4</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098E1F6D"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9754E2">
        <w:rPr>
          <w:rFonts w:ascii="Book Antiqua" w:eastAsia="Times New Roman" w:hAnsi="Book Antiqua" w:cs="Times New Roman"/>
          <w:color w:val="000000"/>
          <w:sz w:val="26"/>
          <w:szCs w:val="26"/>
        </w:rPr>
        <w:t>6</w:t>
      </w:r>
    </w:p>
    <w:p w14:paraId="2FF3A190" w14:textId="523D48A5" w:rsidR="00943ED4" w:rsidRPr="00A4296B"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9754E2">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[(2x)]</w:t>
      </w:r>
    </w:p>
    <w:p w14:paraId="572A2C5F" w14:textId="1BC903F0" w:rsidR="00C32BAB" w:rsidRDefault="00C32BAB" w:rsidP="00C32BAB">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 xml:space="preserve">Troparion of </w:t>
      </w:r>
      <w:r w:rsidR="009754E2">
        <w:rPr>
          <w:rFonts w:ascii="Book Antiqua" w:eastAsia="Times New Roman" w:hAnsi="Book Antiqua" w:cs="Times New Roman"/>
          <w:color w:val="000000"/>
          <w:sz w:val="26"/>
          <w:szCs w:val="26"/>
        </w:rPr>
        <w:t>the New Martyrs</w:t>
      </w:r>
      <w:r>
        <w:rPr>
          <w:rFonts w:ascii="Book Antiqua" w:eastAsia="Times New Roman" w:hAnsi="Book Antiqua" w:cs="Times New Roman"/>
          <w:color w:val="000000"/>
          <w:sz w:val="26"/>
          <w:szCs w:val="26"/>
        </w:rPr>
        <w:t>, Tone 4</w:t>
      </w:r>
    </w:p>
    <w:p w14:paraId="07F51ECB" w14:textId="77777777" w:rsidR="00C32BAB" w:rsidRPr="00A4296B" w:rsidRDefault="00C32BAB" w:rsidP="00C32BAB">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Resurrectional Dismissal Theotokion, Tone 4</w:t>
      </w:r>
    </w:p>
    <w:p w14:paraId="13C9506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7B33195A"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1441CB">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7D59DB44"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1441CB">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724C93B1" w14:textId="7B3DC6CC"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0C006D22" w14:textId="6AE3B0BE" w:rsidR="001441CB" w:rsidRDefault="001441CB"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Evlogitaria: “Blessed art Thou, O Lord…”</w:t>
      </w:r>
    </w:p>
    <w:p w14:paraId="7F9FC80F" w14:textId="36874A9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BF34B26" w14:textId="7B9D05F0" w:rsidR="00563BE8" w:rsidRDefault="00563BE8" w:rsidP="008641EF">
      <w:pPr>
        <w:spacing w:line="240" w:lineRule="auto"/>
        <w:rPr>
          <w:rFonts w:ascii="Book Antiqua" w:eastAsia="Times New Roman" w:hAnsi="Book Antiqua" w:cs="Times New Roman"/>
          <w:color w:val="000000"/>
          <w:sz w:val="26"/>
          <w:szCs w:val="26"/>
        </w:rPr>
      </w:pPr>
    </w:p>
    <w:p w14:paraId="1041A911" w14:textId="3C0057FE"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743C858F" w14:textId="7DAA8E1D" w:rsidR="001441CB" w:rsidRDefault="001441CB" w:rsidP="008641E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the New Martyrs</w:t>
      </w:r>
      <w:r w:rsidR="00D248C8">
        <w:rPr>
          <w:rFonts w:ascii="Book Antiqua" w:eastAsia="Times New Roman" w:hAnsi="Book Antiqua" w:cs="Times New Roman"/>
          <w:color w:val="000000"/>
          <w:sz w:val="26"/>
          <w:szCs w:val="26"/>
        </w:rPr>
        <w:t>]</w:t>
      </w:r>
    </w:p>
    <w:p w14:paraId="003E0BEB" w14:textId="0C428F08"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D248C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w:t>
      </w:r>
    </w:p>
    <w:p w14:paraId="41FFA2DA" w14:textId="2542D3C3"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D248C8">
        <w:rPr>
          <w:rFonts w:ascii="Book Antiqua" w:eastAsia="Times New Roman" w:hAnsi="Book Antiqua" w:cs="Times New Roman"/>
          <w:color w:val="000000"/>
          <w:sz w:val="26"/>
          <w:szCs w:val="26"/>
        </w:rPr>
        <w:t>6</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D248C8">
        <w:rPr>
          <w:rFonts w:ascii="Book Antiqua" w:eastAsia="Times New Roman" w:hAnsi="Book Antiqua" w:cs="Times New Roman"/>
          <w:color w:val="000000"/>
          <w:sz w:val="26"/>
          <w:szCs w:val="26"/>
        </w:rPr>
        <w:t>O Lord, stir up Thy might</w:t>
      </w:r>
      <w:r w:rsidR="00240177">
        <w:rPr>
          <w:rFonts w:ascii="Book Antiqua" w:eastAsia="Times New Roman" w:hAnsi="Book Antiqua" w:cs="Times New Roman"/>
          <w:color w:val="000000"/>
          <w:sz w:val="26"/>
          <w:szCs w:val="26"/>
        </w:rPr>
        <w:t>…</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5E9D63BC" w:rsidR="00893858" w:rsidRPr="00A4296B" w:rsidRDefault="00D248C8"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9</w:t>
      </w:r>
      <w:r w:rsidR="00243EA4" w:rsidRPr="00243EA4">
        <w:rPr>
          <w:rFonts w:ascii="Book Antiqua" w:eastAsia="Times New Roman" w:hAnsi="Book Antiqua" w:cs="Times New Roman"/>
          <w:color w:val="000000"/>
          <w:sz w:val="26"/>
          <w:szCs w:val="26"/>
          <w:vertAlign w:val="superscript"/>
        </w:rPr>
        <w:t>th</w:t>
      </w:r>
      <w:r w:rsidR="00243EA4">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8473A4">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5</w:t>
      </w:r>
      <w:r w:rsidR="001D5790">
        <w:rPr>
          <w:rFonts w:ascii="Book Antiqua" w:eastAsia="Times New Roman" w:hAnsi="Book Antiqua" w:cs="Times New Roman"/>
          <w:color w:val="000000"/>
          <w:sz w:val="26"/>
          <w:szCs w:val="26"/>
        </w:rPr>
        <w:t xml:space="preserve">) </w:t>
      </w:r>
      <w:r w:rsidR="008473A4">
        <w:rPr>
          <w:rFonts w:ascii="Book Antiqua" w:eastAsia="Times New Roman" w:hAnsi="Book Antiqua" w:cs="Times New Roman"/>
          <w:color w:val="000000"/>
          <w:sz w:val="26"/>
          <w:szCs w:val="26"/>
        </w:rPr>
        <w:t>John 20:</w:t>
      </w:r>
      <w:r>
        <w:rPr>
          <w:rFonts w:ascii="Book Antiqua" w:eastAsia="Times New Roman" w:hAnsi="Book Antiqua" w:cs="Times New Roman"/>
          <w:color w:val="000000"/>
          <w:sz w:val="26"/>
          <w:szCs w:val="26"/>
        </w:rPr>
        <w:t>19-31</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586382E1" w:rsidR="00893858" w:rsidRPr="00A4296B" w:rsidRDefault="003C094A"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Post-Gospel Stichera</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6986CDE0"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D248C8">
        <w:rPr>
          <w:rFonts w:ascii="Book Antiqua" w:eastAsia="Times New Roman" w:hAnsi="Book Antiqua" w:cs="Times New Roman"/>
          <w:color w:val="000000"/>
          <w:sz w:val="26"/>
          <w:szCs w:val="26"/>
        </w:rPr>
        <w:t>6</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34796755"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D248C8">
        <w:rPr>
          <w:rFonts w:ascii="Book Antiqua" w:eastAsia="Times New Roman" w:hAnsi="Book Antiqua" w:cs="Times New Roman"/>
          <w:color w:val="000000"/>
          <w:sz w:val="26"/>
          <w:szCs w:val="26"/>
        </w:rPr>
        <w:t>6</w:t>
      </w:r>
    </w:p>
    <w:p w14:paraId="0A854FB4" w14:textId="3C2C83B3"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579B1596" w14:textId="6A0124F3"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47F2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troparia from the Canon of the Theotokos, Tone </w:t>
      </w:r>
      <w:r w:rsidR="00D248C8">
        <w:rPr>
          <w:rFonts w:ascii="Book Antiqua" w:eastAsia="Times New Roman" w:hAnsi="Book Antiqua" w:cs="Times New Roman"/>
          <w:color w:val="000000"/>
          <w:sz w:val="26"/>
          <w:szCs w:val="26"/>
        </w:rPr>
        <w:t>6</w:t>
      </w:r>
    </w:p>
    <w:p w14:paraId="53F2FD2D" w14:textId="19DEED4D"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A4286CB" w14:textId="51BDD03A" w:rsidR="00E00809" w:rsidRDefault="00E00809" w:rsidP="00E0080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248C8">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troparia from the Canon </w:t>
      </w:r>
      <w:r w:rsidR="00D248C8">
        <w:rPr>
          <w:rFonts w:ascii="Book Antiqua" w:eastAsia="Times New Roman" w:hAnsi="Book Antiqua" w:cs="Times New Roman"/>
          <w:color w:val="000000"/>
          <w:sz w:val="26"/>
          <w:szCs w:val="26"/>
        </w:rPr>
        <w:t>of the New Martyrs</w:t>
      </w:r>
    </w:p>
    <w:p w14:paraId="2539EA12" w14:textId="35B60E93" w:rsidR="00E00809" w:rsidRDefault="00E00809" w:rsidP="00E0080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240177">
        <w:rPr>
          <w:rFonts w:ascii="Book Antiqua" w:eastAsia="Times New Roman" w:hAnsi="Book Antiqua" w:cs="Times New Roman"/>
          <w:color w:val="000000"/>
          <w:sz w:val="26"/>
          <w:szCs w:val="26"/>
        </w:rPr>
        <w:t xml:space="preserve">O </w:t>
      </w:r>
      <w:r w:rsidR="008473A4">
        <w:rPr>
          <w:rFonts w:ascii="Book Antiqua" w:eastAsia="Times New Roman" w:hAnsi="Book Antiqua" w:cs="Times New Roman"/>
          <w:color w:val="000000"/>
          <w:sz w:val="26"/>
          <w:szCs w:val="26"/>
        </w:rPr>
        <w:t>holy</w:t>
      </w:r>
      <w:r w:rsidR="00147F2E">
        <w:rPr>
          <w:rFonts w:ascii="Book Antiqua" w:eastAsia="Times New Roman" w:hAnsi="Book Antiqua" w:cs="Times New Roman"/>
          <w:color w:val="000000"/>
          <w:sz w:val="26"/>
          <w:szCs w:val="26"/>
        </w:rPr>
        <w:t xml:space="preserve"> </w:t>
      </w:r>
      <w:r w:rsidR="00D248C8">
        <w:rPr>
          <w:rFonts w:ascii="Book Antiqua" w:eastAsia="Times New Roman" w:hAnsi="Book Antiqua" w:cs="Times New Roman"/>
          <w:color w:val="000000"/>
          <w:sz w:val="26"/>
          <w:szCs w:val="26"/>
        </w:rPr>
        <w:t>New Martyrs</w:t>
      </w:r>
      <w:r w:rsidR="00240177">
        <w:rPr>
          <w:rFonts w:ascii="Book Antiqua" w:eastAsia="Times New Roman" w:hAnsi="Book Antiqua" w:cs="Times New Roman"/>
          <w:color w:val="000000"/>
          <w:sz w:val="26"/>
          <w:szCs w:val="26"/>
        </w:rPr>
        <w:t>, pray to God for us</w:t>
      </w:r>
      <w:r w:rsidRPr="00A4296B">
        <w:rPr>
          <w:rFonts w:ascii="Book Antiqua" w:eastAsia="Times New Roman" w:hAnsi="Book Antiqua" w:cs="Times New Roman"/>
          <w:color w:val="000000"/>
          <w:sz w:val="26"/>
          <w:szCs w:val="26"/>
        </w:rPr>
        <w:t>!”</w:t>
      </w:r>
    </w:p>
    <w:p w14:paraId="0362C421" w14:textId="6DDB2481"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240177">
        <w:rPr>
          <w:rFonts w:ascii="Book Antiqua" w:eastAsia="Times New Roman" w:hAnsi="Book Antiqua" w:cs="Times New Roman"/>
          <w:color w:val="000000"/>
          <w:sz w:val="26"/>
          <w:szCs w:val="26"/>
        </w:rPr>
        <w:t xml:space="preserve">From the </w:t>
      </w:r>
      <w:r w:rsidR="00147F2E">
        <w:rPr>
          <w:rFonts w:ascii="Book Antiqua" w:eastAsia="Times New Roman" w:hAnsi="Book Antiqua" w:cs="Times New Roman"/>
          <w:color w:val="000000"/>
          <w:sz w:val="26"/>
          <w:szCs w:val="26"/>
        </w:rPr>
        <w:t>Meeting of the Lord</w:t>
      </w:r>
      <w:r w:rsidR="00240177">
        <w:rPr>
          <w:rFonts w:ascii="Book Antiqua" w:eastAsia="Times New Roman" w:hAnsi="Book Antiqua" w:cs="Times New Roman"/>
          <w:color w:val="000000"/>
          <w:sz w:val="26"/>
          <w:szCs w:val="26"/>
        </w:rPr>
        <w:t xml:space="preserve">, Tone </w:t>
      </w:r>
      <w:r w:rsidR="00147F2E">
        <w:rPr>
          <w:rFonts w:ascii="Book Antiqua" w:eastAsia="Times New Roman" w:hAnsi="Book Antiqua" w:cs="Times New Roman"/>
          <w:color w:val="000000"/>
          <w:sz w:val="26"/>
          <w:szCs w:val="26"/>
        </w:rPr>
        <w:t>3</w:t>
      </w:r>
    </w:p>
    <w:p w14:paraId="4CDD2945" w14:textId="5B26C7BB" w:rsidR="00004363" w:rsidRDefault="00004363">
      <w:pPr>
        <w:rPr>
          <w:rFonts w:ascii="Book Antiqua" w:eastAsia="Times New Roman" w:hAnsi="Book Antiqua" w:cs="Times New Roman"/>
          <w:i/>
          <w:iCs/>
          <w:color w:val="FF0000"/>
          <w:sz w:val="26"/>
          <w:szCs w:val="26"/>
        </w:rPr>
      </w:pPr>
    </w:p>
    <w:p w14:paraId="549DDC11" w14:textId="01A90979"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A9CB8CD" w14:textId="39D8F40E" w:rsidR="00893858" w:rsidRPr="00A4296B"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79939212" w14:textId="6D1D1F3A" w:rsidR="00E6791B" w:rsidRDefault="003570A5" w:rsidP="00563BE8">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 xml:space="preserve">Kontakion of </w:t>
      </w:r>
      <w:r w:rsidR="00D248C8">
        <w:rPr>
          <w:rFonts w:ascii="Book Antiqua" w:eastAsia="Times New Roman" w:hAnsi="Book Antiqua" w:cs="Times New Roman"/>
          <w:color w:val="000000"/>
          <w:sz w:val="26"/>
          <w:szCs w:val="26"/>
        </w:rPr>
        <w:t>the New Martyrs, Tone 3</w:t>
      </w:r>
      <w:r w:rsidR="00885D8D" w:rsidRPr="00A4296B">
        <w:rPr>
          <w:rFonts w:ascii="Book Antiqua" w:eastAsia="Times New Roman" w:hAnsi="Book Antiqua" w:cs="Times New Roman"/>
          <w:color w:val="000000"/>
          <w:sz w:val="26"/>
          <w:szCs w:val="26"/>
        </w:rPr>
        <w:t>]</w:t>
      </w:r>
    </w:p>
    <w:p w14:paraId="4F39D4B5" w14:textId="17D46C38"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D248C8">
        <w:rPr>
          <w:rFonts w:ascii="Book Antiqua" w:eastAsia="Times New Roman" w:hAnsi="Book Antiqua" w:cs="Times New Roman"/>
          <w:color w:val="000000"/>
          <w:sz w:val="26"/>
          <w:szCs w:val="26"/>
        </w:rPr>
        <w:t>the New Martyrs</w:t>
      </w:r>
      <w:r>
        <w:rPr>
          <w:rFonts w:ascii="Book Antiqua" w:eastAsia="Times New Roman" w:hAnsi="Book Antiqua" w:cs="Times New Roman"/>
          <w:color w:val="000000"/>
          <w:sz w:val="26"/>
          <w:szCs w:val="26"/>
        </w:rPr>
        <w:t>]</w:t>
      </w:r>
    </w:p>
    <w:p w14:paraId="25B1DFD5" w14:textId="3E51BBE0"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147F2E">
        <w:rPr>
          <w:rFonts w:ascii="Book Antiqua" w:eastAsia="Times New Roman" w:hAnsi="Book Antiqua" w:cs="Times New Roman"/>
          <w:color w:val="000000"/>
          <w:sz w:val="26"/>
          <w:szCs w:val="26"/>
        </w:rPr>
        <w:t xml:space="preserve"> of </w:t>
      </w:r>
      <w:r w:rsidR="00D248C8">
        <w:rPr>
          <w:rFonts w:ascii="Book Antiqua" w:eastAsia="Times New Roman" w:hAnsi="Book Antiqua" w:cs="Times New Roman"/>
          <w:color w:val="000000"/>
          <w:sz w:val="26"/>
          <w:szCs w:val="26"/>
        </w:rPr>
        <w:t>the New Martyrs</w:t>
      </w:r>
      <w:r>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5E60F38" w14:textId="2B1CC9FD"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Kontakion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DD7CD0">
        <w:rPr>
          <w:rFonts w:ascii="Book Antiqua" w:eastAsia="Times New Roman" w:hAnsi="Book Antiqua" w:cs="Times New Roman"/>
          <w:color w:val="000000"/>
          <w:sz w:val="26"/>
          <w:szCs w:val="26"/>
        </w:rPr>
        <w:t>Resurrection</w:t>
      </w:r>
      <w:r w:rsidR="003C094A" w:rsidRPr="00A4296B">
        <w:rPr>
          <w:rFonts w:ascii="Book Antiqua" w:eastAsia="Times New Roman" w:hAnsi="Book Antiqua" w:cs="Times New Roman"/>
          <w:color w:val="000000"/>
          <w:sz w:val="26"/>
          <w:szCs w:val="26"/>
        </w:rPr>
        <w:t xml:space="preserve">, Tone </w:t>
      </w:r>
      <w:r w:rsidR="00D248C8">
        <w:rPr>
          <w:rFonts w:ascii="Book Antiqua" w:eastAsia="Times New Roman" w:hAnsi="Book Antiqua" w:cs="Times New Roman"/>
          <w:color w:val="000000"/>
          <w:sz w:val="26"/>
          <w:szCs w:val="26"/>
        </w:rPr>
        <w:t>6</w:t>
      </w:r>
    </w:p>
    <w:p w14:paraId="13FF11E6" w14:textId="48353452" w:rsidR="00893858" w:rsidRPr="00A4296B" w:rsidRDefault="00893858" w:rsidP="00885D8D">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Ikos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E00809">
        <w:rPr>
          <w:rFonts w:ascii="Book Antiqua" w:eastAsia="Times New Roman" w:hAnsi="Book Antiqua" w:cs="Times New Roman"/>
          <w:color w:val="000000"/>
          <w:sz w:val="26"/>
          <w:szCs w:val="26"/>
        </w:rPr>
        <w:t>R</w:t>
      </w:r>
      <w:r w:rsidR="00DD7CD0">
        <w:rPr>
          <w:rFonts w:ascii="Book Antiqua" w:eastAsia="Times New Roman" w:hAnsi="Book Antiqua" w:cs="Times New Roman"/>
          <w:color w:val="000000"/>
          <w:sz w:val="26"/>
          <w:szCs w:val="26"/>
        </w:rPr>
        <w:t>esurrection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346DF436"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lastRenderedPageBreak/>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12B14BC9"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D248C8">
        <w:rPr>
          <w:rFonts w:ascii="Book Antiqua" w:eastAsia="Times New Roman" w:hAnsi="Book Antiqua" w:cs="Times New Roman"/>
          <w:color w:val="000000"/>
          <w:sz w:val="26"/>
          <w:szCs w:val="26"/>
        </w:rPr>
        <w:t>6</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5A78B1CD" w:rsidR="00893858" w:rsidRPr="00A4296B" w:rsidRDefault="00D248C8"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9</w:t>
      </w:r>
      <w:r w:rsidR="00975D1C" w:rsidRPr="00975D1C">
        <w:rPr>
          <w:rFonts w:ascii="Book Antiqua" w:eastAsia="Times New Roman" w:hAnsi="Book Antiqua" w:cs="Times New Roman"/>
          <w:sz w:val="26"/>
          <w:szCs w:val="26"/>
          <w:vertAlign w:val="superscript"/>
        </w:rPr>
        <w:t>th</w:t>
      </w:r>
      <w:r w:rsidR="00975D1C">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0F4047" w:rsidRPr="00A4296B">
        <w:rPr>
          <w:rFonts w:ascii="Book Antiqua" w:eastAsia="Times New Roman" w:hAnsi="Book Antiqua" w:cs="Times New Roman"/>
          <w:sz w:val="26"/>
          <w:szCs w:val="26"/>
        </w:rPr>
        <w:t>2</w:t>
      </w:r>
    </w:p>
    <w:p w14:paraId="6009BED8" w14:textId="790EF7E2" w:rsidR="005C30DA" w:rsidRDefault="00733BE6" w:rsidP="00496C97">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5C30DA">
        <w:rPr>
          <w:rFonts w:ascii="Book Antiqua" w:eastAsia="Times New Roman" w:hAnsi="Book Antiqua" w:cs="Times New Roman"/>
          <w:sz w:val="26"/>
          <w:szCs w:val="26"/>
        </w:rPr>
        <w:t xml:space="preserve">Exapostilarion of </w:t>
      </w:r>
      <w:r w:rsidR="00D248C8">
        <w:rPr>
          <w:rFonts w:ascii="Book Antiqua" w:eastAsia="Times New Roman" w:hAnsi="Book Antiqua" w:cs="Times New Roman"/>
          <w:sz w:val="26"/>
          <w:szCs w:val="26"/>
        </w:rPr>
        <w:t>the New Martyrs</w:t>
      </w:r>
    </w:p>
    <w:p w14:paraId="0347F01B" w14:textId="51B27C91" w:rsidR="00733BE6" w:rsidRPr="00A4296B" w:rsidRDefault="00733BE6" w:rsidP="005C30DA">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D248C8">
        <w:rPr>
          <w:rFonts w:ascii="Book Antiqua" w:eastAsia="Times New Roman" w:hAnsi="Book Antiqua" w:cs="Times New Roman"/>
          <w:sz w:val="26"/>
          <w:szCs w:val="26"/>
        </w:rPr>
        <w:t>9</w:t>
      </w:r>
      <w:r w:rsidR="00147F2E" w:rsidRPr="00147F2E">
        <w:rPr>
          <w:rFonts w:ascii="Book Antiqua" w:eastAsia="Times New Roman" w:hAnsi="Book Antiqua" w:cs="Times New Roman"/>
          <w:sz w:val="26"/>
          <w:szCs w:val="26"/>
          <w:vertAlign w:val="superscript"/>
        </w:rPr>
        <w:t>th</w:t>
      </w:r>
      <w:r w:rsidR="00147F2E">
        <w:rPr>
          <w:rFonts w:ascii="Book Antiqua" w:eastAsia="Times New Roman" w:hAnsi="Book Antiqua" w:cs="Times New Roman"/>
          <w:sz w:val="26"/>
          <w:szCs w:val="26"/>
        </w:rPr>
        <w:t xml:space="preserve"> Resurrectional Exapostilarion Theotokion, Tone 2</w:t>
      </w:r>
    </w:p>
    <w:p w14:paraId="1963412B" w14:textId="0AD5B16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D248C8">
        <w:rPr>
          <w:rFonts w:ascii="Book Antiqua" w:eastAsia="Times New Roman" w:hAnsi="Book Antiqua" w:cs="Times New Roman"/>
          <w:color w:val="000000"/>
          <w:sz w:val="26"/>
          <w:szCs w:val="26"/>
        </w:rPr>
        <w:t>6</w:t>
      </w:r>
    </w:p>
    <w:p w14:paraId="42EE7005" w14:textId="119624FE"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248C8">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D248C8">
        <w:rPr>
          <w:rFonts w:ascii="Book Antiqua" w:eastAsia="Times New Roman" w:hAnsi="Book Antiqua" w:cs="Times New Roman"/>
          <w:color w:val="000000"/>
          <w:sz w:val="26"/>
          <w:szCs w:val="26"/>
        </w:rPr>
        <w:t>6</w:t>
      </w:r>
    </w:p>
    <w:p w14:paraId="4815DAF9" w14:textId="1651EB4C" w:rsidR="00D248C8" w:rsidRDefault="00D248C8"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New Martyrs</w:t>
      </w:r>
    </w:p>
    <w:p w14:paraId="76FFF286" w14:textId="76C61DA9"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D248C8">
        <w:rPr>
          <w:rFonts w:ascii="Book Antiqua" w:eastAsia="Times New Roman" w:hAnsi="Book Antiqua" w:cs="Times New Roman"/>
          <w:color w:val="000000"/>
          <w:sz w:val="26"/>
          <w:szCs w:val="26"/>
        </w:rPr>
        <w:t>9</w:t>
      </w:r>
      <w:r w:rsidR="00DD7CD0" w:rsidRPr="00DD7CD0">
        <w:rPr>
          <w:rFonts w:ascii="Book Antiqua" w:eastAsia="Times New Roman" w:hAnsi="Book Antiqua" w:cs="Times New Roman"/>
          <w:color w:val="000000"/>
          <w:sz w:val="26"/>
          <w:szCs w:val="26"/>
          <w:vertAlign w:val="superscript"/>
        </w:rPr>
        <w:t>th</w:t>
      </w:r>
      <w:r w:rsidR="00DD7CD0">
        <w:rPr>
          <w:rFonts w:ascii="Book Antiqua" w:eastAsia="Times New Roman" w:hAnsi="Book Antiqua" w:cs="Times New Roman"/>
          <w:color w:val="000000"/>
          <w:sz w:val="26"/>
          <w:szCs w:val="26"/>
        </w:rPr>
        <w:t xml:space="preserve"> Gospel Sticheron, Tone </w:t>
      </w:r>
      <w:r w:rsidR="00D248C8">
        <w:rPr>
          <w:rFonts w:ascii="Book Antiqua" w:eastAsia="Times New Roman" w:hAnsi="Book Antiqua" w:cs="Times New Roman"/>
          <w:color w:val="000000"/>
          <w:sz w:val="26"/>
          <w:szCs w:val="26"/>
        </w:rPr>
        <w:t>5</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35EB6F1A"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D248C8">
        <w:rPr>
          <w:rFonts w:ascii="Book Antiqua" w:eastAsia="Times New Roman" w:hAnsi="Book Antiqua" w:cs="Times New Roman"/>
          <w:color w:val="000000"/>
          <w:sz w:val="26"/>
          <w:szCs w:val="26"/>
        </w:rPr>
        <w:t>By rising from the tomb</w:t>
      </w:r>
      <w:r w:rsidR="00E75174">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405325B8"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57F33CB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A64D3A" w:rsidRPr="00A4296B">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 xml:space="preserve">Resurrection; Glory… </w:t>
      </w:r>
      <w:r w:rsidR="00D248C8">
        <w:rPr>
          <w:rFonts w:ascii="Book Antiqua" w:eastAsia="Times New Roman" w:hAnsi="Book Antiqua" w:cs="Times New Roman"/>
          <w:color w:val="000000"/>
          <w:sz w:val="26"/>
          <w:szCs w:val="26"/>
        </w:rPr>
        <w:t>New Martyrs</w:t>
      </w:r>
    </w:p>
    <w:p w14:paraId="7280B6A0" w14:textId="7081845A"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D248C8">
        <w:rPr>
          <w:rFonts w:ascii="Book Antiqua" w:eastAsia="Times New Roman" w:hAnsi="Book Antiqua" w:cs="Times New Roman"/>
          <w:color w:val="000000"/>
          <w:sz w:val="26"/>
          <w:szCs w:val="26"/>
        </w:rPr>
        <w:t>New Martyrs (1</w:t>
      </w:r>
      <w:r w:rsidR="00D248C8" w:rsidRPr="00D248C8">
        <w:rPr>
          <w:rFonts w:ascii="Book Antiqua" w:eastAsia="Times New Roman" w:hAnsi="Book Antiqua" w:cs="Times New Roman"/>
          <w:color w:val="000000"/>
          <w:sz w:val="26"/>
          <w:szCs w:val="26"/>
          <w:vertAlign w:val="superscript"/>
        </w:rPr>
        <w:t>st</w:t>
      </w:r>
      <w:r w:rsidR="00D248C8">
        <w:rPr>
          <w:rFonts w:ascii="Book Antiqua" w:eastAsia="Times New Roman" w:hAnsi="Book Antiqua" w:cs="Times New Roman"/>
          <w:color w:val="000000"/>
          <w:sz w:val="26"/>
          <w:szCs w:val="26"/>
        </w:rPr>
        <w:t xml:space="preserve"> and 6</w:t>
      </w:r>
      <w:r w:rsidR="00D248C8" w:rsidRPr="00D248C8">
        <w:rPr>
          <w:rFonts w:ascii="Book Antiqua" w:eastAsia="Times New Roman" w:hAnsi="Book Antiqua" w:cs="Times New Roman"/>
          <w:color w:val="000000"/>
          <w:sz w:val="26"/>
          <w:szCs w:val="26"/>
          <w:vertAlign w:val="superscript"/>
        </w:rPr>
        <w:t>th</w:t>
      </w:r>
      <w:r w:rsidR="00D248C8">
        <w:rPr>
          <w:rFonts w:ascii="Book Antiqua" w:eastAsia="Times New Roman" w:hAnsi="Book Antiqua" w:cs="Times New Roman"/>
          <w:color w:val="000000"/>
          <w:sz w:val="26"/>
          <w:szCs w:val="26"/>
        </w:rPr>
        <w:t xml:space="preserve"> Hours) or Resurrection (3</w:t>
      </w:r>
      <w:r w:rsidR="00D248C8" w:rsidRPr="00D248C8">
        <w:rPr>
          <w:rFonts w:ascii="Book Antiqua" w:eastAsia="Times New Roman" w:hAnsi="Book Antiqua" w:cs="Times New Roman"/>
          <w:color w:val="000000"/>
          <w:sz w:val="26"/>
          <w:szCs w:val="26"/>
          <w:vertAlign w:val="superscript"/>
        </w:rPr>
        <w:t>rd</w:t>
      </w:r>
      <w:r w:rsidR="00D248C8">
        <w:rPr>
          <w:rFonts w:ascii="Book Antiqua" w:eastAsia="Times New Roman" w:hAnsi="Book Antiqua" w:cs="Times New Roman"/>
          <w:color w:val="000000"/>
          <w:sz w:val="26"/>
          <w:szCs w:val="26"/>
        </w:rPr>
        <w:t xml:space="preserve"> and 9</w:t>
      </w:r>
      <w:r w:rsidR="00D248C8" w:rsidRPr="00D248C8">
        <w:rPr>
          <w:rFonts w:ascii="Book Antiqua" w:eastAsia="Times New Roman" w:hAnsi="Book Antiqua" w:cs="Times New Roman"/>
          <w:color w:val="000000"/>
          <w:sz w:val="26"/>
          <w:szCs w:val="26"/>
          <w:vertAlign w:val="superscript"/>
        </w:rPr>
        <w:t>th</w:t>
      </w:r>
      <w:r w:rsidR="00D248C8">
        <w:rPr>
          <w:rFonts w:ascii="Book Antiqua" w:eastAsia="Times New Roman" w:hAnsi="Book Antiqua" w:cs="Times New Roman"/>
          <w:color w:val="000000"/>
          <w:sz w:val="26"/>
          <w:szCs w:val="26"/>
        </w:rPr>
        <w:t xml:space="preserve"> Hours)</w:t>
      </w:r>
    </w:p>
    <w:p w14:paraId="3DA268D5" w14:textId="2C632448" w:rsidR="00A4296B" w:rsidRPr="00A54C13" w:rsidRDefault="00A4296B">
      <w:pPr>
        <w:rPr>
          <w:rFonts w:ascii="Book Antiqua" w:eastAsia="Times New Roman" w:hAnsi="Book Antiqua" w:cs="Times New Roman"/>
          <w:b/>
          <w:bCs/>
          <w:color w:val="000000"/>
          <w:sz w:val="16"/>
          <w:szCs w:val="16"/>
        </w:rPr>
      </w:pPr>
    </w:p>
    <w:p w14:paraId="15A2E0F0" w14:textId="07D6D3C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50D40AE4"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C0BD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D248C8">
        <w:rPr>
          <w:rFonts w:ascii="Book Antiqua" w:eastAsia="Times New Roman" w:hAnsi="Book Antiqua" w:cs="Times New Roman"/>
          <w:color w:val="000000"/>
          <w:sz w:val="26"/>
          <w:szCs w:val="26"/>
        </w:rPr>
        <w:t>6</w:t>
      </w:r>
    </w:p>
    <w:p w14:paraId="54ADAB41" w14:textId="29578E1B"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7105FA">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 New Martyrs</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52EB546F"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5C2C08">
        <w:rPr>
          <w:rFonts w:ascii="Book Antiqua" w:eastAsia="Times New Roman" w:hAnsi="Book Antiqua" w:cs="Times New Roman"/>
          <w:color w:val="000000"/>
          <w:sz w:val="26"/>
          <w:szCs w:val="26"/>
        </w:rPr>
        <w:t>6</w:t>
      </w:r>
    </w:p>
    <w:p w14:paraId="60D0440F" w14:textId="1141FEFA"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105FA">
        <w:rPr>
          <w:rFonts w:ascii="Book Antiqua" w:eastAsia="Times New Roman" w:hAnsi="Book Antiqua" w:cs="Times New Roman"/>
          <w:color w:val="000000"/>
          <w:sz w:val="26"/>
          <w:szCs w:val="26"/>
        </w:rPr>
        <w:t>the Church (</w:t>
      </w:r>
      <w:r w:rsidR="005C2C08">
        <w:rPr>
          <w:rFonts w:ascii="Book Antiqua" w:eastAsia="Times New Roman" w:hAnsi="Book Antiqua" w:cs="Times New Roman"/>
          <w:color w:val="000000"/>
          <w:sz w:val="26"/>
          <w:szCs w:val="26"/>
        </w:rPr>
        <w:t xml:space="preserve">only </w:t>
      </w:r>
      <w:r w:rsidR="007105FA">
        <w:rPr>
          <w:rFonts w:ascii="Book Antiqua" w:eastAsia="Times New Roman" w:hAnsi="Book Antiqua" w:cs="Times New Roman"/>
          <w:color w:val="000000"/>
          <w:sz w:val="26"/>
          <w:szCs w:val="26"/>
        </w:rPr>
        <w:t>if of Theotokos)</w:t>
      </w:r>
    </w:p>
    <w:p w14:paraId="635D5C8F" w14:textId="370BCE95" w:rsidR="00EC786F" w:rsidRDefault="0095767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5C2C08">
        <w:rPr>
          <w:rFonts w:ascii="Book Antiqua" w:eastAsia="Times New Roman" w:hAnsi="Book Antiqua" w:cs="Times New Roman"/>
          <w:color w:val="000000"/>
          <w:sz w:val="26"/>
          <w:szCs w:val="26"/>
        </w:rPr>
        <w:t>the New Martyrs</w:t>
      </w:r>
      <w:r w:rsidR="001E53C7">
        <w:rPr>
          <w:rFonts w:ascii="Book Antiqua" w:eastAsia="Times New Roman" w:hAnsi="Book Antiqua" w:cs="Times New Roman"/>
          <w:color w:val="000000"/>
          <w:sz w:val="26"/>
          <w:szCs w:val="26"/>
        </w:rPr>
        <w:t xml:space="preserve">, Tone </w:t>
      </w:r>
      <w:r w:rsidR="00491C0C">
        <w:rPr>
          <w:rFonts w:ascii="Book Antiqua" w:eastAsia="Times New Roman" w:hAnsi="Book Antiqua" w:cs="Times New Roman"/>
          <w:color w:val="000000"/>
          <w:sz w:val="26"/>
          <w:szCs w:val="26"/>
        </w:rPr>
        <w:t>4</w:t>
      </w:r>
    </w:p>
    <w:p w14:paraId="0815B611" w14:textId="528BE10C" w:rsidR="00491C0C" w:rsidRDefault="00491C0C"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5C2C08">
        <w:rPr>
          <w:rFonts w:ascii="Book Antiqua" w:eastAsia="Times New Roman" w:hAnsi="Book Antiqua" w:cs="Times New Roman"/>
          <w:color w:val="000000"/>
          <w:sz w:val="26"/>
          <w:szCs w:val="26"/>
        </w:rPr>
        <w:t>6</w:t>
      </w:r>
    </w:p>
    <w:p w14:paraId="6D40AB8E" w14:textId="1200A2EB" w:rsidR="00B16FD1" w:rsidRDefault="00D82FB5" w:rsidP="001E53C7">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200D5" w:rsidRPr="00A4296B">
        <w:rPr>
          <w:rFonts w:ascii="Book Antiqua" w:eastAsia="Times New Roman" w:hAnsi="Book Antiqua" w:cs="Times New Roman"/>
          <w:color w:val="000000"/>
          <w:sz w:val="26"/>
          <w:szCs w:val="26"/>
        </w:rPr>
        <w:t xml:space="preserve">Glory… </w:t>
      </w:r>
      <w:r w:rsidR="00B16FD1">
        <w:rPr>
          <w:rFonts w:ascii="Book Antiqua" w:eastAsia="Times New Roman" w:hAnsi="Book Antiqua" w:cs="Times New Roman"/>
          <w:color w:val="000000"/>
          <w:sz w:val="26"/>
          <w:szCs w:val="26"/>
        </w:rPr>
        <w:t xml:space="preserve">Kontakion of </w:t>
      </w:r>
      <w:r w:rsidR="005C2C08">
        <w:rPr>
          <w:rFonts w:ascii="Book Antiqua" w:eastAsia="Times New Roman" w:hAnsi="Book Antiqua" w:cs="Times New Roman"/>
          <w:color w:val="000000"/>
          <w:sz w:val="26"/>
          <w:szCs w:val="26"/>
        </w:rPr>
        <w:t>the New Martyrs, Tone 3</w:t>
      </w:r>
    </w:p>
    <w:p w14:paraId="53B45280" w14:textId="1D079105" w:rsidR="009F5D9B" w:rsidRPr="00E60747" w:rsidRDefault="009F5D9B" w:rsidP="007105FA">
      <w:pPr>
        <w:spacing w:line="240" w:lineRule="auto"/>
        <w:ind w:left="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7105FA">
        <w:rPr>
          <w:rFonts w:ascii="Book Antiqua" w:eastAsia="Times New Roman" w:hAnsi="Book Antiqua" w:cs="Times New Roman"/>
          <w:color w:val="000000"/>
          <w:sz w:val="26"/>
          <w:szCs w:val="26"/>
        </w:rPr>
        <w:t>Church (only if of Theotokos), or “Steadfast Protectress…”, Tone 6</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192E89FA"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 xml:space="preserve">Prokeimenon: </w:t>
      </w:r>
      <w:r w:rsidR="007105FA">
        <w:rPr>
          <w:rFonts w:ascii="Book Antiqua" w:eastAsia="Times New Roman" w:hAnsi="Book Antiqua" w:cs="Times New Roman"/>
          <w:color w:val="000000"/>
          <w:sz w:val="26"/>
          <w:szCs w:val="26"/>
        </w:rPr>
        <w:t xml:space="preserve">Resurrection, Tone </w:t>
      </w:r>
      <w:r w:rsidR="005C2C08">
        <w:rPr>
          <w:rFonts w:ascii="Book Antiqua" w:eastAsia="Times New Roman" w:hAnsi="Book Antiqua" w:cs="Times New Roman"/>
          <w:color w:val="000000"/>
          <w:sz w:val="26"/>
          <w:szCs w:val="26"/>
        </w:rPr>
        <w:t>6</w:t>
      </w:r>
      <w:r w:rsidR="007105FA">
        <w:rPr>
          <w:rFonts w:ascii="Book Antiqua" w:eastAsia="Times New Roman" w:hAnsi="Book Antiqua" w:cs="Times New Roman"/>
          <w:color w:val="000000"/>
          <w:sz w:val="26"/>
          <w:szCs w:val="26"/>
        </w:rPr>
        <w:t>: “</w:t>
      </w:r>
      <w:r w:rsidR="005C2C08">
        <w:rPr>
          <w:rFonts w:ascii="Book Antiqua" w:eastAsia="Times New Roman" w:hAnsi="Book Antiqua" w:cs="Times New Roman"/>
          <w:color w:val="000000"/>
          <w:sz w:val="26"/>
          <w:szCs w:val="26"/>
        </w:rPr>
        <w:t>O Lord, save Thy people</w:t>
      </w:r>
      <w:r w:rsidR="007105FA">
        <w:rPr>
          <w:rFonts w:ascii="Book Antiqua" w:eastAsia="Times New Roman" w:hAnsi="Book Antiqua" w:cs="Times New Roman"/>
          <w:color w:val="000000"/>
          <w:sz w:val="26"/>
          <w:szCs w:val="26"/>
        </w:rPr>
        <w:t>…”</w:t>
      </w:r>
      <w:r w:rsidR="005C2C08">
        <w:rPr>
          <w:rFonts w:ascii="Book Antiqua" w:eastAsia="Times New Roman" w:hAnsi="Book Antiqua" w:cs="Times New Roman"/>
          <w:color w:val="000000"/>
          <w:sz w:val="26"/>
          <w:szCs w:val="26"/>
        </w:rPr>
        <w:t xml:space="preserve"> and New Martyrs, Tone 7: “God is our refuge and strength…”</w:t>
      </w:r>
    </w:p>
    <w:p w14:paraId="29C8E051" w14:textId="3E281456"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5C2C08">
        <w:rPr>
          <w:rFonts w:ascii="Book Antiqua" w:eastAsia="Times New Roman" w:hAnsi="Book Antiqua" w:cs="Times New Roman"/>
          <w:sz w:val="26"/>
          <w:szCs w:val="26"/>
        </w:rPr>
        <w:t>(280-ctr) 1 Timothy 1:15-17</w:t>
      </w:r>
      <w:r w:rsidR="005C2C08">
        <w:rPr>
          <w:rFonts w:ascii="Book Antiqua" w:eastAsia="Times New Roman" w:hAnsi="Book Antiqua" w:cs="Times New Roman"/>
          <w:sz w:val="26"/>
          <w:szCs w:val="26"/>
        </w:rPr>
        <w:t xml:space="preserve"> and </w:t>
      </w:r>
      <w:r w:rsidR="005C2C08" w:rsidRPr="00810C5B">
        <w:rPr>
          <w:rFonts w:ascii="Book Antiqua" w:eastAsia="Times New Roman" w:hAnsi="Book Antiqua" w:cs="Times New Roman"/>
          <w:sz w:val="26"/>
          <w:szCs w:val="26"/>
        </w:rPr>
        <w:t>(99) Romans 8:28-39</w:t>
      </w:r>
    </w:p>
    <w:p w14:paraId="338A0A1D" w14:textId="3577586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7105FA">
        <w:rPr>
          <w:rFonts w:ascii="Book Antiqua" w:eastAsia="Times New Roman" w:hAnsi="Book Antiqua" w:cs="Times New Roman"/>
          <w:color w:val="000000"/>
          <w:sz w:val="26"/>
          <w:szCs w:val="26"/>
        </w:rPr>
        <w:t>Resurrection</w:t>
      </w:r>
      <w:r w:rsidR="00DC0BD8">
        <w:rPr>
          <w:rFonts w:ascii="Book Antiqua" w:eastAsia="Times New Roman" w:hAnsi="Book Antiqua" w:cs="Times New Roman"/>
          <w:color w:val="000000"/>
          <w:sz w:val="26"/>
          <w:szCs w:val="26"/>
        </w:rPr>
        <w:t xml:space="preserve">, Tone </w:t>
      </w:r>
      <w:r w:rsidR="005C2C08">
        <w:rPr>
          <w:rFonts w:ascii="Book Antiqua" w:eastAsia="Times New Roman" w:hAnsi="Book Antiqua" w:cs="Times New Roman"/>
          <w:color w:val="000000"/>
          <w:sz w:val="26"/>
          <w:szCs w:val="26"/>
        </w:rPr>
        <w:t>6 and New Martyrs, Tone 4</w:t>
      </w:r>
    </w:p>
    <w:p w14:paraId="51B2C131" w14:textId="30E7975F"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5C2C08">
        <w:rPr>
          <w:rFonts w:ascii="Book Antiqua" w:eastAsia="Times New Roman" w:hAnsi="Book Antiqua" w:cs="Times New Roman"/>
          <w:sz w:val="26"/>
          <w:szCs w:val="26"/>
        </w:rPr>
        <w:t>(93) Luke 18:35-43</w:t>
      </w:r>
      <w:r w:rsidR="005C2C08">
        <w:rPr>
          <w:rFonts w:ascii="Book Antiqua" w:eastAsia="Times New Roman" w:hAnsi="Book Antiqua" w:cs="Times New Roman"/>
          <w:sz w:val="26"/>
          <w:szCs w:val="26"/>
        </w:rPr>
        <w:t xml:space="preserve"> and </w:t>
      </w:r>
      <w:r w:rsidR="005C2C08" w:rsidRPr="00810C5B">
        <w:rPr>
          <w:rFonts w:ascii="Book Antiqua" w:eastAsia="Times New Roman" w:hAnsi="Book Antiqua" w:cs="Times New Roman"/>
          <w:sz w:val="26"/>
          <w:szCs w:val="26"/>
        </w:rPr>
        <w:t>(105-106) Luke 21:8-19</w:t>
      </w:r>
    </w:p>
    <w:p w14:paraId="4D1ADA0F" w14:textId="3A0BE78A"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5B117D" w:rsidRPr="00A4296B">
        <w:rPr>
          <w:rFonts w:ascii="Book Antiqua" w:eastAsia="Times New Roman" w:hAnsi="Book Antiqua" w:cs="Times New Roman"/>
          <w:color w:val="000000"/>
          <w:sz w:val="26"/>
          <w:szCs w:val="26"/>
        </w:rPr>
        <w:t>…</w:t>
      </w:r>
      <w:r w:rsidR="00B12410">
        <w:rPr>
          <w:rFonts w:ascii="Book Antiqua" w:eastAsia="Times New Roman" w:hAnsi="Book Antiqua" w:cs="Times New Roman"/>
          <w:color w:val="000000"/>
          <w:sz w:val="26"/>
          <w:szCs w:val="26"/>
        </w:rPr>
        <w:t xml:space="preserve">” </w:t>
      </w:r>
      <w:r w:rsidR="005C2C08">
        <w:rPr>
          <w:rFonts w:ascii="Book Antiqua" w:eastAsia="Times New Roman" w:hAnsi="Book Antiqua" w:cs="Times New Roman"/>
          <w:color w:val="000000"/>
          <w:sz w:val="26"/>
          <w:szCs w:val="26"/>
        </w:rPr>
        <w:t>and “Rejoice in the Lord, O you righteous…”</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7B44C" w14:textId="77777777" w:rsidR="00196859" w:rsidRDefault="00196859" w:rsidP="00893858">
      <w:pPr>
        <w:spacing w:line="240" w:lineRule="auto"/>
      </w:pPr>
      <w:r>
        <w:separator/>
      </w:r>
    </w:p>
  </w:endnote>
  <w:endnote w:type="continuationSeparator" w:id="0">
    <w:p w14:paraId="17105058" w14:textId="77777777" w:rsidR="00196859" w:rsidRDefault="0019685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3E663" w14:textId="77777777" w:rsidR="00196859" w:rsidRDefault="00196859" w:rsidP="00893858">
      <w:pPr>
        <w:spacing w:line="240" w:lineRule="auto"/>
      </w:pPr>
      <w:r>
        <w:separator/>
      </w:r>
    </w:p>
  </w:footnote>
  <w:footnote w:type="continuationSeparator" w:id="0">
    <w:p w14:paraId="74EF0E70" w14:textId="77777777" w:rsidR="00196859" w:rsidRDefault="00196859"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64A"/>
    <w:rsid w:val="0002036C"/>
    <w:rsid w:val="00025203"/>
    <w:rsid w:val="000269B9"/>
    <w:rsid w:val="00035A5A"/>
    <w:rsid w:val="000426C5"/>
    <w:rsid w:val="00056133"/>
    <w:rsid w:val="000604F2"/>
    <w:rsid w:val="0006104C"/>
    <w:rsid w:val="000641C0"/>
    <w:rsid w:val="000809DA"/>
    <w:rsid w:val="00081C51"/>
    <w:rsid w:val="000B5C18"/>
    <w:rsid w:val="000B66F1"/>
    <w:rsid w:val="000C0786"/>
    <w:rsid w:val="000C6BE9"/>
    <w:rsid w:val="000D0020"/>
    <w:rsid w:val="000D64FF"/>
    <w:rsid w:val="000F06F3"/>
    <w:rsid w:val="000F4047"/>
    <w:rsid w:val="00110897"/>
    <w:rsid w:val="00112170"/>
    <w:rsid w:val="00124646"/>
    <w:rsid w:val="00126340"/>
    <w:rsid w:val="00126DD1"/>
    <w:rsid w:val="001441CB"/>
    <w:rsid w:val="0014440F"/>
    <w:rsid w:val="00147F2E"/>
    <w:rsid w:val="0015293A"/>
    <w:rsid w:val="0016131B"/>
    <w:rsid w:val="00164FE1"/>
    <w:rsid w:val="00167188"/>
    <w:rsid w:val="001718B3"/>
    <w:rsid w:val="00172871"/>
    <w:rsid w:val="0017434B"/>
    <w:rsid w:val="001845B4"/>
    <w:rsid w:val="00190332"/>
    <w:rsid w:val="00194B25"/>
    <w:rsid w:val="00196859"/>
    <w:rsid w:val="001A3295"/>
    <w:rsid w:val="001B0621"/>
    <w:rsid w:val="001D21CB"/>
    <w:rsid w:val="001D5790"/>
    <w:rsid w:val="001E53C7"/>
    <w:rsid w:val="001F11E8"/>
    <w:rsid w:val="00200FD2"/>
    <w:rsid w:val="00207F36"/>
    <w:rsid w:val="00240177"/>
    <w:rsid w:val="00243EA4"/>
    <w:rsid w:val="00247D51"/>
    <w:rsid w:val="00256BFB"/>
    <w:rsid w:val="00267F33"/>
    <w:rsid w:val="00274282"/>
    <w:rsid w:val="00283198"/>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13526"/>
    <w:rsid w:val="004221E9"/>
    <w:rsid w:val="004245A3"/>
    <w:rsid w:val="00446716"/>
    <w:rsid w:val="00446D46"/>
    <w:rsid w:val="00491C0C"/>
    <w:rsid w:val="00493FFF"/>
    <w:rsid w:val="00496C97"/>
    <w:rsid w:val="004A2F30"/>
    <w:rsid w:val="004B332D"/>
    <w:rsid w:val="004B5EB7"/>
    <w:rsid w:val="004E7230"/>
    <w:rsid w:val="004F1A90"/>
    <w:rsid w:val="005026FA"/>
    <w:rsid w:val="00525D35"/>
    <w:rsid w:val="00534D5F"/>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53E03"/>
    <w:rsid w:val="006546DD"/>
    <w:rsid w:val="00667ADC"/>
    <w:rsid w:val="006704C6"/>
    <w:rsid w:val="006723EB"/>
    <w:rsid w:val="00672F0E"/>
    <w:rsid w:val="006757BC"/>
    <w:rsid w:val="0068097D"/>
    <w:rsid w:val="00686A21"/>
    <w:rsid w:val="00691BCE"/>
    <w:rsid w:val="0069688C"/>
    <w:rsid w:val="006A0531"/>
    <w:rsid w:val="006A6BF2"/>
    <w:rsid w:val="006B2F96"/>
    <w:rsid w:val="006B582E"/>
    <w:rsid w:val="006C79DE"/>
    <w:rsid w:val="006D4CFF"/>
    <w:rsid w:val="006D7749"/>
    <w:rsid w:val="006F3B15"/>
    <w:rsid w:val="00704653"/>
    <w:rsid w:val="007105FA"/>
    <w:rsid w:val="00710A6E"/>
    <w:rsid w:val="00716ACE"/>
    <w:rsid w:val="00720505"/>
    <w:rsid w:val="007272F0"/>
    <w:rsid w:val="00733BE6"/>
    <w:rsid w:val="0075531F"/>
    <w:rsid w:val="0075735D"/>
    <w:rsid w:val="007640DF"/>
    <w:rsid w:val="00774A31"/>
    <w:rsid w:val="00774CFF"/>
    <w:rsid w:val="007902A9"/>
    <w:rsid w:val="007A3397"/>
    <w:rsid w:val="007A4849"/>
    <w:rsid w:val="007B1620"/>
    <w:rsid w:val="007C2736"/>
    <w:rsid w:val="007F1AA8"/>
    <w:rsid w:val="007F53E6"/>
    <w:rsid w:val="007F5F36"/>
    <w:rsid w:val="00800213"/>
    <w:rsid w:val="0081057F"/>
    <w:rsid w:val="00813971"/>
    <w:rsid w:val="00814D7C"/>
    <w:rsid w:val="008157E7"/>
    <w:rsid w:val="00817C1E"/>
    <w:rsid w:val="008412C3"/>
    <w:rsid w:val="00842BE1"/>
    <w:rsid w:val="008473A4"/>
    <w:rsid w:val="008641EF"/>
    <w:rsid w:val="00882215"/>
    <w:rsid w:val="00885D8D"/>
    <w:rsid w:val="00891EC9"/>
    <w:rsid w:val="008921DB"/>
    <w:rsid w:val="00893858"/>
    <w:rsid w:val="0089640F"/>
    <w:rsid w:val="008A1710"/>
    <w:rsid w:val="008A44F1"/>
    <w:rsid w:val="008B08CD"/>
    <w:rsid w:val="008B2864"/>
    <w:rsid w:val="008C1269"/>
    <w:rsid w:val="008F185A"/>
    <w:rsid w:val="00902E68"/>
    <w:rsid w:val="00905A65"/>
    <w:rsid w:val="00915EE9"/>
    <w:rsid w:val="009371BB"/>
    <w:rsid w:val="00943ED4"/>
    <w:rsid w:val="0095117B"/>
    <w:rsid w:val="00957674"/>
    <w:rsid w:val="00975427"/>
    <w:rsid w:val="009754E2"/>
    <w:rsid w:val="00975D1C"/>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C141DC"/>
    <w:rsid w:val="00C22EFE"/>
    <w:rsid w:val="00C2346D"/>
    <w:rsid w:val="00C25F91"/>
    <w:rsid w:val="00C32BAB"/>
    <w:rsid w:val="00C33D0D"/>
    <w:rsid w:val="00C3681D"/>
    <w:rsid w:val="00C37D70"/>
    <w:rsid w:val="00C5538A"/>
    <w:rsid w:val="00C55746"/>
    <w:rsid w:val="00C70BF3"/>
    <w:rsid w:val="00C830C1"/>
    <w:rsid w:val="00CC1CDC"/>
    <w:rsid w:val="00CD14E8"/>
    <w:rsid w:val="00CD3036"/>
    <w:rsid w:val="00CE1ACA"/>
    <w:rsid w:val="00CE7D67"/>
    <w:rsid w:val="00D05F22"/>
    <w:rsid w:val="00D05F76"/>
    <w:rsid w:val="00D062BE"/>
    <w:rsid w:val="00D10B51"/>
    <w:rsid w:val="00D248C8"/>
    <w:rsid w:val="00D32457"/>
    <w:rsid w:val="00D32BCA"/>
    <w:rsid w:val="00D37937"/>
    <w:rsid w:val="00D56C89"/>
    <w:rsid w:val="00D82FB5"/>
    <w:rsid w:val="00D853E1"/>
    <w:rsid w:val="00D85B27"/>
    <w:rsid w:val="00D92EFC"/>
    <w:rsid w:val="00DC0BD8"/>
    <w:rsid w:val="00DC3C26"/>
    <w:rsid w:val="00DC4AB3"/>
    <w:rsid w:val="00DC6ADB"/>
    <w:rsid w:val="00DD155E"/>
    <w:rsid w:val="00DD7CD0"/>
    <w:rsid w:val="00DE120A"/>
    <w:rsid w:val="00DE790E"/>
    <w:rsid w:val="00E00809"/>
    <w:rsid w:val="00E02CA2"/>
    <w:rsid w:val="00E10476"/>
    <w:rsid w:val="00E1107C"/>
    <w:rsid w:val="00E23D1E"/>
    <w:rsid w:val="00E25AEB"/>
    <w:rsid w:val="00E3270B"/>
    <w:rsid w:val="00E45C70"/>
    <w:rsid w:val="00E47B66"/>
    <w:rsid w:val="00E5038B"/>
    <w:rsid w:val="00E53DFA"/>
    <w:rsid w:val="00E60747"/>
    <w:rsid w:val="00E6791B"/>
    <w:rsid w:val="00E74B86"/>
    <w:rsid w:val="00E75174"/>
    <w:rsid w:val="00E83006"/>
    <w:rsid w:val="00E85AFB"/>
    <w:rsid w:val="00E96857"/>
    <w:rsid w:val="00EB3412"/>
    <w:rsid w:val="00EC786F"/>
    <w:rsid w:val="00EE50B9"/>
    <w:rsid w:val="00EE5A54"/>
    <w:rsid w:val="00F00744"/>
    <w:rsid w:val="00F153BA"/>
    <w:rsid w:val="00F327E4"/>
    <w:rsid w:val="00F572FD"/>
    <w:rsid w:val="00F71305"/>
    <w:rsid w:val="00FA69FE"/>
    <w:rsid w:val="00FB6418"/>
    <w:rsid w:val="00FC0C44"/>
    <w:rsid w:val="00FC3D8D"/>
    <w:rsid w:val="00FD55CF"/>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2021-12-20T01:37:00Z</dcterms:created>
  <dcterms:modified xsi:type="dcterms:W3CDTF">2021-12-20T02:02:00Z</dcterms:modified>
</cp:coreProperties>
</file>